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F77EAA9" w14:textId="77777777" w:rsidR="00345DF3" w:rsidRPr="006738B1" w:rsidRDefault="00345DF3" w:rsidP="00EB78B8">
      <w:pPr>
        <w:adjustRightInd w:val="0"/>
        <w:snapToGrid w:val="0"/>
        <w:spacing w:line="360" w:lineRule="auto"/>
        <w:jc w:val="center"/>
        <w:rPr>
          <w:rFonts w:ascii="Times New Roman" w:eastAsia="黑体" w:hAnsi="Times New Roman" w:cs="Times New Roman"/>
          <w:sz w:val="36"/>
          <w:szCs w:val="36"/>
        </w:rPr>
      </w:pPr>
      <w:r w:rsidRPr="006738B1">
        <w:rPr>
          <w:rFonts w:ascii="Times New Roman" w:eastAsia="黑体" w:hAnsi="Times New Roman" w:cs="Times New Roman"/>
          <w:sz w:val="36"/>
          <w:szCs w:val="36"/>
        </w:rPr>
        <w:t>2017</w:t>
      </w:r>
      <w:r w:rsidRPr="006738B1">
        <w:rPr>
          <w:rFonts w:ascii="Times New Roman" w:eastAsia="黑体" w:hAnsi="Times New Roman" w:cs="Times New Roman"/>
          <w:sz w:val="36"/>
          <w:szCs w:val="36"/>
        </w:rPr>
        <w:t>年首届文化科技学术会议</w:t>
      </w:r>
      <w:r w:rsidRPr="006738B1">
        <w:rPr>
          <w:rFonts w:ascii="黑体" w:eastAsia="黑体" w:hAnsi="黑体" w:cs="Times New Roman"/>
          <w:sz w:val="36"/>
          <w:szCs w:val="36"/>
        </w:rPr>
        <w:t xml:space="preserve"> (</w:t>
      </w:r>
      <w:r w:rsidRPr="006738B1">
        <w:rPr>
          <w:rFonts w:ascii="Times New Roman" w:eastAsia="黑体" w:hAnsi="Times New Roman" w:cs="Times New Roman"/>
          <w:sz w:val="36"/>
          <w:szCs w:val="36"/>
        </w:rPr>
        <w:t>CCST 2017</w:t>
      </w:r>
      <w:r w:rsidRPr="006738B1">
        <w:rPr>
          <w:rFonts w:ascii="黑体" w:eastAsia="黑体" w:hAnsi="黑体" w:cs="Times New Roman"/>
          <w:sz w:val="36"/>
          <w:szCs w:val="36"/>
        </w:rPr>
        <w:t>)</w:t>
      </w:r>
    </w:p>
    <w:p w14:paraId="16722E0A" w14:textId="77777777" w:rsidR="0025399E" w:rsidRPr="006738B1" w:rsidRDefault="0025399E" w:rsidP="00EB78B8">
      <w:pPr>
        <w:adjustRightInd w:val="0"/>
        <w:snapToGrid w:val="0"/>
        <w:spacing w:line="360" w:lineRule="auto"/>
        <w:jc w:val="center"/>
        <w:rPr>
          <w:rFonts w:ascii="Times New Roman" w:eastAsia="黑体" w:hAnsi="Times New Roman" w:cs="Times New Roman"/>
          <w:sz w:val="44"/>
          <w:szCs w:val="44"/>
        </w:rPr>
      </w:pPr>
      <w:r w:rsidRPr="006738B1">
        <w:rPr>
          <w:rFonts w:ascii="Times New Roman" w:eastAsia="黑体" w:hAnsi="Times New Roman" w:cs="Times New Roman"/>
          <w:sz w:val="44"/>
          <w:szCs w:val="44"/>
        </w:rPr>
        <w:t>征文通知</w:t>
      </w:r>
    </w:p>
    <w:p w14:paraId="355CE48A" w14:textId="77777777" w:rsidR="0025399E" w:rsidRPr="006738B1" w:rsidRDefault="0025399E" w:rsidP="00EB78B8">
      <w:pPr>
        <w:adjustRightInd w:val="0"/>
        <w:snapToGrid w:val="0"/>
        <w:spacing w:line="360" w:lineRule="auto"/>
        <w:rPr>
          <w:rFonts w:ascii="Times New Roman" w:eastAsia="宋体" w:hAnsi="Times New Roman" w:cs="Times New Roman"/>
          <w:sz w:val="28"/>
          <w:szCs w:val="28"/>
        </w:rPr>
      </w:pPr>
    </w:p>
    <w:p w14:paraId="47B850BC" w14:textId="1EA8058B" w:rsidR="00345DF3" w:rsidRPr="006738B1" w:rsidRDefault="00345DF3"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文化科技是将现代科学技术的理论和方法应用于文化创新发展的一门综合性学科，一般特指能够直接服务、参与、支撑</w:t>
      </w:r>
      <w:r w:rsidR="00354BC6">
        <w:rPr>
          <w:rFonts w:ascii="Times New Roman" w:eastAsia="仿宋" w:hAnsi="Times New Roman" w:cs="Times New Roman"/>
          <w:sz w:val="28"/>
          <w:szCs w:val="28"/>
        </w:rPr>
        <w:t>文化内容表现和再现的相关科学技术。它面向</w:t>
      </w:r>
      <w:r w:rsidRPr="006738B1">
        <w:rPr>
          <w:rFonts w:ascii="Times New Roman" w:eastAsia="仿宋" w:hAnsi="Times New Roman" w:cs="Times New Roman"/>
          <w:sz w:val="28"/>
          <w:szCs w:val="28"/>
        </w:rPr>
        <w:t>文化创作、生产、传播、服务、消费及再生产</w:t>
      </w:r>
      <w:r w:rsidR="00354BC6">
        <w:rPr>
          <w:rFonts w:ascii="Times New Roman" w:eastAsia="仿宋" w:hAnsi="Times New Roman" w:cs="Times New Roman" w:hint="eastAsia"/>
          <w:sz w:val="28"/>
          <w:szCs w:val="28"/>
        </w:rPr>
        <w:t>的</w:t>
      </w:r>
      <w:r w:rsidRPr="006738B1">
        <w:rPr>
          <w:rFonts w:ascii="Times New Roman" w:eastAsia="仿宋" w:hAnsi="Times New Roman" w:cs="Times New Roman"/>
          <w:sz w:val="28"/>
          <w:szCs w:val="28"/>
        </w:rPr>
        <w:t>各个环节，着力为文化发展提供精致、准确、</w:t>
      </w:r>
      <w:r w:rsidR="00354BC6">
        <w:rPr>
          <w:rFonts w:ascii="Times New Roman" w:eastAsia="仿宋" w:hAnsi="Times New Roman" w:cs="Times New Roman" w:hint="eastAsia"/>
          <w:sz w:val="28"/>
          <w:szCs w:val="28"/>
        </w:rPr>
        <w:t>高品质的</w:t>
      </w:r>
      <w:r w:rsidR="00354BC6">
        <w:rPr>
          <w:rFonts w:ascii="Times New Roman" w:eastAsia="仿宋" w:hAnsi="Times New Roman" w:cs="Times New Roman"/>
          <w:sz w:val="28"/>
          <w:szCs w:val="28"/>
        </w:rPr>
        <w:t>服务</w:t>
      </w:r>
      <w:r w:rsidRPr="006738B1">
        <w:rPr>
          <w:rFonts w:ascii="Times New Roman" w:eastAsia="仿宋" w:hAnsi="Times New Roman" w:cs="Times New Roman"/>
          <w:sz w:val="28"/>
          <w:szCs w:val="28"/>
        </w:rPr>
        <w:t>。文化科技的定位是以服从与服务于文化发展的需求与需要为先导，融合美学、艺术学以及声学、光学、电子、电气、机械、信息、材料、测控、计算等工程技术，推进文化科技自身的发展与进步，服务于文化内容的表现与呈现、受众的感知与消费以及政府施政的管理与服务等。文化的类型、形式、表现手段和方式多样，其创作、生产、传播、服务、消费及再生产环节往往不能截然分开，特</w:t>
      </w:r>
      <w:r w:rsidRPr="003F1D6C">
        <w:rPr>
          <w:rFonts w:ascii="Times New Roman" w:eastAsia="仿宋" w:hAnsi="Times New Roman" w:cs="Times New Roman"/>
          <w:sz w:val="28"/>
          <w:szCs w:val="28"/>
        </w:rPr>
        <w:t>别</w:t>
      </w:r>
      <w:r w:rsidR="00A22C24" w:rsidRPr="003F1D6C">
        <w:rPr>
          <w:rFonts w:ascii="Times New Roman" w:eastAsia="仿宋" w:hAnsi="Times New Roman" w:cs="Times New Roman" w:hint="eastAsia"/>
          <w:sz w:val="28"/>
          <w:szCs w:val="28"/>
        </w:rPr>
        <w:t>是</w:t>
      </w:r>
      <w:r w:rsidRPr="003F1D6C">
        <w:rPr>
          <w:rFonts w:ascii="Times New Roman" w:eastAsia="仿宋" w:hAnsi="Times New Roman" w:cs="Times New Roman"/>
          <w:sz w:val="28"/>
          <w:szCs w:val="28"/>
        </w:rPr>
        <w:t>高</w:t>
      </w:r>
      <w:r w:rsidRPr="006738B1">
        <w:rPr>
          <w:rFonts w:ascii="Times New Roman" w:eastAsia="仿宋" w:hAnsi="Times New Roman" w:cs="Times New Roman"/>
          <w:sz w:val="28"/>
          <w:szCs w:val="28"/>
        </w:rPr>
        <w:t>新技术与文化创新生产的有机融合，将孵化、催生和培育出文化新业态、新模式。推动与加强文化与科技融合，可使文化科技的研发、应用、转化、推广等交叉融合为一体，支撑与引领文化建设的创新与进步。</w:t>
      </w:r>
    </w:p>
    <w:p w14:paraId="04FE0488" w14:textId="0812A428" w:rsidR="00345DF3" w:rsidRPr="006738B1" w:rsidRDefault="00345DF3"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为进一步发展文化科技，</w:t>
      </w:r>
      <w:r w:rsidR="00330AAF">
        <w:rPr>
          <w:rFonts w:ascii="Times New Roman" w:eastAsia="仿宋" w:hAnsi="Times New Roman" w:cs="Times New Roman" w:hint="eastAsia"/>
          <w:sz w:val="28"/>
          <w:szCs w:val="28"/>
        </w:rPr>
        <w:t>并交流其</w:t>
      </w:r>
      <w:r w:rsidRPr="006738B1">
        <w:rPr>
          <w:rFonts w:ascii="Times New Roman" w:eastAsia="仿宋" w:hAnsi="Times New Roman" w:cs="Times New Roman"/>
          <w:sz w:val="28"/>
          <w:szCs w:val="28"/>
        </w:rPr>
        <w:t>最新研究进展，推进国家文化科技创新工程的深入实施，首届文化科技学术会议（</w:t>
      </w:r>
      <w:r w:rsidRPr="006738B1">
        <w:rPr>
          <w:rFonts w:ascii="Times New Roman" w:eastAsia="仿宋" w:hAnsi="Times New Roman" w:cs="Times New Roman"/>
          <w:sz w:val="28"/>
          <w:szCs w:val="28"/>
        </w:rPr>
        <w:t>The 1</w:t>
      </w:r>
      <w:r w:rsidR="00F76216">
        <w:rPr>
          <w:rFonts w:ascii="Times New Roman" w:eastAsia="仿宋" w:hAnsi="Times New Roman" w:cs="Times New Roman" w:hint="eastAsia"/>
          <w:sz w:val="28"/>
          <w:szCs w:val="28"/>
        </w:rPr>
        <w:t>st</w:t>
      </w:r>
      <w:r w:rsidRPr="006738B1">
        <w:rPr>
          <w:rFonts w:ascii="Times New Roman" w:eastAsia="仿宋" w:hAnsi="Times New Roman" w:cs="Times New Roman"/>
          <w:sz w:val="28"/>
          <w:szCs w:val="28"/>
        </w:rPr>
        <w:t xml:space="preserve"> Conference on Culture-oriented Science &amp; Technology in 2017</w:t>
      </w:r>
      <w:r w:rsidRPr="006738B1">
        <w:rPr>
          <w:rFonts w:ascii="Times New Roman" w:eastAsia="仿宋" w:hAnsi="Times New Roman" w:cs="Times New Roman"/>
          <w:sz w:val="28"/>
          <w:szCs w:val="28"/>
        </w:rPr>
        <w:t>）</w:t>
      </w:r>
      <w:r w:rsidR="0025399E" w:rsidRPr="006738B1">
        <w:rPr>
          <w:rFonts w:ascii="Times New Roman" w:eastAsia="仿宋" w:hAnsi="Times New Roman" w:cs="Times New Roman"/>
          <w:sz w:val="28"/>
          <w:szCs w:val="28"/>
        </w:rPr>
        <w:t>定于</w:t>
      </w:r>
      <w:r w:rsidR="0025399E" w:rsidRPr="006738B1">
        <w:rPr>
          <w:rFonts w:ascii="Times New Roman" w:eastAsia="仿宋" w:hAnsi="Times New Roman" w:cs="Times New Roman"/>
          <w:sz w:val="28"/>
          <w:szCs w:val="28"/>
        </w:rPr>
        <w:t>2017</w:t>
      </w:r>
      <w:r w:rsidR="0025399E" w:rsidRPr="006738B1">
        <w:rPr>
          <w:rFonts w:ascii="Times New Roman" w:eastAsia="仿宋" w:hAnsi="Times New Roman" w:cs="Times New Roman"/>
          <w:sz w:val="28"/>
          <w:szCs w:val="28"/>
        </w:rPr>
        <w:t>年</w:t>
      </w:r>
      <w:r w:rsidR="00F4252D" w:rsidRPr="006738B1">
        <w:rPr>
          <w:rFonts w:ascii="Times New Roman" w:eastAsia="仿宋" w:hAnsi="Times New Roman" w:cs="Times New Roman"/>
          <w:sz w:val="28"/>
          <w:szCs w:val="28"/>
        </w:rPr>
        <w:t>12</w:t>
      </w:r>
      <w:r w:rsidR="0025399E" w:rsidRPr="006738B1">
        <w:rPr>
          <w:rFonts w:ascii="Times New Roman" w:eastAsia="仿宋" w:hAnsi="Times New Roman" w:cs="Times New Roman"/>
          <w:sz w:val="28"/>
          <w:szCs w:val="28"/>
        </w:rPr>
        <w:t>月</w:t>
      </w:r>
      <w:r w:rsidR="005035B0" w:rsidRPr="006738B1">
        <w:rPr>
          <w:rFonts w:ascii="Times New Roman" w:eastAsia="仿宋" w:hAnsi="Times New Roman" w:cs="Times New Roman"/>
          <w:sz w:val="28"/>
          <w:szCs w:val="28"/>
        </w:rPr>
        <w:t>23</w:t>
      </w:r>
      <w:r w:rsidR="0025399E" w:rsidRPr="006738B1">
        <w:rPr>
          <w:rFonts w:ascii="Times New Roman" w:eastAsia="仿宋" w:hAnsi="Times New Roman" w:cs="Times New Roman"/>
          <w:sz w:val="28"/>
          <w:szCs w:val="28"/>
        </w:rPr>
        <w:t>日在</w:t>
      </w:r>
      <w:r w:rsidR="00F4252D" w:rsidRPr="006738B1">
        <w:rPr>
          <w:rFonts w:ascii="Times New Roman" w:eastAsia="仿宋" w:hAnsi="Times New Roman" w:cs="Times New Roman"/>
          <w:sz w:val="28"/>
          <w:szCs w:val="28"/>
        </w:rPr>
        <w:t>北京</w:t>
      </w:r>
      <w:r w:rsidR="0025399E" w:rsidRPr="006738B1">
        <w:rPr>
          <w:rFonts w:ascii="Times New Roman" w:eastAsia="仿宋" w:hAnsi="Times New Roman" w:cs="Times New Roman"/>
          <w:sz w:val="28"/>
          <w:szCs w:val="28"/>
        </w:rPr>
        <w:t>召开。</w:t>
      </w:r>
    </w:p>
    <w:p w14:paraId="20008CC8" w14:textId="77777777" w:rsidR="00345DF3" w:rsidRPr="006738B1" w:rsidRDefault="0025399E"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此次学术会议由</w:t>
      </w:r>
      <w:r w:rsidR="00601C42" w:rsidRPr="006738B1">
        <w:rPr>
          <w:rFonts w:ascii="Times New Roman" w:eastAsia="仿宋" w:hAnsi="Times New Roman" w:cs="Times New Roman"/>
          <w:sz w:val="28"/>
          <w:szCs w:val="28"/>
        </w:rPr>
        <w:t>国家文化科技创新工程总体专家组指导，</w:t>
      </w:r>
      <w:r w:rsidR="00DF3465" w:rsidRPr="006738B1">
        <w:rPr>
          <w:rFonts w:ascii="Times New Roman" w:eastAsia="仿宋" w:hAnsi="Times New Roman" w:cs="Times New Roman"/>
          <w:sz w:val="28"/>
          <w:szCs w:val="28"/>
        </w:rPr>
        <w:t>中国传媒大学</w:t>
      </w:r>
      <w:r w:rsidRPr="006738B1">
        <w:rPr>
          <w:rFonts w:ascii="Times New Roman" w:eastAsia="仿宋" w:hAnsi="Times New Roman" w:cs="Times New Roman"/>
          <w:sz w:val="28"/>
          <w:szCs w:val="28"/>
        </w:rPr>
        <w:t>主办，</w:t>
      </w:r>
      <w:r w:rsidR="002F365B" w:rsidRPr="006738B1">
        <w:rPr>
          <w:rFonts w:ascii="Times New Roman" w:eastAsia="仿宋" w:hAnsi="Times New Roman" w:cs="Times New Roman"/>
          <w:sz w:val="28"/>
          <w:szCs w:val="28"/>
        </w:rPr>
        <w:t>视听技术与智能控制系统文化部重点实验室</w:t>
      </w:r>
      <w:r w:rsidRPr="006738B1">
        <w:rPr>
          <w:rFonts w:ascii="Times New Roman" w:eastAsia="仿宋" w:hAnsi="Times New Roman" w:cs="Times New Roman"/>
          <w:sz w:val="28"/>
          <w:szCs w:val="28"/>
        </w:rPr>
        <w:t>承办</w:t>
      </w:r>
      <w:r w:rsidR="002F365B" w:rsidRPr="006738B1">
        <w:rPr>
          <w:rFonts w:ascii="Times New Roman" w:eastAsia="仿宋" w:hAnsi="Times New Roman" w:cs="Times New Roman"/>
          <w:sz w:val="28"/>
          <w:szCs w:val="28"/>
        </w:rPr>
        <w:t>，</w:t>
      </w:r>
      <w:r w:rsidR="006B090D" w:rsidRPr="006738B1">
        <w:rPr>
          <w:rFonts w:ascii="Times New Roman" w:eastAsia="仿宋" w:hAnsi="Times New Roman" w:cs="Times New Roman"/>
          <w:sz w:val="28"/>
          <w:szCs w:val="28"/>
        </w:rPr>
        <w:t>中国传媒大学科技园</w:t>
      </w:r>
      <w:r w:rsidR="00345DF3" w:rsidRPr="006738B1">
        <w:rPr>
          <w:rFonts w:ascii="Times New Roman" w:eastAsia="仿宋" w:hAnsi="Times New Roman" w:cs="Times New Roman"/>
          <w:sz w:val="28"/>
          <w:szCs w:val="28"/>
        </w:rPr>
        <w:t>和北京市</w:t>
      </w:r>
      <w:r w:rsidR="00D92998" w:rsidRPr="006738B1">
        <w:rPr>
          <w:rFonts w:ascii="Times New Roman" w:eastAsia="仿宋" w:hAnsi="Times New Roman" w:cs="Times New Roman"/>
          <w:sz w:val="28"/>
          <w:szCs w:val="28"/>
        </w:rPr>
        <w:t>朝阳区</w:t>
      </w:r>
      <w:r w:rsidR="006B090D" w:rsidRPr="006738B1">
        <w:rPr>
          <w:rFonts w:ascii="Times New Roman" w:eastAsia="仿宋" w:hAnsi="Times New Roman" w:cs="Times New Roman"/>
          <w:sz w:val="28"/>
          <w:szCs w:val="28"/>
        </w:rPr>
        <w:t>文化与科技融合协同创新中心</w:t>
      </w:r>
      <w:r w:rsidR="002F365B" w:rsidRPr="006738B1">
        <w:rPr>
          <w:rFonts w:ascii="Times New Roman" w:eastAsia="仿宋" w:hAnsi="Times New Roman" w:cs="Times New Roman"/>
          <w:sz w:val="28"/>
          <w:szCs w:val="28"/>
        </w:rPr>
        <w:t>协办</w:t>
      </w:r>
      <w:r w:rsidRPr="006738B1">
        <w:rPr>
          <w:rFonts w:ascii="Times New Roman" w:eastAsia="仿宋" w:hAnsi="Times New Roman" w:cs="Times New Roman"/>
          <w:sz w:val="28"/>
          <w:szCs w:val="28"/>
        </w:rPr>
        <w:t>。</w:t>
      </w:r>
    </w:p>
    <w:p w14:paraId="5025910C" w14:textId="77777777" w:rsidR="0025399E" w:rsidRPr="006738B1" w:rsidRDefault="0025399E"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欢迎同行专家、学者、科研工作者和</w:t>
      </w:r>
      <w:r w:rsidR="00187488" w:rsidRPr="006738B1">
        <w:rPr>
          <w:rFonts w:ascii="Times New Roman" w:eastAsia="仿宋" w:hAnsi="Times New Roman" w:cs="Times New Roman"/>
          <w:sz w:val="28"/>
          <w:szCs w:val="28"/>
        </w:rPr>
        <w:t>文化</w:t>
      </w:r>
      <w:r w:rsidR="00474F45" w:rsidRPr="006738B1">
        <w:rPr>
          <w:rFonts w:ascii="Times New Roman" w:eastAsia="仿宋" w:hAnsi="Times New Roman" w:cs="Times New Roman"/>
          <w:sz w:val="28"/>
          <w:szCs w:val="28"/>
        </w:rPr>
        <w:t>科技</w:t>
      </w:r>
      <w:r w:rsidR="00187488" w:rsidRPr="006738B1">
        <w:rPr>
          <w:rFonts w:ascii="Times New Roman" w:eastAsia="仿宋" w:hAnsi="Times New Roman" w:cs="Times New Roman"/>
          <w:sz w:val="28"/>
          <w:szCs w:val="28"/>
        </w:rPr>
        <w:t>领域的</w:t>
      </w:r>
      <w:r w:rsidRPr="006738B1">
        <w:rPr>
          <w:rFonts w:ascii="Times New Roman" w:eastAsia="仿宋" w:hAnsi="Times New Roman" w:cs="Times New Roman"/>
          <w:sz w:val="28"/>
          <w:szCs w:val="28"/>
        </w:rPr>
        <w:t>工作者积极投稿。现</w:t>
      </w:r>
      <w:r w:rsidR="00474F45" w:rsidRPr="006738B1">
        <w:rPr>
          <w:rFonts w:ascii="Times New Roman" w:eastAsia="仿宋" w:hAnsi="Times New Roman" w:cs="Times New Roman"/>
          <w:sz w:val="28"/>
          <w:szCs w:val="28"/>
        </w:rPr>
        <w:t>将</w:t>
      </w:r>
      <w:r w:rsidRPr="006738B1">
        <w:rPr>
          <w:rFonts w:ascii="Times New Roman" w:eastAsia="仿宋" w:hAnsi="Times New Roman" w:cs="Times New Roman"/>
          <w:sz w:val="28"/>
          <w:szCs w:val="28"/>
        </w:rPr>
        <w:t>征文有关事宜通知如下：</w:t>
      </w:r>
    </w:p>
    <w:p w14:paraId="4C3A62A2" w14:textId="77777777" w:rsidR="0025399E" w:rsidRPr="006738B1" w:rsidRDefault="0025399E" w:rsidP="001C4352">
      <w:pPr>
        <w:adjustRightInd w:val="0"/>
        <w:snapToGrid w:val="0"/>
        <w:spacing w:line="360" w:lineRule="auto"/>
        <w:rPr>
          <w:rFonts w:ascii="黑体" w:eastAsia="黑体" w:hAnsi="黑体" w:cs="Times New Roman"/>
          <w:sz w:val="30"/>
          <w:szCs w:val="30"/>
        </w:rPr>
      </w:pPr>
      <w:r w:rsidRPr="006738B1">
        <w:rPr>
          <w:rFonts w:ascii="黑体" w:eastAsia="黑体" w:hAnsi="黑体" w:cs="Times New Roman"/>
          <w:sz w:val="30"/>
          <w:szCs w:val="30"/>
        </w:rPr>
        <w:lastRenderedPageBreak/>
        <w:t>一、 征文内容</w:t>
      </w:r>
    </w:p>
    <w:p w14:paraId="76E6C28E" w14:textId="77777777" w:rsidR="00B543CB" w:rsidRPr="006738B1" w:rsidRDefault="00B543CB" w:rsidP="001C4352">
      <w:pPr>
        <w:adjustRightInd w:val="0"/>
        <w:snapToGrid w:val="0"/>
        <w:spacing w:line="360" w:lineRule="auto"/>
        <w:ind w:firstLineChars="200" w:firstLine="562"/>
        <w:rPr>
          <w:rFonts w:ascii="Times New Roman" w:eastAsia="仿宋" w:hAnsi="Times New Roman" w:cs="Times New Roman"/>
          <w:b/>
          <w:sz w:val="28"/>
          <w:szCs w:val="28"/>
        </w:rPr>
      </w:pPr>
      <w:r w:rsidRPr="006738B1">
        <w:rPr>
          <w:rFonts w:ascii="Times New Roman" w:eastAsia="仿宋" w:hAnsi="Times New Roman" w:cs="Times New Roman"/>
          <w:b/>
          <w:sz w:val="28"/>
          <w:szCs w:val="28"/>
        </w:rPr>
        <w:t>A</w:t>
      </w:r>
      <w:r w:rsidRPr="006738B1">
        <w:rPr>
          <w:rFonts w:ascii="Times New Roman" w:eastAsia="仿宋" w:hAnsi="Times New Roman" w:cs="Times New Roman"/>
          <w:b/>
          <w:sz w:val="28"/>
          <w:szCs w:val="28"/>
        </w:rPr>
        <w:t>文化科技基础理论、共性技术、相关软科学研究进展</w:t>
      </w:r>
    </w:p>
    <w:p w14:paraId="0DC2BC66"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A1</w:t>
      </w:r>
      <w:r w:rsidRPr="006738B1">
        <w:rPr>
          <w:rFonts w:ascii="Times New Roman" w:eastAsia="仿宋" w:hAnsi="Times New Roman" w:cs="Times New Roman"/>
          <w:sz w:val="28"/>
          <w:szCs w:val="28"/>
        </w:rPr>
        <w:t>文化行业重要基础数据处理</w:t>
      </w:r>
    </w:p>
    <w:p w14:paraId="02C23D72"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A2</w:t>
      </w:r>
      <w:r w:rsidRPr="006738B1">
        <w:rPr>
          <w:rFonts w:ascii="Times New Roman" w:eastAsia="仿宋" w:hAnsi="Times New Roman" w:cs="Times New Roman"/>
          <w:sz w:val="28"/>
          <w:szCs w:val="28"/>
        </w:rPr>
        <w:t>文化领域计量与检验检测技术</w:t>
      </w:r>
    </w:p>
    <w:p w14:paraId="70BBEE37"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A3</w:t>
      </w:r>
      <w:r w:rsidRPr="006738B1">
        <w:rPr>
          <w:rFonts w:ascii="Times New Roman" w:eastAsia="仿宋" w:hAnsi="Times New Roman" w:cs="Times New Roman"/>
          <w:sz w:val="28"/>
          <w:szCs w:val="28"/>
        </w:rPr>
        <w:t>文化市场监管与文化诚信评价技术</w:t>
      </w:r>
    </w:p>
    <w:p w14:paraId="74AEAFD6"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A4</w:t>
      </w:r>
      <w:r w:rsidRPr="006738B1">
        <w:rPr>
          <w:rFonts w:ascii="Times New Roman" w:eastAsia="仿宋" w:hAnsi="Times New Roman" w:cs="Times New Roman"/>
          <w:sz w:val="28"/>
          <w:szCs w:val="28"/>
        </w:rPr>
        <w:t>文化领域重要技术标准与服务标准研究</w:t>
      </w:r>
    </w:p>
    <w:p w14:paraId="6C9C9F3F"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A5</w:t>
      </w:r>
      <w:r w:rsidRPr="006738B1">
        <w:rPr>
          <w:rFonts w:ascii="Times New Roman" w:eastAsia="仿宋" w:hAnsi="Times New Roman" w:cs="Times New Roman"/>
          <w:sz w:val="28"/>
          <w:szCs w:val="28"/>
        </w:rPr>
        <w:t>文化科技发展评价统计</w:t>
      </w:r>
    </w:p>
    <w:p w14:paraId="4F96337D" w14:textId="77777777" w:rsidR="00B543CB" w:rsidRPr="006738B1" w:rsidRDefault="00B543CB" w:rsidP="001C4352">
      <w:pPr>
        <w:adjustRightInd w:val="0"/>
        <w:snapToGrid w:val="0"/>
        <w:spacing w:line="360" w:lineRule="auto"/>
        <w:ind w:firstLineChars="200" w:firstLine="562"/>
        <w:rPr>
          <w:rFonts w:ascii="Times New Roman" w:eastAsia="仿宋" w:hAnsi="Times New Roman" w:cs="Times New Roman"/>
          <w:b/>
          <w:sz w:val="28"/>
          <w:szCs w:val="28"/>
        </w:rPr>
      </w:pPr>
      <w:r w:rsidRPr="006738B1">
        <w:rPr>
          <w:rFonts w:ascii="Times New Roman" w:eastAsia="仿宋" w:hAnsi="Times New Roman" w:cs="Times New Roman"/>
          <w:b/>
          <w:sz w:val="28"/>
          <w:szCs w:val="28"/>
        </w:rPr>
        <w:t xml:space="preserve">B </w:t>
      </w:r>
      <w:r w:rsidRPr="006738B1">
        <w:rPr>
          <w:rFonts w:ascii="Times New Roman" w:eastAsia="仿宋" w:hAnsi="Times New Roman" w:cs="Times New Roman"/>
          <w:b/>
          <w:sz w:val="28"/>
          <w:szCs w:val="28"/>
        </w:rPr>
        <w:t>文化资源保护与开发</w:t>
      </w:r>
    </w:p>
    <w:p w14:paraId="50422923"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B1</w:t>
      </w:r>
      <w:r w:rsidRPr="006738B1">
        <w:rPr>
          <w:rFonts w:ascii="Times New Roman" w:eastAsia="仿宋" w:hAnsi="Times New Roman" w:cs="Times New Roman"/>
          <w:sz w:val="28"/>
          <w:szCs w:val="28"/>
        </w:rPr>
        <w:t>文化资源（遗产）修复与修缮技术</w:t>
      </w:r>
    </w:p>
    <w:p w14:paraId="1530FEAE"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B2</w:t>
      </w:r>
      <w:r w:rsidRPr="006738B1">
        <w:rPr>
          <w:rFonts w:ascii="Times New Roman" w:eastAsia="仿宋" w:hAnsi="Times New Roman" w:cs="Times New Roman"/>
          <w:sz w:val="28"/>
          <w:szCs w:val="28"/>
        </w:rPr>
        <w:t>文化资源（遗产）采集与加工技术</w:t>
      </w:r>
    </w:p>
    <w:p w14:paraId="13A72052"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B3</w:t>
      </w:r>
      <w:r w:rsidRPr="006738B1">
        <w:rPr>
          <w:rFonts w:ascii="Times New Roman" w:eastAsia="仿宋" w:hAnsi="Times New Roman" w:cs="Times New Roman"/>
          <w:sz w:val="28"/>
          <w:szCs w:val="28"/>
        </w:rPr>
        <w:t>文化资源（遗产）保存与存储技术</w:t>
      </w:r>
    </w:p>
    <w:p w14:paraId="0D8FABBB"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B4</w:t>
      </w:r>
      <w:r w:rsidRPr="006738B1">
        <w:rPr>
          <w:rFonts w:ascii="Times New Roman" w:eastAsia="仿宋" w:hAnsi="Times New Roman" w:cs="Times New Roman"/>
          <w:sz w:val="28"/>
          <w:szCs w:val="28"/>
        </w:rPr>
        <w:t>文化资源（遗产）转换与记录技术</w:t>
      </w:r>
    </w:p>
    <w:p w14:paraId="5BBBD26A"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B5</w:t>
      </w:r>
      <w:r w:rsidRPr="006738B1">
        <w:rPr>
          <w:rFonts w:ascii="Times New Roman" w:eastAsia="仿宋" w:hAnsi="Times New Roman" w:cs="Times New Roman"/>
          <w:sz w:val="28"/>
          <w:szCs w:val="28"/>
        </w:rPr>
        <w:t>文化资源（遗产）利用与开发技术</w:t>
      </w:r>
    </w:p>
    <w:p w14:paraId="4F841029"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B6</w:t>
      </w:r>
      <w:r w:rsidRPr="006738B1">
        <w:rPr>
          <w:rFonts w:ascii="Times New Roman" w:eastAsia="仿宋" w:hAnsi="Times New Roman" w:cs="Times New Roman"/>
          <w:sz w:val="28"/>
          <w:szCs w:val="28"/>
        </w:rPr>
        <w:t>数字文化资源应用技术</w:t>
      </w:r>
    </w:p>
    <w:p w14:paraId="186CE511" w14:textId="77777777" w:rsidR="00B543CB" w:rsidRPr="006738B1" w:rsidRDefault="00B543CB" w:rsidP="001C4352">
      <w:pPr>
        <w:adjustRightInd w:val="0"/>
        <w:snapToGrid w:val="0"/>
        <w:spacing w:line="360" w:lineRule="auto"/>
        <w:ind w:firstLineChars="200" w:firstLine="562"/>
        <w:rPr>
          <w:rFonts w:ascii="Times New Roman" w:eastAsia="仿宋" w:hAnsi="Times New Roman" w:cs="Times New Roman"/>
          <w:b/>
          <w:sz w:val="28"/>
          <w:szCs w:val="28"/>
        </w:rPr>
      </w:pPr>
      <w:r w:rsidRPr="006738B1">
        <w:rPr>
          <w:rFonts w:ascii="Times New Roman" w:eastAsia="仿宋" w:hAnsi="Times New Roman" w:cs="Times New Roman"/>
          <w:b/>
          <w:sz w:val="28"/>
          <w:szCs w:val="28"/>
        </w:rPr>
        <w:t>C</w:t>
      </w:r>
      <w:r w:rsidRPr="006738B1">
        <w:rPr>
          <w:rFonts w:ascii="Times New Roman" w:eastAsia="仿宋" w:hAnsi="Times New Roman" w:cs="Times New Roman"/>
          <w:b/>
          <w:sz w:val="28"/>
          <w:szCs w:val="28"/>
        </w:rPr>
        <w:t>文化创作与生产</w:t>
      </w:r>
    </w:p>
    <w:p w14:paraId="249C6D6E"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C1</w:t>
      </w:r>
      <w:r w:rsidRPr="006738B1">
        <w:rPr>
          <w:rFonts w:ascii="Times New Roman" w:eastAsia="仿宋" w:hAnsi="Times New Roman" w:cs="Times New Roman"/>
          <w:sz w:val="28"/>
          <w:szCs w:val="28"/>
        </w:rPr>
        <w:t>文化内容的创意设计协同</w:t>
      </w:r>
      <w:r w:rsidR="006A5F58">
        <w:rPr>
          <w:rFonts w:ascii="Times New Roman" w:eastAsia="仿宋" w:hAnsi="Times New Roman" w:cs="Times New Roman" w:hint="eastAsia"/>
          <w:sz w:val="28"/>
          <w:szCs w:val="28"/>
        </w:rPr>
        <w:t>与评价</w:t>
      </w:r>
      <w:r w:rsidRPr="006738B1">
        <w:rPr>
          <w:rFonts w:ascii="Times New Roman" w:eastAsia="仿宋" w:hAnsi="Times New Roman" w:cs="Times New Roman"/>
          <w:sz w:val="28"/>
          <w:szCs w:val="28"/>
        </w:rPr>
        <w:t>技术</w:t>
      </w:r>
    </w:p>
    <w:p w14:paraId="201EEDE7"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C2</w:t>
      </w:r>
      <w:r w:rsidRPr="006738B1">
        <w:rPr>
          <w:rFonts w:ascii="Times New Roman" w:eastAsia="仿宋" w:hAnsi="Times New Roman" w:cs="Times New Roman"/>
          <w:sz w:val="28"/>
          <w:szCs w:val="28"/>
        </w:rPr>
        <w:t>艺术表现与呈现技术</w:t>
      </w:r>
    </w:p>
    <w:p w14:paraId="5D9981B2"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C3</w:t>
      </w:r>
      <w:r w:rsidRPr="006738B1">
        <w:rPr>
          <w:rFonts w:ascii="Times New Roman" w:eastAsia="仿宋" w:hAnsi="Times New Roman" w:cs="Times New Roman"/>
          <w:sz w:val="28"/>
          <w:szCs w:val="28"/>
        </w:rPr>
        <w:t>受众娱乐体验与互动技术</w:t>
      </w:r>
    </w:p>
    <w:p w14:paraId="65116E24"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C4</w:t>
      </w:r>
      <w:r w:rsidRPr="006738B1">
        <w:rPr>
          <w:rFonts w:ascii="Times New Roman" w:eastAsia="仿宋" w:hAnsi="Times New Roman" w:cs="Times New Roman"/>
          <w:sz w:val="28"/>
          <w:szCs w:val="28"/>
        </w:rPr>
        <w:t>表演艺术创作生产技术</w:t>
      </w:r>
    </w:p>
    <w:p w14:paraId="68BB4B2B"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C5</w:t>
      </w:r>
      <w:r w:rsidRPr="006738B1">
        <w:rPr>
          <w:rFonts w:ascii="Times New Roman" w:eastAsia="仿宋" w:hAnsi="Times New Roman" w:cs="Times New Roman"/>
          <w:sz w:val="28"/>
          <w:szCs w:val="28"/>
        </w:rPr>
        <w:t>广播影视创作生产技术</w:t>
      </w:r>
    </w:p>
    <w:p w14:paraId="743FA6A1"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C6</w:t>
      </w:r>
      <w:r w:rsidRPr="006738B1">
        <w:rPr>
          <w:rFonts w:ascii="Times New Roman" w:eastAsia="仿宋" w:hAnsi="Times New Roman" w:cs="Times New Roman"/>
          <w:sz w:val="28"/>
          <w:szCs w:val="28"/>
        </w:rPr>
        <w:t>出版发行制作生产技术</w:t>
      </w:r>
    </w:p>
    <w:p w14:paraId="48E871EA"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C7</w:t>
      </w:r>
      <w:r w:rsidRPr="006738B1">
        <w:rPr>
          <w:rFonts w:ascii="Times New Roman" w:eastAsia="仿宋" w:hAnsi="Times New Roman" w:cs="Times New Roman"/>
          <w:sz w:val="28"/>
          <w:szCs w:val="28"/>
        </w:rPr>
        <w:t>动漫游戏创作生产技术</w:t>
      </w:r>
    </w:p>
    <w:p w14:paraId="1866E890"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C8</w:t>
      </w:r>
      <w:r w:rsidRPr="006738B1">
        <w:rPr>
          <w:rFonts w:ascii="Times New Roman" w:eastAsia="仿宋" w:hAnsi="Times New Roman" w:cs="Times New Roman"/>
          <w:sz w:val="28"/>
          <w:szCs w:val="28"/>
        </w:rPr>
        <w:t>工艺美术品创作生产技术</w:t>
      </w:r>
    </w:p>
    <w:p w14:paraId="3EF4ABE3" w14:textId="77777777" w:rsidR="00B543CB" w:rsidRPr="006738B1" w:rsidRDefault="00B543CB" w:rsidP="001C4352">
      <w:pPr>
        <w:adjustRightInd w:val="0"/>
        <w:snapToGrid w:val="0"/>
        <w:spacing w:line="360" w:lineRule="auto"/>
        <w:ind w:firstLineChars="200" w:firstLine="562"/>
        <w:rPr>
          <w:rFonts w:ascii="Times New Roman" w:eastAsia="仿宋" w:hAnsi="Times New Roman" w:cs="Times New Roman"/>
          <w:b/>
          <w:sz w:val="28"/>
          <w:szCs w:val="28"/>
        </w:rPr>
      </w:pPr>
      <w:r w:rsidRPr="006738B1">
        <w:rPr>
          <w:rFonts w:ascii="Times New Roman" w:eastAsia="仿宋" w:hAnsi="Times New Roman" w:cs="Times New Roman"/>
          <w:b/>
          <w:sz w:val="28"/>
          <w:szCs w:val="28"/>
        </w:rPr>
        <w:t>D</w:t>
      </w:r>
      <w:r w:rsidRPr="006738B1">
        <w:rPr>
          <w:rFonts w:ascii="Times New Roman" w:eastAsia="仿宋" w:hAnsi="Times New Roman" w:cs="Times New Roman"/>
          <w:b/>
          <w:sz w:val="28"/>
          <w:szCs w:val="28"/>
        </w:rPr>
        <w:t>文化传播与服务</w:t>
      </w:r>
    </w:p>
    <w:p w14:paraId="4B72F98F" w14:textId="191DA1CD"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bookmarkStart w:id="0" w:name="_GoBack"/>
      <w:bookmarkEnd w:id="0"/>
      <w:r w:rsidRPr="00882E36">
        <w:rPr>
          <w:rFonts w:ascii="Times New Roman" w:eastAsia="仿宋" w:hAnsi="Times New Roman" w:cs="Times New Roman"/>
          <w:sz w:val="28"/>
          <w:szCs w:val="28"/>
        </w:rPr>
        <w:t>D1</w:t>
      </w:r>
      <w:r w:rsidRPr="00882E36">
        <w:rPr>
          <w:rFonts w:ascii="Times New Roman" w:eastAsia="仿宋" w:hAnsi="Times New Roman" w:cs="Times New Roman"/>
          <w:sz w:val="28"/>
          <w:szCs w:val="28"/>
        </w:rPr>
        <w:t>文化服务</w:t>
      </w:r>
      <w:r w:rsidR="00882E36" w:rsidRPr="00882E36">
        <w:rPr>
          <w:rFonts w:ascii="Times New Roman" w:eastAsia="仿宋" w:hAnsi="Times New Roman" w:cs="Times New Roman" w:hint="eastAsia"/>
          <w:sz w:val="28"/>
          <w:szCs w:val="28"/>
        </w:rPr>
        <w:t>新</w:t>
      </w:r>
      <w:r w:rsidRPr="00882E36">
        <w:rPr>
          <w:rFonts w:ascii="Times New Roman" w:eastAsia="仿宋" w:hAnsi="Times New Roman" w:cs="Times New Roman"/>
          <w:sz w:val="28"/>
          <w:szCs w:val="28"/>
        </w:rPr>
        <w:t>渠道</w:t>
      </w:r>
      <w:r w:rsidR="00882E36" w:rsidRPr="00882E36">
        <w:rPr>
          <w:rFonts w:ascii="Times New Roman" w:eastAsia="仿宋" w:hAnsi="Times New Roman" w:cs="Times New Roman" w:hint="eastAsia"/>
          <w:sz w:val="28"/>
          <w:szCs w:val="28"/>
        </w:rPr>
        <w:t>、</w:t>
      </w:r>
      <w:r w:rsidR="00882E36" w:rsidRPr="00882E36">
        <w:rPr>
          <w:rFonts w:ascii="Times New Roman" w:eastAsia="仿宋" w:hAnsi="Times New Roman" w:cs="Times New Roman"/>
          <w:sz w:val="28"/>
          <w:szCs w:val="28"/>
        </w:rPr>
        <w:t>新业务</w:t>
      </w:r>
      <w:r w:rsidR="00882E36" w:rsidRPr="00882E36">
        <w:rPr>
          <w:rFonts w:ascii="Times New Roman" w:eastAsia="仿宋" w:hAnsi="Times New Roman" w:cs="Times New Roman" w:hint="eastAsia"/>
          <w:sz w:val="28"/>
          <w:szCs w:val="28"/>
        </w:rPr>
        <w:t>、新</w:t>
      </w:r>
      <w:r w:rsidRPr="00882E36">
        <w:rPr>
          <w:rFonts w:ascii="Times New Roman" w:eastAsia="仿宋" w:hAnsi="Times New Roman" w:cs="Times New Roman"/>
          <w:sz w:val="28"/>
          <w:szCs w:val="28"/>
        </w:rPr>
        <w:t>模式</w:t>
      </w:r>
    </w:p>
    <w:p w14:paraId="14DCB17A"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lastRenderedPageBreak/>
        <w:t>D2</w:t>
      </w:r>
      <w:r w:rsidRPr="006738B1">
        <w:rPr>
          <w:rFonts w:ascii="Times New Roman" w:eastAsia="仿宋" w:hAnsi="Times New Roman" w:cs="Times New Roman"/>
          <w:sz w:val="28"/>
          <w:szCs w:val="28"/>
        </w:rPr>
        <w:t>信息网络文化传播服务技术</w:t>
      </w:r>
    </w:p>
    <w:p w14:paraId="71915695"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D3</w:t>
      </w:r>
      <w:r w:rsidRPr="006738B1">
        <w:rPr>
          <w:rFonts w:ascii="Times New Roman" w:eastAsia="仿宋" w:hAnsi="Times New Roman" w:cs="Times New Roman"/>
          <w:sz w:val="28"/>
          <w:szCs w:val="28"/>
        </w:rPr>
        <w:t>新兴媒体文化传播服务技术</w:t>
      </w:r>
    </w:p>
    <w:p w14:paraId="6FB373FC"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D4</w:t>
      </w:r>
      <w:r w:rsidRPr="006738B1">
        <w:rPr>
          <w:rFonts w:ascii="Times New Roman" w:eastAsia="仿宋" w:hAnsi="Times New Roman" w:cs="Times New Roman"/>
          <w:sz w:val="28"/>
          <w:szCs w:val="28"/>
        </w:rPr>
        <w:t>演出场所传播服务技术</w:t>
      </w:r>
    </w:p>
    <w:p w14:paraId="52756D14"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D5</w:t>
      </w:r>
      <w:r w:rsidRPr="006738B1">
        <w:rPr>
          <w:rFonts w:ascii="Times New Roman" w:eastAsia="仿宋" w:hAnsi="Times New Roman" w:cs="Times New Roman"/>
          <w:sz w:val="28"/>
          <w:szCs w:val="28"/>
        </w:rPr>
        <w:t>广播电视传播服务技术</w:t>
      </w:r>
    </w:p>
    <w:p w14:paraId="7DE66CB5"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D6</w:t>
      </w:r>
      <w:r w:rsidRPr="006738B1">
        <w:rPr>
          <w:rFonts w:ascii="Times New Roman" w:eastAsia="仿宋" w:hAnsi="Times New Roman" w:cs="Times New Roman"/>
          <w:sz w:val="28"/>
          <w:szCs w:val="28"/>
        </w:rPr>
        <w:t>公共数字文化服务共享技术</w:t>
      </w:r>
    </w:p>
    <w:p w14:paraId="0BE550CC" w14:textId="2FE058EE"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D</w:t>
      </w:r>
      <w:r w:rsidR="00561C18">
        <w:rPr>
          <w:rFonts w:ascii="Times New Roman" w:eastAsia="仿宋" w:hAnsi="Times New Roman" w:cs="Times New Roman"/>
          <w:sz w:val="28"/>
          <w:szCs w:val="28"/>
        </w:rPr>
        <w:t>7</w:t>
      </w:r>
      <w:r w:rsidRPr="006738B1">
        <w:rPr>
          <w:rFonts w:ascii="Times New Roman" w:eastAsia="仿宋" w:hAnsi="Times New Roman" w:cs="Times New Roman"/>
          <w:sz w:val="28"/>
          <w:szCs w:val="28"/>
        </w:rPr>
        <w:t>文化主题展览展陈服务技术</w:t>
      </w:r>
    </w:p>
    <w:p w14:paraId="77594B18" w14:textId="573520A1"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D</w:t>
      </w:r>
      <w:r w:rsidR="00561C18">
        <w:rPr>
          <w:rFonts w:ascii="Times New Roman" w:eastAsia="仿宋" w:hAnsi="Times New Roman" w:cs="Times New Roman"/>
          <w:sz w:val="28"/>
          <w:szCs w:val="28"/>
        </w:rPr>
        <w:t>8</w:t>
      </w:r>
      <w:r w:rsidRPr="006738B1">
        <w:rPr>
          <w:rFonts w:ascii="Times New Roman" w:eastAsia="仿宋" w:hAnsi="Times New Roman" w:cs="Times New Roman"/>
          <w:sz w:val="28"/>
          <w:szCs w:val="28"/>
        </w:rPr>
        <w:t>文化内容监管技术</w:t>
      </w:r>
    </w:p>
    <w:p w14:paraId="37A2BF45" w14:textId="77777777" w:rsidR="00B543CB" w:rsidRPr="006738B1" w:rsidRDefault="00B543CB" w:rsidP="001C4352">
      <w:pPr>
        <w:adjustRightInd w:val="0"/>
        <w:snapToGrid w:val="0"/>
        <w:spacing w:line="360" w:lineRule="auto"/>
        <w:ind w:firstLineChars="200" w:firstLine="562"/>
        <w:rPr>
          <w:rFonts w:ascii="Times New Roman" w:eastAsia="仿宋" w:hAnsi="Times New Roman" w:cs="Times New Roman"/>
          <w:b/>
          <w:sz w:val="28"/>
          <w:szCs w:val="28"/>
        </w:rPr>
      </w:pPr>
      <w:r w:rsidRPr="006738B1">
        <w:rPr>
          <w:rFonts w:ascii="Times New Roman" w:eastAsia="仿宋" w:hAnsi="Times New Roman" w:cs="Times New Roman"/>
          <w:b/>
          <w:sz w:val="28"/>
          <w:szCs w:val="28"/>
        </w:rPr>
        <w:t>E</w:t>
      </w:r>
      <w:r w:rsidRPr="006738B1">
        <w:rPr>
          <w:rFonts w:ascii="Times New Roman" w:eastAsia="仿宋" w:hAnsi="Times New Roman" w:cs="Times New Roman"/>
          <w:b/>
          <w:sz w:val="28"/>
          <w:szCs w:val="28"/>
        </w:rPr>
        <w:t>文化装备与系统平台</w:t>
      </w:r>
    </w:p>
    <w:p w14:paraId="7990951A"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E1</w:t>
      </w:r>
      <w:r w:rsidRPr="006738B1">
        <w:rPr>
          <w:rFonts w:ascii="Times New Roman" w:eastAsia="仿宋" w:hAnsi="Times New Roman" w:cs="Times New Roman"/>
          <w:sz w:val="28"/>
          <w:szCs w:val="28"/>
        </w:rPr>
        <w:t>面向文化艺术领域的演艺装备与系统</w:t>
      </w:r>
    </w:p>
    <w:p w14:paraId="3AB4FAE2"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E2</w:t>
      </w:r>
      <w:r w:rsidRPr="006738B1">
        <w:rPr>
          <w:rFonts w:ascii="Times New Roman" w:eastAsia="仿宋" w:hAnsi="Times New Roman" w:cs="Times New Roman"/>
          <w:sz w:val="28"/>
          <w:szCs w:val="28"/>
        </w:rPr>
        <w:t>面向公共文化服务领域的服务装备与系统</w:t>
      </w:r>
    </w:p>
    <w:p w14:paraId="4C09946E"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E3</w:t>
      </w:r>
      <w:r w:rsidRPr="006738B1">
        <w:rPr>
          <w:rFonts w:ascii="Times New Roman" w:eastAsia="仿宋" w:hAnsi="Times New Roman" w:cs="Times New Roman"/>
          <w:sz w:val="28"/>
          <w:szCs w:val="28"/>
        </w:rPr>
        <w:t>面向文化遗产保护与传承领域的专用装备</w:t>
      </w:r>
    </w:p>
    <w:p w14:paraId="2690221E"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E4</w:t>
      </w:r>
      <w:r w:rsidRPr="006738B1">
        <w:rPr>
          <w:rFonts w:ascii="Times New Roman" w:eastAsia="仿宋" w:hAnsi="Times New Roman" w:cs="Times New Roman"/>
          <w:sz w:val="28"/>
          <w:szCs w:val="28"/>
        </w:rPr>
        <w:t>面向文化娱乐</w:t>
      </w:r>
      <w:r w:rsidR="00DA1AED">
        <w:rPr>
          <w:rFonts w:ascii="Times New Roman" w:eastAsia="仿宋" w:hAnsi="Times New Roman" w:cs="Times New Roman" w:hint="eastAsia"/>
          <w:sz w:val="28"/>
          <w:szCs w:val="28"/>
        </w:rPr>
        <w:t>、旅游</w:t>
      </w:r>
      <w:r w:rsidRPr="006738B1">
        <w:rPr>
          <w:rFonts w:ascii="Times New Roman" w:eastAsia="仿宋" w:hAnsi="Times New Roman" w:cs="Times New Roman"/>
          <w:sz w:val="28"/>
          <w:szCs w:val="28"/>
        </w:rPr>
        <w:t>领域的体验装备</w:t>
      </w:r>
    </w:p>
    <w:p w14:paraId="0279B0CB"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E5</w:t>
      </w:r>
      <w:r w:rsidRPr="006738B1">
        <w:rPr>
          <w:rFonts w:ascii="Times New Roman" w:eastAsia="仿宋" w:hAnsi="Times New Roman" w:cs="Times New Roman"/>
          <w:sz w:val="28"/>
          <w:szCs w:val="28"/>
        </w:rPr>
        <w:t>面向文化安全生产领域的专用系统工具</w:t>
      </w:r>
    </w:p>
    <w:p w14:paraId="118011B3"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E6</w:t>
      </w:r>
      <w:r w:rsidRPr="006738B1">
        <w:rPr>
          <w:rFonts w:ascii="Times New Roman" w:eastAsia="仿宋" w:hAnsi="Times New Roman" w:cs="Times New Roman"/>
          <w:sz w:val="28"/>
          <w:szCs w:val="28"/>
        </w:rPr>
        <w:t>面向文化新业态的文化装备与系统工具</w:t>
      </w:r>
    </w:p>
    <w:p w14:paraId="7933AB1C" w14:textId="77777777" w:rsidR="00B543CB" w:rsidRPr="006738B1" w:rsidRDefault="00B543CB" w:rsidP="001C4352">
      <w:pPr>
        <w:adjustRightInd w:val="0"/>
        <w:snapToGrid w:val="0"/>
        <w:spacing w:line="360" w:lineRule="auto"/>
        <w:ind w:firstLineChars="200" w:firstLine="562"/>
        <w:rPr>
          <w:rFonts w:ascii="Times New Roman" w:eastAsia="仿宋" w:hAnsi="Times New Roman" w:cs="Times New Roman"/>
          <w:b/>
          <w:sz w:val="28"/>
          <w:szCs w:val="28"/>
        </w:rPr>
      </w:pPr>
      <w:r w:rsidRPr="006738B1">
        <w:rPr>
          <w:rFonts w:ascii="Times New Roman" w:eastAsia="仿宋" w:hAnsi="Times New Roman" w:cs="Times New Roman"/>
          <w:b/>
          <w:sz w:val="28"/>
          <w:szCs w:val="28"/>
        </w:rPr>
        <w:t>F</w:t>
      </w:r>
      <w:r w:rsidRPr="006738B1">
        <w:rPr>
          <w:rFonts w:ascii="Times New Roman" w:eastAsia="仿宋" w:hAnsi="Times New Roman" w:cs="Times New Roman"/>
          <w:b/>
          <w:sz w:val="28"/>
          <w:szCs w:val="28"/>
        </w:rPr>
        <w:t>其它</w:t>
      </w:r>
      <w:r w:rsidR="00BF3A3F">
        <w:rPr>
          <w:rFonts w:ascii="Times New Roman" w:eastAsia="仿宋" w:hAnsi="Times New Roman" w:cs="Times New Roman" w:hint="eastAsia"/>
          <w:b/>
          <w:sz w:val="28"/>
          <w:szCs w:val="28"/>
        </w:rPr>
        <w:t>领域</w:t>
      </w:r>
    </w:p>
    <w:p w14:paraId="4E385306"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F1</w:t>
      </w:r>
      <w:r w:rsidRPr="006738B1">
        <w:rPr>
          <w:rFonts w:ascii="Times New Roman" w:eastAsia="仿宋" w:hAnsi="Times New Roman" w:cs="Times New Roman"/>
          <w:sz w:val="28"/>
          <w:szCs w:val="28"/>
        </w:rPr>
        <w:t>文化科技公共服务平台建设</w:t>
      </w:r>
    </w:p>
    <w:p w14:paraId="61D5DEC6" w14:textId="77777777" w:rsidR="00B543CB"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F2</w:t>
      </w:r>
      <w:r w:rsidRPr="006738B1">
        <w:rPr>
          <w:rFonts w:ascii="Times New Roman" w:eastAsia="仿宋" w:hAnsi="Times New Roman" w:cs="Times New Roman"/>
          <w:sz w:val="28"/>
          <w:szCs w:val="28"/>
        </w:rPr>
        <w:t>文化与科技融合示范基地建设</w:t>
      </w:r>
    </w:p>
    <w:p w14:paraId="64D04AB6" w14:textId="77777777" w:rsidR="00212EB2" w:rsidRPr="006738B1" w:rsidRDefault="00B543CB" w:rsidP="001C4352">
      <w:pPr>
        <w:adjustRightInd w:val="0"/>
        <w:snapToGrid w:val="0"/>
        <w:spacing w:line="360" w:lineRule="auto"/>
        <w:ind w:firstLineChars="300" w:firstLine="840"/>
        <w:rPr>
          <w:rFonts w:ascii="Times New Roman" w:eastAsia="仿宋" w:hAnsi="Times New Roman" w:cs="Times New Roman"/>
          <w:sz w:val="28"/>
          <w:szCs w:val="28"/>
        </w:rPr>
      </w:pPr>
      <w:r w:rsidRPr="006738B1">
        <w:rPr>
          <w:rFonts w:ascii="Times New Roman" w:eastAsia="仿宋" w:hAnsi="Times New Roman" w:cs="Times New Roman"/>
          <w:sz w:val="28"/>
          <w:szCs w:val="28"/>
        </w:rPr>
        <w:t>F3</w:t>
      </w:r>
      <w:r w:rsidRPr="006738B1">
        <w:rPr>
          <w:rFonts w:ascii="Times New Roman" w:eastAsia="仿宋" w:hAnsi="Times New Roman" w:cs="Times New Roman"/>
          <w:sz w:val="28"/>
          <w:szCs w:val="28"/>
        </w:rPr>
        <w:t>面向文化科技的大学科技园建设</w:t>
      </w:r>
    </w:p>
    <w:p w14:paraId="25CF20D4" w14:textId="77777777" w:rsidR="0025399E" w:rsidRPr="006738B1" w:rsidRDefault="0025399E" w:rsidP="001C4352">
      <w:pPr>
        <w:adjustRightInd w:val="0"/>
        <w:snapToGrid w:val="0"/>
        <w:spacing w:line="360" w:lineRule="auto"/>
        <w:rPr>
          <w:rFonts w:ascii="黑体" w:eastAsia="黑体" w:hAnsi="黑体" w:cs="Times New Roman"/>
          <w:sz w:val="30"/>
          <w:szCs w:val="30"/>
        </w:rPr>
      </w:pPr>
      <w:r w:rsidRPr="006738B1">
        <w:rPr>
          <w:rFonts w:ascii="黑体" w:eastAsia="黑体" w:hAnsi="黑体" w:cs="Times New Roman"/>
          <w:sz w:val="30"/>
          <w:szCs w:val="30"/>
        </w:rPr>
        <w:t>二、 征文要求</w:t>
      </w:r>
    </w:p>
    <w:p w14:paraId="162B3065" w14:textId="77777777" w:rsidR="00B543CB" w:rsidRPr="006738B1" w:rsidRDefault="0025399E"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1</w:t>
      </w:r>
      <w:r w:rsidR="001C4352" w:rsidRPr="006738B1">
        <w:rPr>
          <w:rFonts w:ascii="Times New Roman" w:eastAsia="仿宋" w:hAnsi="Times New Roman" w:cs="Times New Roman" w:hint="eastAsia"/>
          <w:sz w:val="28"/>
          <w:szCs w:val="28"/>
        </w:rPr>
        <w:t>.</w:t>
      </w:r>
      <w:r w:rsidR="00B543CB" w:rsidRPr="006738B1">
        <w:rPr>
          <w:rFonts w:ascii="Times New Roman" w:eastAsia="仿宋" w:hAnsi="Times New Roman" w:cs="Times New Roman"/>
          <w:sz w:val="28"/>
          <w:szCs w:val="28"/>
        </w:rPr>
        <w:t>会议</w:t>
      </w:r>
      <w:r w:rsidRPr="006738B1">
        <w:rPr>
          <w:rFonts w:ascii="Times New Roman" w:eastAsia="仿宋" w:hAnsi="Times New Roman" w:cs="Times New Roman"/>
          <w:sz w:val="28"/>
          <w:szCs w:val="28"/>
        </w:rPr>
        <w:t>论文应主题明确，反映最新研究</w:t>
      </w:r>
      <w:r w:rsidR="00B543CB" w:rsidRPr="006738B1">
        <w:rPr>
          <w:rFonts w:ascii="Times New Roman" w:eastAsia="仿宋" w:hAnsi="Times New Roman" w:cs="Times New Roman"/>
          <w:sz w:val="28"/>
          <w:szCs w:val="28"/>
        </w:rPr>
        <w:t>进展与成果</w:t>
      </w:r>
      <w:r w:rsidRPr="006738B1">
        <w:rPr>
          <w:rFonts w:ascii="Times New Roman" w:eastAsia="仿宋" w:hAnsi="Times New Roman" w:cs="Times New Roman"/>
          <w:sz w:val="28"/>
          <w:szCs w:val="28"/>
        </w:rPr>
        <w:t>，字数一般不超过</w:t>
      </w:r>
      <w:r w:rsidRPr="006738B1">
        <w:rPr>
          <w:rFonts w:ascii="Times New Roman" w:eastAsia="仿宋" w:hAnsi="Times New Roman" w:cs="Times New Roman"/>
          <w:sz w:val="28"/>
          <w:szCs w:val="28"/>
        </w:rPr>
        <w:t>5000</w:t>
      </w:r>
      <w:r w:rsidRPr="006738B1">
        <w:rPr>
          <w:rFonts w:ascii="Times New Roman" w:eastAsia="仿宋" w:hAnsi="Times New Roman" w:cs="Times New Roman"/>
          <w:sz w:val="28"/>
          <w:szCs w:val="28"/>
        </w:rPr>
        <w:t>字。</w:t>
      </w:r>
      <w:r w:rsidR="00B543CB" w:rsidRPr="006738B1">
        <w:rPr>
          <w:rFonts w:ascii="Times New Roman" w:eastAsia="仿宋" w:hAnsi="Times New Roman" w:cs="Times New Roman"/>
          <w:sz w:val="28"/>
          <w:szCs w:val="28"/>
        </w:rPr>
        <w:t>递交的论文采用中文</w:t>
      </w:r>
      <w:r w:rsidR="00522297">
        <w:rPr>
          <w:rFonts w:ascii="Times New Roman" w:eastAsia="仿宋" w:hAnsi="Times New Roman" w:cs="Times New Roman"/>
          <w:sz w:val="28"/>
          <w:szCs w:val="28"/>
        </w:rPr>
        <w:t>撰写</w:t>
      </w:r>
      <w:r w:rsidR="00B543CB" w:rsidRPr="006738B1">
        <w:rPr>
          <w:rFonts w:ascii="Times New Roman" w:eastAsia="仿宋" w:hAnsi="Times New Roman" w:cs="Times New Roman"/>
          <w:sz w:val="28"/>
          <w:szCs w:val="28"/>
        </w:rPr>
        <w:t>，所有论文必须包含有</w:t>
      </w:r>
      <w:r w:rsidR="000B14F1">
        <w:rPr>
          <w:rFonts w:ascii="Times New Roman" w:eastAsia="仿宋" w:hAnsi="Times New Roman" w:cs="Times New Roman" w:hint="eastAsia"/>
          <w:sz w:val="28"/>
          <w:szCs w:val="28"/>
        </w:rPr>
        <w:t>中</w:t>
      </w:r>
      <w:r w:rsidR="00B543CB" w:rsidRPr="006738B1">
        <w:rPr>
          <w:rFonts w:ascii="Times New Roman" w:eastAsia="仿宋" w:hAnsi="Times New Roman" w:cs="Times New Roman"/>
          <w:sz w:val="28"/>
          <w:szCs w:val="28"/>
        </w:rPr>
        <w:t>英文题目和</w:t>
      </w:r>
      <w:r w:rsidR="000B14F1">
        <w:rPr>
          <w:rFonts w:ascii="Times New Roman" w:eastAsia="仿宋" w:hAnsi="Times New Roman" w:cs="Times New Roman" w:hint="eastAsia"/>
          <w:sz w:val="28"/>
          <w:szCs w:val="28"/>
        </w:rPr>
        <w:t>中英文</w:t>
      </w:r>
      <w:r w:rsidR="00B543CB" w:rsidRPr="006738B1">
        <w:rPr>
          <w:rFonts w:ascii="Times New Roman" w:eastAsia="仿宋" w:hAnsi="Times New Roman" w:cs="Times New Roman"/>
          <w:sz w:val="28"/>
          <w:szCs w:val="28"/>
        </w:rPr>
        <w:t>摘要。</w:t>
      </w:r>
    </w:p>
    <w:p w14:paraId="11EC6232" w14:textId="77777777" w:rsidR="0025399E" w:rsidRPr="006738B1" w:rsidRDefault="00B543CB"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2</w:t>
      </w:r>
      <w:r w:rsidR="001C4352" w:rsidRPr="006738B1">
        <w:rPr>
          <w:rFonts w:ascii="Times New Roman" w:eastAsia="仿宋" w:hAnsi="Times New Roman" w:cs="Times New Roman" w:hint="eastAsia"/>
          <w:sz w:val="28"/>
          <w:szCs w:val="28"/>
        </w:rPr>
        <w:t>.</w:t>
      </w:r>
      <w:r w:rsidRPr="006738B1">
        <w:rPr>
          <w:rFonts w:ascii="Times New Roman" w:eastAsia="仿宋" w:hAnsi="Times New Roman" w:cs="Times New Roman"/>
          <w:sz w:val="28"/>
          <w:szCs w:val="28"/>
        </w:rPr>
        <w:t>提</w:t>
      </w:r>
      <w:r w:rsidR="00BC3FFE">
        <w:rPr>
          <w:rFonts w:ascii="Times New Roman" w:eastAsia="仿宋" w:hAnsi="Times New Roman" w:cs="Times New Roman"/>
          <w:sz w:val="28"/>
          <w:szCs w:val="28"/>
        </w:rPr>
        <w:t>交论文格式要求请参考《中国传媒大学学报（自然科学版）》（格式</w:t>
      </w:r>
      <w:r w:rsidRPr="006738B1">
        <w:rPr>
          <w:rFonts w:ascii="Times New Roman" w:eastAsia="仿宋" w:hAnsi="Times New Roman" w:cs="Times New Roman"/>
          <w:sz w:val="28"/>
          <w:szCs w:val="28"/>
        </w:rPr>
        <w:t>模板请见附件）。</w:t>
      </w:r>
      <w:r w:rsidR="0025399E" w:rsidRPr="006738B1">
        <w:rPr>
          <w:rFonts w:ascii="Times New Roman" w:eastAsia="仿宋" w:hAnsi="Times New Roman" w:cs="Times New Roman"/>
          <w:sz w:val="28"/>
          <w:szCs w:val="28"/>
        </w:rPr>
        <w:t>文责自负</w:t>
      </w:r>
      <w:r w:rsidR="00E5365C" w:rsidRPr="006738B1">
        <w:rPr>
          <w:rFonts w:ascii="Times New Roman" w:eastAsia="仿宋" w:hAnsi="Times New Roman" w:cs="Times New Roman"/>
          <w:sz w:val="28"/>
          <w:szCs w:val="28"/>
        </w:rPr>
        <w:t>，</w:t>
      </w:r>
      <w:r w:rsidR="0025399E" w:rsidRPr="006738B1">
        <w:rPr>
          <w:rFonts w:ascii="Times New Roman" w:eastAsia="仿宋" w:hAnsi="Times New Roman" w:cs="Times New Roman"/>
          <w:sz w:val="28"/>
          <w:szCs w:val="28"/>
        </w:rPr>
        <w:t>已发表的论文请勿投稿。</w:t>
      </w:r>
    </w:p>
    <w:p w14:paraId="347FC0ED" w14:textId="77777777" w:rsidR="0025399E" w:rsidRPr="006738B1" w:rsidRDefault="00DB3559" w:rsidP="001C4352">
      <w:pPr>
        <w:adjustRightInd w:val="0"/>
        <w:snapToGrid w:val="0"/>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3</w:t>
      </w:r>
      <w:r w:rsidR="00465B6F" w:rsidRPr="006738B1">
        <w:rPr>
          <w:rFonts w:ascii="Times New Roman" w:eastAsia="仿宋" w:hAnsi="Times New Roman" w:cs="Times New Roman"/>
          <w:sz w:val="28"/>
          <w:szCs w:val="28"/>
        </w:rPr>
        <w:t>.</w:t>
      </w:r>
      <w:r w:rsidR="0025399E" w:rsidRPr="006738B1">
        <w:rPr>
          <w:rFonts w:ascii="Times New Roman" w:eastAsia="仿宋" w:hAnsi="Times New Roman" w:cs="Times New Roman"/>
          <w:sz w:val="28"/>
          <w:szCs w:val="28"/>
        </w:rPr>
        <w:t>会议论文截止日期：</w:t>
      </w:r>
      <w:r w:rsidR="0025399E" w:rsidRPr="006738B1">
        <w:rPr>
          <w:rFonts w:ascii="Times New Roman" w:eastAsia="仿宋" w:hAnsi="Times New Roman" w:cs="Times New Roman"/>
          <w:sz w:val="28"/>
          <w:szCs w:val="28"/>
        </w:rPr>
        <w:t>2017</w:t>
      </w:r>
      <w:r w:rsidR="0025399E" w:rsidRPr="006738B1">
        <w:rPr>
          <w:rFonts w:ascii="Times New Roman" w:eastAsia="仿宋" w:hAnsi="Times New Roman" w:cs="Times New Roman"/>
          <w:sz w:val="28"/>
          <w:szCs w:val="28"/>
        </w:rPr>
        <w:t>年</w:t>
      </w:r>
      <w:r w:rsidR="00EE6C48" w:rsidRPr="006738B1">
        <w:rPr>
          <w:rFonts w:ascii="Times New Roman" w:eastAsia="仿宋" w:hAnsi="Times New Roman" w:cs="Times New Roman"/>
          <w:sz w:val="28"/>
          <w:szCs w:val="28"/>
        </w:rPr>
        <w:t>11</w:t>
      </w:r>
      <w:r w:rsidR="0025399E" w:rsidRPr="006738B1">
        <w:rPr>
          <w:rFonts w:ascii="Times New Roman" w:eastAsia="仿宋" w:hAnsi="Times New Roman" w:cs="Times New Roman"/>
          <w:sz w:val="28"/>
          <w:szCs w:val="28"/>
        </w:rPr>
        <w:t>月</w:t>
      </w:r>
      <w:r w:rsidR="00EE6C48" w:rsidRPr="006738B1">
        <w:rPr>
          <w:rFonts w:ascii="Times New Roman" w:eastAsia="仿宋" w:hAnsi="Times New Roman" w:cs="Times New Roman"/>
          <w:sz w:val="28"/>
          <w:szCs w:val="28"/>
        </w:rPr>
        <w:t>20</w:t>
      </w:r>
      <w:r w:rsidR="0025399E" w:rsidRPr="006738B1">
        <w:rPr>
          <w:rFonts w:ascii="Times New Roman" w:eastAsia="仿宋" w:hAnsi="Times New Roman" w:cs="Times New Roman"/>
          <w:sz w:val="28"/>
          <w:szCs w:val="28"/>
        </w:rPr>
        <w:t>日。</w:t>
      </w:r>
    </w:p>
    <w:p w14:paraId="241916BF" w14:textId="77777777" w:rsidR="0025399E" w:rsidRPr="006738B1" w:rsidRDefault="00DB3559" w:rsidP="001C4352">
      <w:pPr>
        <w:adjustRightInd w:val="0"/>
        <w:snapToGrid w:val="0"/>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lastRenderedPageBreak/>
        <w:t>4</w:t>
      </w:r>
      <w:r w:rsidR="0025399E" w:rsidRPr="006738B1">
        <w:rPr>
          <w:rFonts w:ascii="Times New Roman" w:eastAsia="仿宋" w:hAnsi="Times New Roman" w:cs="Times New Roman"/>
          <w:sz w:val="28"/>
          <w:szCs w:val="28"/>
        </w:rPr>
        <w:t>.</w:t>
      </w:r>
      <w:r w:rsidR="00233246" w:rsidRPr="006738B1">
        <w:rPr>
          <w:rFonts w:ascii="Times New Roman" w:eastAsia="仿宋" w:hAnsi="Times New Roman" w:cs="Times New Roman"/>
          <w:sz w:val="28"/>
          <w:szCs w:val="28"/>
        </w:rPr>
        <w:t>请作者在截止日前提交论文电子版，发送到收稿邮箱</w:t>
      </w:r>
      <w:r w:rsidR="00E2078D" w:rsidRPr="006738B1">
        <w:rPr>
          <w:rFonts w:ascii="Times New Roman" w:eastAsia="仿宋" w:hAnsi="Times New Roman" w:cs="Times New Roman"/>
          <w:sz w:val="28"/>
          <w:szCs w:val="28"/>
        </w:rPr>
        <w:t>ccst_vatis@126.com</w:t>
      </w:r>
      <w:r w:rsidR="00261047" w:rsidRPr="006738B1">
        <w:rPr>
          <w:rFonts w:ascii="Times New Roman" w:eastAsia="仿宋" w:hAnsi="Times New Roman" w:cs="Times New Roman"/>
          <w:sz w:val="28"/>
          <w:szCs w:val="28"/>
        </w:rPr>
        <w:t>。</w:t>
      </w:r>
      <w:r w:rsidR="00E2078D" w:rsidRPr="006738B1">
        <w:rPr>
          <w:rFonts w:ascii="Times New Roman" w:eastAsia="仿宋" w:hAnsi="Times New Roman" w:cs="Times New Roman"/>
          <w:sz w:val="28"/>
          <w:szCs w:val="28"/>
        </w:rPr>
        <w:t>会议不接受其他方式的投稿。</w:t>
      </w:r>
    </w:p>
    <w:p w14:paraId="718A5E46" w14:textId="222482B3" w:rsidR="00E2078D" w:rsidRPr="006738B1" w:rsidRDefault="00DB3559" w:rsidP="001C4352">
      <w:pPr>
        <w:adjustRightInd w:val="0"/>
        <w:snapToGrid w:val="0"/>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5</w:t>
      </w:r>
      <w:r w:rsidR="0025399E" w:rsidRPr="006738B1">
        <w:rPr>
          <w:rFonts w:ascii="Times New Roman" w:eastAsia="仿宋" w:hAnsi="Times New Roman" w:cs="Times New Roman"/>
          <w:sz w:val="28"/>
          <w:szCs w:val="28"/>
        </w:rPr>
        <w:t>.</w:t>
      </w:r>
      <w:r w:rsidR="00E2078D" w:rsidRPr="006738B1">
        <w:rPr>
          <w:rFonts w:ascii="Times New Roman" w:eastAsia="仿宋" w:hAnsi="Times New Roman" w:cs="Times New Roman"/>
          <w:sz w:val="28"/>
          <w:szCs w:val="28"/>
        </w:rPr>
        <w:t>会议</w:t>
      </w:r>
      <w:r w:rsidR="0025399E" w:rsidRPr="006738B1">
        <w:rPr>
          <w:rFonts w:ascii="Times New Roman" w:eastAsia="仿宋" w:hAnsi="Times New Roman" w:cs="Times New Roman"/>
          <w:sz w:val="28"/>
          <w:szCs w:val="28"/>
        </w:rPr>
        <w:t>论文</w:t>
      </w:r>
      <w:r w:rsidR="00E2078D" w:rsidRPr="006738B1">
        <w:rPr>
          <w:rFonts w:ascii="Times New Roman" w:eastAsia="仿宋" w:hAnsi="Times New Roman" w:cs="Times New Roman"/>
          <w:sz w:val="28"/>
          <w:szCs w:val="28"/>
        </w:rPr>
        <w:t>录用通知</w:t>
      </w:r>
      <w:r w:rsidR="0025399E" w:rsidRPr="006738B1">
        <w:rPr>
          <w:rFonts w:ascii="Times New Roman" w:eastAsia="仿宋" w:hAnsi="Times New Roman" w:cs="Times New Roman"/>
          <w:sz w:val="28"/>
          <w:szCs w:val="28"/>
        </w:rPr>
        <w:t>将于</w:t>
      </w:r>
      <w:r w:rsidR="00E2078D" w:rsidRPr="006738B1">
        <w:rPr>
          <w:rFonts w:ascii="Times New Roman" w:eastAsia="仿宋" w:hAnsi="Times New Roman" w:cs="Times New Roman"/>
          <w:sz w:val="28"/>
          <w:szCs w:val="28"/>
        </w:rPr>
        <w:t>2017</w:t>
      </w:r>
      <w:r w:rsidR="00E2078D" w:rsidRPr="006738B1">
        <w:rPr>
          <w:rFonts w:ascii="Times New Roman" w:eastAsia="仿宋" w:hAnsi="Times New Roman" w:cs="Times New Roman"/>
          <w:sz w:val="28"/>
          <w:szCs w:val="28"/>
        </w:rPr>
        <w:t>年</w:t>
      </w:r>
      <w:r w:rsidR="00E2078D" w:rsidRPr="006738B1">
        <w:rPr>
          <w:rFonts w:ascii="Times New Roman" w:eastAsia="仿宋" w:hAnsi="Times New Roman" w:cs="Times New Roman"/>
          <w:sz w:val="28"/>
          <w:szCs w:val="28"/>
        </w:rPr>
        <w:t>11</w:t>
      </w:r>
      <w:r w:rsidR="00E2078D" w:rsidRPr="006738B1">
        <w:rPr>
          <w:rFonts w:ascii="Times New Roman" w:eastAsia="仿宋" w:hAnsi="Times New Roman" w:cs="Times New Roman"/>
          <w:sz w:val="28"/>
          <w:szCs w:val="28"/>
        </w:rPr>
        <w:t>月</w:t>
      </w:r>
      <w:r w:rsidR="00E2078D" w:rsidRPr="006738B1">
        <w:rPr>
          <w:rFonts w:ascii="Times New Roman" w:eastAsia="仿宋" w:hAnsi="Times New Roman" w:cs="Times New Roman"/>
          <w:sz w:val="28"/>
          <w:szCs w:val="28"/>
        </w:rPr>
        <w:t>30</w:t>
      </w:r>
      <w:r w:rsidR="008452DC">
        <w:rPr>
          <w:rFonts w:ascii="Times New Roman" w:eastAsia="仿宋" w:hAnsi="Times New Roman" w:cs="Times New Roman" w:hint="eastAsia"/>
          <w:sz w:val="28"/>
          <w:szCs w:val="28"/>
        </w:rPr>
        <w:t>日</w:t>
      </w:r>
      <w:r w:rsidR="0025399E" w:rsidRPr="006738B1">
        <w:rPr>
          <w:rFonts w:ascii="Times New Roman" w:eastAsia="仿宋" w:hAnsi="Times New Roman" w:cs="Times New Roman"/>
          <w:sz w:val="28"/>
          <w:szCs w:val="28"/>
        </w:rPr>
        <w:t>前</w:t>
      </w:r>
      <w:r w:rsidR="00E2078D" w:rsidRPr="006738B1">
        <w:rPr>
          <w:rFonts w:ascii="Times New Roman" w:eastAsia="仿宋" w:hAnsi="Times New Roman" w:cs="Times New Roman"/>
          <w:sz w:val="28"/>
          <w:szCs w:val="28"/>
        </w:rPr>
        <w:t>，通过邮件发送给</w:t>
      </w:r>
      <w:r w:rsidR="0025399E" w:rsidRPr="006738B1">
        <w:rPr>
          <w:rFonts w:ascii="Times New Roman" w:eastAsia="仿宋" w:hAnsi="Times New Roman" w:cs="Times New Roman"/>
          <w:sz w:val="28"/>
          <w:szCs w:val="28"/>
        </w:rPr>
        <w:t>作者</w:t>
      </w:r>
      <w:r w:rsidR="00E2078D" w:rsidRPr="006738B1">
        <w:rPr>
          <w:rFonts w:ascii="Times New Roman" w:eastAsia="仿宋" w:hAnsi="Times New Roman" w:cs="Times New Roman"/>
          <w:sz w:val="28"/>
          <w:szCs w:val="28"/>
        </w:rPr>
        <w:t>。</w:t>
      </w:r>
    </w:p>
    <w:p w14:paraId="644F88CE" w14:textId="77777777" w:rsidR="0025399E" w:rsidRPr="006738B1" w:rsidRDefault="00DB3559" w:rsidP="001C4352">
      <w:pPr>
        <w:adjustRightInd w:val="0"/>
        <w:snapToGrid w:val="0"/>
        <w:spacing w:line="360" w:lineRule="auto"/>
        <w:ind w:firstLineChars="200" w:firstLine="560"/>
        <w:rPr>
          <w:rFonts w:ascii="Times New Roman" w:eastAsia="仿宋" w:hAnsi="Times New Roman" w:cs="Times New Roman"/>
          <w:sz w:val="28"/>
          <w:szCs w:val="28"/>
        </w:rPr>
      </w:pPr>
      <w:r>
        <w:rPr>
          <w:rFonts w:ascii="Times New Roman" w:eastAsia="仿宋" w:hAnsi="Times New Roman" w:cs="Times New Roman"/>
          <w:sz w:val="28"/>
          <w:szCs w:val="28"/>
        </w:rPr>
        <w:t>6</w:t>
      </w:r>
      <w:r w:rsidR="0025399E" w:rsidRPr="000B14F1">
        <w:rPr>
          <w:rFonts w:ascii="Times New Roman" w:eastAsia="仿宋" w:hAnsi="Times New Roman" w:cs="Times New Roman"/>
          <w:sz w:val="28"/>
          <w:szCs w:val="28"/>
        </w:rPr>
        <w:t>.</w:t>
      </w:r>
      <w:r w:rsidR="0025399E" w:rsidRPr="000B14F1">
        <w:rPr>
          <w:rFonts w:ascii="Times New Roman" w:eastAsia="仿宋" w:hAnsi="Times New Roman" w:cs="Times New Roman"/>
          <w:sz w:val="28"/>
          <w:szCs w:val="28"/>
        </w:rPr>
        <w:t>本次</w:t>
      </w:r>
      <w:r w:rsidR="00950697" w:rsidRPr="000B14F1">
        <w:rPr>
          <w:rFonts w:ascii="Times New Roman" w:eastAsia="仿宋" w:hAnsi="Times New Roman" w:cs="Times New Roman"/>
          <w:sz w:val="28"/>
          <w:szCs w:val="28"/>
        </w:rPr>
        <w:t>会议</w:t>
      </w:r>
      <w:r w:rsidR="00EB78B8" w:rsidRPr="000B14F1">
        <w:rPr>
          <w:rFonts w:ascii="Times New Roman" w:eastAsia="仿宋" w:hAnsi="Times New Roman" w:cs="Times New Roman"/>
          <w:sz w:val="28"/>
          <w:szCs w:val="28"/>
        </w:rPr>
        <w:t>不收取</w:t>
      </w:r>
      <w:r w:rsidR="00950697" w:rsidRPr="000B14F1">
        <w:rPr>
          <w:rFonts w:ascii="Times New Roman" w:eastAsia="仿宋" w:hAnsi="Times New Roman" w:cs="Times New Roman"/>
          <w:sz w:val="28"/>
          <w:szCs w:val="28"/>
        </w:rPr>
        <w:t>注册费</w:t>
      </w:r>
      <w:r w:rsidR="00E2078D" w:rsidRPr="000B14F1">
        <w:rPr>
          <w:rFonts w:ascii="Times New Roman" w:eastAsia="仿宋" w:hAnsi="Times New Roman" w:cs="Times New Roman"/>
          <w:sz w:val="28"/>
          <w:szCs w:val="28"/>
        </w:rPr>
        <w:t>，</w:t>
      </w:r>
      <w:r w:rsidR="00FC288F" w:rsidRPr="000B14F1">
        <w:rPr>
          <w:rFonts w:ascii="Times New Roman" w:eastAsia="仿宋" w:hAnsi="Times New Roman" w:cs="Times New Roman"/>
          <w:sz w:val="28"/>
          <w:szCs w:val="28"/>
        </w:rPr>
        <w:t>会议论文将择优在《中国传媒大学学报（自然科学版）》发表（正刊）</w:t>
      </w:r>
      <w:r w:rsidR="001C2742" w:rsidRPr="000B14F1">
        <w:rPr>
          <w:rFonts w:ascii="Times New Roman" w:eastAsia="仿宋" w:hAnsi="Times New Roman" w:cs="Times New Roman" w:hint="eastAsia"/>
          <w:sz w:val="28"/>
          <w:szCs w:val="28"/>
        </w:rPr>
        <w:t>，</w:t>
      </w:r>
      <w:r w:rsidR="00EB78B8" w:rsidRPr="000B14F1">
        <w:rPr>
          <w:rFonts w:ascii="Times New Roman" w:eastAsia="仿宋" w:hAnsi="Times New Roman" w:cs="Times New Roman"/>
          <w:sz w:val="28"/>
          <w:szCs w:val="28"/>
        </w:rPr>
        <w:t>不收取版面费。</w:t>
      </w:r>
    </w:p>
    <w:p w14:paraId="5A403DE5" w14:textId="77777777" w:rsidR="00D84102" w:rsidRPr="006738B1" w:rsidRDefault="0025399E" w:rsidP="001C4352">
      <w:pPr>
        <w:adjustRightInd w:val="0"/>
        <w:snapToGrid w:val="0"/>
        <w:spacing w:line="360" w:lineRule="auto"/>
        <w:rPr>
          <w:rFonts w:ascii="黑体" w:eastAsia="黑体" w:hAnsi="黑体" w:cs="Times New Roman"/>
          <w:sz w:val="30"/>
          <w:szCs w:val="30"/>
        </w:rPr>
      </w:pPr>
      <w:r w:rsidRPr="006738B1">
        <w:rPr>
          <w:rFonts w:ascii="黑体" w:eastAsia="黑体" w:hAnsi="黑体" w:cs="Times New Roman"/>
          <w:sz w:val="30"/>
          <w:szCs w:val="30"/>
        </w:rPr>
        <w:t>三、 联系信息</w:t>
      </w:r>
      <w:r w:rsidR="00D84102" w:rsidRPr="006738B1">
        <w:rPr>
          <w:rFonts w:ascii="黑体" w:eastAsia="黑体" w:hAnsi="黑体" w:cs="Times New Roman"/>
          <w:sz w:val="30"/>
          <w:szCs w:val="30"/>
        </w:rPr>
        <w:t>与重要时间节点</w:t>
      </w:r>
    </w:p>
    <w:p w14:paraId="6D936C14" w14:textId="77777777" w:rsidR="00543C89" w:rsidRPr="006738B1" w:rsidRDefault="00543C89"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投稿联系人：</w:t>
      </w:r>
      <w:r w:rsidR="00161A32" w:rsidRPr="006738B1">
        <w:rPr>
          <w:rFonts w:ascii="Times New Roman" w:eastAsia="仿宋" w:hAnsi="Times New Roman" w:cs="Times New Roman"/>
          <w:sz w:val="28"/>
          <w:szCs w:val="28"/>
        </w:rPr>
        <w:t>孙榕舒</w:t>
      </w:r>
      <w:r w:rsidR="00161A32" w:rsidRPr="006738B1">
        <w:rPr>
          <w:rFonts w:ascii="Times New Roman" w:eastAsia="仿宋" w:hAnsi="Times New Roman" w:cs="Times New Roman"/>
          <w:sz w:val="28"/>
          <w:szCs w:val="28"/>
        </w:rPr>
        <w:t xml:space="preserve">13581905110 </w:t>
      </w:r>
      <w:r w:rsidR="00EB78B8" w:rsidRPr="006738B1">
        <w:rPr>
          <w:rFonts w:ascii="Times New Roman" w:eastAsia="仿宋" w:hAnsi="Times New Roman" w:cs="Times New Roman"/>
          <w:sz w:val="28"/>
          <w:szCs w:val="28"/>
        </w:rPr>
        <w:t>，</w:t>
      </w:r>
      <w:r w:rsidR="00161A32" w:rsidRPr="006738B1">
        <w:rPr>
          <w:rFonts w:ascii="Times New Roman" w:eastAsia="仿宋" w:hAnsi="Times New Roman" w:cs="Times New Roman"/>
          <w:sz w:val="28"/>
          <w:szCs w:val="28"/>
        </w:rPr>
        <w:t>胡月馨</w:t>
      </w:r>
      <w:r w:rsidR="00161A32" w:rsidRPr="006738B1">
        <w:rPr>
          <w:rFonts w:ascii="Times New Roman" w:eastAsia="仿宋" w:hAnsi="Times New Roman" w:cs="Times New Roman"/>
          <w:sz w:val="28"/>
          <w:szCs w:val="28"/>
        </w:rPr>
        <w:t>13021939799</w:t>
      </w:r>
    </w:p>
    <w:p w14:paraId="4BA63F10" w14:textId="77777777" w:rsidR="00EB78B8" w:rsidRPr="006738B1" w:rsidRDefault="00EB78B8"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投稿邮箱：</w:t>
      </w:r>
      <w:r w:rsidRPr="006738B1">
        <w:rPr>
          <w:rFonts w:ascii="Times New Roman" w:eastAsia="仿宋" w:hAnsi="Times New Roman" w:cs="Times New Roman"/>
          <w:sz w:val="28"/>
          <w:szCs w:val="28"/>
        </w:rPr>
        <w:t>ccst_vatis@126.com</w:t>
      </w:r>
    </w:p>
    <w:p w14:paraId="43CE3622" w14:textId="77777777" w:rsidR="00EB78B8" w:rsidRPr="006738B1" w:rsidRDefault="00EB78B8"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征稿截止日期：</w:t>
      </w:r>
      <w:r w:rsidRPr="006738B1">
        <w:rPr>
          <w:rFonts w:ascii="Times New Roman" w:eastAsia="仿宋" w:hAnsi="Times New Roman" w:cs="Times New Roman"/>
          <w:sz w:val="28"/>
          <w:szCs w:val="28"/>
        </w:rPr>
        <w:t>2017</w:t>
      </w:r>
      <w:r w:rsidRPr="006738B1">
        <w:rPr>
          <w:rFonts w:ascii="Times New Roman" w:eastAsia="仿宋" w:hAnsi="Times New Roman" w:cs="Times New Roman"/>
          <w:sz w:val="28"/>
          <w:szCs w:val="28"/>
        </w:rPr>
        <w:t>年</w:t>
      </w:r>
      <w:r w:rsidRPr="006738B1">
        <w:rPr>
          <w:rFonts w:ascii="Times New Roman" w:eastAsia="仿宋" w:hAnsi="Times New Roman" w:cs="Times New Roman"/>
          <w:sz w:val="28"/>
          <w:szCs w:val="28"/>
        </w:rPr>
        <w:t>11</w:t>
      </w:r>
      <w:r w:rsidRPr="006738B1">
        <w:rPr>
          <w:rFonts w:ascii="Times New Roman" w:eastAsia="仿宋" w:hAnsi="Times New Roman" w:cs="Times New Roman"/>
          <w:sz w:val="28"/>
          <w:szCs w:val="28"/>
        </w:rPr>
        <w:t>月</w:t>
      </w:r>
      <w:r w:rsidRPr="006738B1">
        <w:rPr>
          <w:rFonts w:ascii="Times New Roman" w:eastAsia="仿宋" w:hAnsi="Times New Roman" w:cs="Times New Roman"/>
          <w:sz w:val="28"/>
          <w:szCs w:val="28"/>
        </w:rPr>
        <w:t>20</w:t>
      </w:r>
      <w:r w:rsidRPr="006738B1">
        <w:rPr>
          <w:rFonts w:ascii="Times New Roman" w:eastAsia="仿宋" w:hAnsi="Times New Roman" w:cs="Times New Roman"/>
          <w:sz w:val="28"/>
          <w:szCs w:val="28"/>
        </w:rPr>
        <w:t>日</w:t>
      </w:r>
    </w:p>
    <w:p w14:paraId="58FF90B7" w14:textId="77777777" w:rsidR="00EB78B8" w:rsidRPr="006738B1" w:rsidRDefault="00EB78B8"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录用通知日期：</w:t>
      </w:r>
      <w:r w:rsidRPr="006738B1">
        <w:rPr>
          <w:rFonts w:ascii="Times New Roman" w:eastAsia="仿宋" w:hAnsi="Times New Roman" w:cs="Times New Roman"/>
          <w:sz w:val="28"/>
          <w:szCs w:val="28"/>
        </w:rPr>
        <w:t>2017</w:t>
      </w:r>
      <w:r w:rsidRPr="006738B1">
        <w:rPr>
          <w:rFonts w:ascii="Times New Roman" w:eastAsia="仿宋" w:hAnsi="Times New Roman" w:cs="Times New Roman"/>
          <w:sz w:val="28"/>
          <w:szCs w:val="28"/>
        </w:rPr>
        <w:t>年</w:t>
      </w:r>
      <w:r w:rsidRPr="006738B1">
        <w:rPr>
          <w:rFonts w:ascii="Times New Roman" w:eastAsia="仿宋" w:hAnsi="Times New Roman" w:cs="Times New Roman"/>
          <w:sz w:val="28"/>
          <w:szCs w:val="28"/>
        </w:rPr>
        <w:t>11</w:t>
      </w:r>
      <w:r w:rsidRPr="006738B1">
        <w:rPr>
          <w:rFonts w:ascii="Times New Roman" w:eastAsia="仿宋" w:hAnsi="Times New Roman" w:cs="Times New Roman"/>
          <w:sz w:val="28"/>
          <w:szCs w:val="28"/>
        </w:rPr>
        <w:t>月</w:t>
      </w:r>
      <w:r w:rsidRPr="006738B1">
        <w:rPr>
          <w:rFonts w:ascii="Times New Roman" w:eastAsia="仿宋" w:hAnsi="Times New Roman" w:cs="Times New Roman"/>
          <w:sz w:val="28"/>
          <w:szCs w:val="28"/>
        </w:rPr>
        <w:t>30</w:t>
      </w:r>
      <w:r w:rsidRPr="006738B1">
        <w:rPr>
          <w:rFonts w:ascii="Times New Roman" w:eastAsia="仿宋" w:hAnsi="Times New Roman" w:cs="Times New Roman"/>
          <w:sz w:val="28"/>
          <w:szCs w:val="28"/>
        </w:rPr>
        <w:t>日</w:t>
      </w:r>
    </w:p>
    <w:p w14:paraId="5F5F9891" w14:textId="77777777" w:rsidR="009B2D9E" w:rsidRPr="006738B1" w:rsidRDefault="00543C89"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会务</w:t>
      </w:r>
      <w:r w:rsidR="0025399E" w:rsidRPr="006738B1">
        <w:rPr>
          <w:rFonts w:ascii="Times New Roman" w:eastAsia="仿宋" w:hAnsi="Times New Roman" w:cs="Times New Roman"/>
          <w:sz w:val="28"/>
          <w:szCs w:val="28"/>
        </w:rPr>
        <w:t>联系人：</w:t>
      </w:r>
      <w:r w:rsidRPr="006738B1">
        <w:rPr>
          <w:rFonts w:ascii="Times New Roman" w:eastAsia="仿宋" w:hAnsi="Times New Roman" w:cs="Times New Roman"/>
          <w:sz w:val="28"/>
          <w:szCs w:val="28"/>
        </w:rPr>
        <w:t>姜华</w:t>
      </w:r>
      <w:r w:rsidR="00657529" w:rsidRPr="006738B1">
        <w:rPr>
          <w:rFonts w:ascii="Times New Roman" w:eastAsia="仿宋" w:hAnsi="Times New Roman" w:cs="Times New Roman"/>
          <w:sz w:val="28"/>
          <w:szCs w:val="28"/>
        </w:rPr>
        <w:t>1336624220</w:t>
      </w:r>
      <w:r w:rsidR="00AF5E4B">
        <w:rPr>
          <w:rFonts w:ascii="Times New Roman" w:eastAsia="仿宋" w:hAnsi="Times New Roman" w:cs="Times New Roman" w:hint="eastAsia"/>
          <w:sz w:val="28"/>
          <w:szCs w:val="28"/>
        </w:rPr>
        <w:t>6</w:t>
      </w:r>
      <w:r w:rsidR="00657529" w:rsidRPr="006738B1">
        <w:rPr>
          <w:rFonts w:ascii="Times New Roman" w:eastAsia="仿宋" w:hAnsi="Times New Roman" w:cs="Times New Roman"/>
          <w:sz w:val="28"/>
          <w:szCs w:val="28"/>
        </w:rPr>
        <w:t xml:space="preserve">    </w:t>
      </w:r>
      <w:r w:rsidR="009B2D9E" w:rsidRPr="006738B1">
        <w:rPr>
          <w:rFonts w:ascii="Times New Roman" w:eastAsia="仿宋" w:hAnsi="Times New Roman" w:cs="Times New Roman"/>
          <w:sz w:val="28"/>
          <w:szCs w:val="28"/>
        </w:rPr>
        <w:t>张丹</w:t>
      </w:r>
      <w:r w:rsidR="00B14E03" w:rsidRPr="006738B1">
        <w:rPr>
          <w:rFonts w:ascii="Times New Roman" w:eastAsia="仿宋" w:hAnsi="Times New Roman" w:cs="Times New Roman"/>
          <w:sz w:val="28"/>
          <w:szCs w:val="28"/>
        </w:rPr>
        <w:t>15321122303</w:t>
      </w:r>
    </w:p>
    <w:p w14:paraId="716CD594" w14:textId="77777777" w:rsidR="00261047" w:rsidRPr="006738B1" w:rsidRDefault="00EB78B8"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会务邮箱：</w:t>
      </w:r>
      <w:r w:rsidR="007C40E7" w:rsidRPr="006738B1">
        <w:rPr>
          <w:rFonts w:ascii="Times New Roman" w:eastAsia="仿宋" w:hAnsi="Times New Roman" w:cs="Times New Roman"/>
          <w:sz w:val="28"/>
          <w:szCs w:val="28"/>
        </w:rPr>
        <w:t>ccst_conference@126.com</w:t>
      </w:r>
      <w:r w:rsidRPr="006738B1">
        <w:rPr>
          <w:rFonts w:ascii="Times New Roman" w:eastAsia="仿宋" w:hAnsi="Times New Roman" w:cs="Times New Roman"/>
          <w:sz w:val="28"/>
          <w:szCs w:val="28"/>
        </w:rPr>
        <w:t xml:space="preserve">   </w:t>
      </w:r>
      <w:r w:rsidRPr="006738B1">
        <w:rPr>
          <w:rFonts w:ascii="Times New Roman" w:eastAsia="仿宋" w:hAnsi="Times New Roman" w:cs="Times New Roman"/>
          <w:sz w:val="28"/>
          <w:szCs w:val="28"/>
        </w:rPr>
        <w:t>传真：</w:t>
      </w:r>
      <w:r w:rsidR="0025399E" w:rsidRPr="006738B1">
        <w:rPr>
          <w:rFonts w:ascii="Times New Roman" w:eastAsia="仿宋" w:hAnsi="Times New Roman" w:cs="Times New Roman"/>
          <w:sz w:val="28"/>
          <w:szCs w:val="28"/>
        </w:rPr>
        <w:t>010</w:t>
      </w:r>
      <w:r w:rsidRPr="006738B1">
        <w:rPr>
          <w:rFonts w:ascii="Times New Roman" w:eastAsia="仿宋" w:hAnsi="Times New Roman" w:cs="Times New Roman"/>
          <w:sz w:val="28"/>
          <w:szCs w:val="28"/>
        </w:rPr>
        <w:t>-</w:t>
      </w:r>
      <w:r w:rsidR="00C10E33" w:rsidRPr="006738B1">
        <w:rPr>
          <w:rFonts w:ascii="Times New Roman" w:eastAsia="仿宋" w:hAnsi="Times New Roman" w:cs="Times New Roman"/>
          <w:sz w:val="28"/>
          <w:szCs w:val="28"/>
        </w:rPr>
        <w:t>65783951</w:t>
      </w:r>
    </w:p>
    <w:p w14:paraId="774A85F9" w14:textId="77777777" w:rsidR="00EA2D8D" w:rsidRPr="006738B1" w:rsidRDefault="00EA2D8D"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会议报到日期：</w:t>
      </w:r>
      <w:r w:rsidRPr="006738B1">
        <w:rPr>
          <w:rFonts w:ascii="Times New Roman" w:eastAsia="仿宋" w:hAnsi="Times New Roman" w:cs="Times New Roman"/>
          <w:sz w:val="28"/>
          <w:szCs w:val="28"/>
        </w:rPr>
        <w:t>2017</w:t>
      </w:r>
      <w:r w:rsidRPr="006738B1">
        <w:rPr>
          <w:rFonts w:ascii="Times New Roman" w:eastAsia="仿宋" w:hAnsi="Times New Roman" w:cs="Times New Roman"/>
          <w:sz w:val="28"/>
          <w:szCs w:val="28"/>
        </w:rPr>
        <w:t>年</w:t>
      </w:r>
      <w:r w:rsidRPr="006738B1">
        <w:rPr>
          <w:rFonts w:ascii="Times New Roman" w:eastAsia="仿宋" w:hAnsi="Times New Roman" w:cs="Times New Roman"/>
          <w:sz w:val="28"/>
          <w:szCs w:val="28"/>
        </w:rPr>
        <w:t>12</w:t>
      </w:r>
      <w:r w:rsidRPr="006738B1">
        <w:rPr>
          <w:rFonts w:ascii="Times New Roman" w:eastAsia="仿宋" w:hAnsi="Times New Roman" w:cs="Times New Roman"/>
          <w:sz w:val="28"/>
          <w:szCs w:val="28"/>
        </w:rPr>
        <w:t>月</w:t>
      </w:r>
      <w:r w:rsidR="0019387F" w:rsidRPr="003813F9">
        <w:rPr>
          <w:rFonts w:ascii="Times New Roman" w:eastAsia="仿宋" w:hAnsi="Times New Roman" w:cs="Times New Roman"/>
          <w:sz w:val="28"/>
          <w:szCs w:val="28"/>
        </w:rPr>
        <w:t>22</w:t>
      </w:r>
      <w:r w:rsidR="003813F9">
        <w:rPr>
          <w:rFonts w:ascii="仿宋" w:eastAsia="仿宋" w:hAnsi="仿宋" w:cs="Times New Roman" w:hint="eastAsia"/>
          <w:sz w:val="28"/>
          <w:szCs w:val="28"/>
        </w:rPr>
        <w:t>-</w:t>
      </w:r>
      <w:r w:rsidRPr="003813F9">
        <w:rPr>
          <w:rFonts w:ascii="Times New Roman" w:eastAsia="仿宋" w:hAnsi="Times New Roman" w:cs="Times New Roman"/>
          <w:sz w:val="28"/>
          <w:szCs w:val="28"/>
        </w:rPr>
        <w:t>23</w:t>
      </w:r>
      <w:r w:rsidRPr="006738B1">
        <w:rPr>
          <w:rFonts w:ascii="Times New Roman" w:eastAsia="仿宋" w:hAnsi="Times New Roman" w:cs="Times New Roman"/>
          <w:sz w:val="28"/>
          <w:szCs w:val="28"/>
        </w:rPr>
        <w:t>日</w:t>
      </w:r>
    </w:p>
    <w:p w14:paraId="0102A15D" w14:textId="77777777" w:rsidR="00EA2D8D" w:rsidRPr="006738B1" w:rsidRDefault="00EA2D8D"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会议日期：</w:t>
      </w:r>
      <w:r w:rsidRPr="006738B1">
        <w:rPr>
          <w:rFonts w:ascii="Times New Roman" w:eastAsia="仿宋" w:hAnsi="Times New Roman" w:cs="Times New Roman"/>
          <w:sz w:val="28"/>
          <w:szCs w:val="28"/>
        </w:rPr>
        <w:t>2017</w:t>
      </w:r>
      <w:r w:rsidRPr="006738B1">
        <w:rPr>
          <w:rFonts w:ascii="Times New Roman" w:eastAsia="仿宋" w:hAnsi="Times New Roman" w:cs="Times New Roman"/>
          <w:sz w:val="28"/>
          <w:szCs w:val="28"/>
        </w:rPr>
        <w:t>年</w:t>
      </w:r>
      <w:r w:rsidRPr="006738B1">
        <w:rPr>
          <w:rFonts w:ascii="Times New Roman" w:eastAsia="仿宋" w:hAnsi="Times New Roman" w:cs="Times New Roman"/>
          <w:sz w:val="28"/>
          <w:szCs w:val="28"/>
        </w:rPr>
        <w:t>12</w:t>
      </w:r>
      <w:r w:rsidRPr="006738B1">
        <w:rPr>
          <w:rFonts w:ascii="Times New Roman" w:eastAsia="仿宋" w:hAnsi="Times New Roman" w:cs="Times New Roman"/>
          <w:sz w:val="28"/>
          <w:szCs w:val="28"/>
        </w:rPr>
        <w:t>月</w:t>
      </w:r>
      <w:r w:rsidRPr="006738B1">
        <w:rPr>
          <w:rFonts w:ascii="Times New Roman" w:eastAsia="仿宋" w:hAnsi="Times New Roman" w:cs="Times New Roman"/>
          <w:sz w:val="28"/>
          <w:szCs w:val="28"/>
        </w:rPr>
        <w:t>23</w:t>
      </w:r>
      <w:r w:rsidRPr="006738B1">
        <w:rPr>
          <w:rFonts w:ascii="Times New Roman" w:eastAsia="仿宋" w:hAnsi="Times New Roman" w:cs="Times New Roman"/>
          <w:sz w:val="28"/>
          <w:szCs w:val="28"/>
        </w:rPr>
        <w:t>日</w:t>
      </w:r>
    </w:p>
    <w:p w14:paraId="5CF522A8" w14:textId="77777777" w:rsidR="00EB78B8" w:rsidRPr="006738B1" w:rsidRDefault="00EB78B8" w:rsidP="001C4352">
      <w:pPr>
        <w:adjustRightInd w:val="0"/>
        <w:snapToGrid w:val="0"/>
        <w:spacing w:line="360" w:lineRule="auto"/>
        <w:ind w:firstLineChars="200" w:firstLine="560"/>
        <w:rPr>
          <w:rFonts w:ascii="Times New Roman" w:eastAsia="仿宋" w:hAnsi="Times New Roman" w:cs="Times New Roman"/>
          <w:sz w:val="28"/>
          <w:szCs w:val="28"/>
        </w:rPr>
      </w:pPr>
      <w:r w:rsidRPr="006738B1">
        <w:rPr>
          <w:rFonts w:ascii="Times New Roman" w:eastAsia="仿宋" w:hAnsi="Times New Roman" w:cs="Times New Roman"/>
          <w:sz w:val="28"/>
          <w:szCs w:val="28"/>
        </w:rPr>
        <w:t>会议地址：北京广西大厦</w:t>
      </w:r>
    </w:p>
    <w:p w14:paraId="433F77E0" w14:textId="77777777" w:rsidR="0025399E" w:rsidRPr="006738B1" w:rsidRDefault="0025399E" w:rsidP="001C4352">
      <w:pPr>
        <w:adjustRightInd w:val="0"/>
        <w:snapToGrid w:val="0"/>
        <w:spacing w:line="360" w:lineRule="auto"/>
        <w:ind w:firstLineChars="200" w:firstLine="560"/>
        <w:rPr>
          <w:rFonts w:ascii="Times New Roman" w:eastAsia="仿宋" w:hAnsi="Times New Roman" w:cs="Times New Roman"/>
          <w:sz w:val="28"/>
          <w:szCs w:val="28"/>
        </w:rPr>
      </w:pPr>
    </w:p>
    <w:p w14:paraId="74E6A071" w14:textId="77777777" w:rsidR="001C4352" w:rsidRPr="006738B1" w:rsidRDefault="001F5592" w:rsidP="001F5592">
      <w:pPr>
        <w:adjustRightInd w:val="0"/>
        <w:snapToGrid w:val="0"/>
        <w:spacing w:line="360" w:lineRule="auto"/>
        <w:rPr>
          <w:rFonts w:ascii="Times New Roman" w:eastAsia="仿宋" w:hAnsi="Times New Roman" w:cs="Times New Roman"/>
          <w:sz w:val="28"/>
          <w:szCs w:val="28"/>
        </w:rPr>
      </w:pPr>
      <w:r w:rsidRPr="001F5592">
        <w:rPr>
          <w:rFonts w:ascii="Times New Roman" w:eastAsia="仿宋" w:hAnsi="Times New Roman" w:cs="Times New Roman" w:hint="eastAsia"/>
          <w:b/>
          <w:sz w:val="28"/>
          <w:szCs w:val="28"/>
        </w:rPr>
        <w:t>附件：</w:t>
      </w:r>
      <w:r w:rsidRPr="001F5592">
        <w:rPr>
          <w:rFonts w:ascii="Times New Roman" w:eastAsia="仿宋" w:hAnsi="Times New Roman" w:cs="Times New Roman"/>
          <w:sz w:val="28"/>
          <w:szCs w:val="28"/>
        </w:rPr>
        <w:t>文化科技学术会议</w:t>
      </w:r>
      <w:r>
        <w:rPr>
          <w:rFonts w:ascii="Times New Roman" w:eastAsia="仿宋" w:hAnsi="Times New Roman" w:cs="Times New Roman" w:hint="eastAsia"/>
          <w:sz w:val="28"/>
          <w:szCs w:val="28"/>
        </w:rPr>
        <w:t>--</w:t>
      </w:r>
      <w:r w:rsidRPr="001F5592">
        <w:rPr>
          <w:rFonts w:ascii="Times New Roman" w:eastAsia="仿宋" w:hAnsi="Times New Roman" w:cs="Times New Roman" w:hint="eastAsia"/>
          <w:sz w:val="28"/>
          <w:szCs w:val="28"/>
        </w:rPr>
        <w:t>论文来稿格式要求</w:t>
      </w:r>
      <w:r>
        <w:rPr>
          <w:rFonts w:ascii="Times New Roman" w:eastAsia="仿宋" w:hAnsi="Times New Roman" w:cs="Times New Roman" w:hint="eastAsia"/>
          <w:sz w:val="28"/>
          <w:szCs w:val="28"/>
        </w:rPr>
        <w:t>（含论文格式模板）</w:t>
      </w:r>
    </w:p>
    <w:p w14:paraId="4EA6079C" w14:textId="77777777" w:rsidR="001C4352" w:rsidRDefault="001C4352" w:rsidP="001C4352">
      <w:pPr>
        <w:adjustRightInd w:val="0"/>
        <w:snapToGrid w:val="0"/>
        <w:spacing w:line="360" w:lineRule="auto"/>
        <w:ind w:firstLineChars="200" w:firstLine="560"/>
        <w:rPr>
          <w:rFonts w:ascii="Times New Roman" w:eastAsia="仿宋" w:hAnsi="Times New Roman" w:cs="Times New Roman"/>
          <w:sz w:val="28"/>
          <w:szCs w:val="28"/>
        </w:rPr>
      </w:pPr>
    </w:p>
    <w:p w14:paraId="527ECF8D" w14:textId="77777777" w:rsidR="001F5592" w:rsidRDefault="001F5592" w:rsidP="001C4352">
      <w:pPr>
        <w:adjustRightInd w:val="0"/>
        <w:snapToGrid w:val="0"/>
        <w:spacing w:line="360" w:lineRule="auto"/>
        <w:ind w:firstLineChars="200" w:firstLine="560"/>
        <w:rPr>
          <w:rFonts w:ascii="Times New Roman" w:eastAsia="仿宋" w:hAnsi="Times New Roman" w:cs="Times New Roman"/>
          <w:sz w:val="28"/>
          <w:szCs w:val="28"/>
        </w:rPr>
      </w:pPr>
    </w:p>
    <w:p w14:paraId="65ED32EE" w14:textId="77777777" w:rsidR="001F5592" w:rsidRDefault="001F5592" w:rsidP="001C4352">
      <w:pPr>
        <w:adjustRightInd w:val="0"/>
        <w:snapToGrid w:val="0"/>
        <w:spacing w:line="360" w:lineRule="auto"/>
        <w:ind w:firstLineChars="200" w:firstLine="560"/>
        <w:rPr>
          <w:rFonts w:ascii="Times New Roman" w:eastAsia="仿宋" w:hAnsi="Times New Roman" w:cs="Times New Roman"/>
          <w:sz w:val="28"/>
          <w:szCs w:val="28"/>
        </w:rPr>
      </w:pPr>
    </w:p>
    <w:p w14:paraId="57C7C514" w14:textId="77777777" w:rsidR="001F5592" w:rsidRPr="001F5592" w:rsidRDefault="001F5592" w:rsidP="001C4352">
      <w:pPr>
        <w:adjustRightInd w:val="0"/>
        <w:snapToGrid w:val="0"/>
        <w:spacing w:line="360" w:lineRule="auto"/>
        <w:ind w:firstLineChars="200" w:firstLine="560"/>
        <w:rPr>
          <w:rFonts w:ascii="Times New Roman" w:eastAsia="仿宋" w:hAnsi="Times New Roman" w:cs="Times New Roman"/>
          <w:sz w:val="28"/>
          <w:szCs w:val="28"/>
        </w:rPr>
      </w:pPr>
    </w:p>
    <w:p w14:paraId="25E06A55" w14:textId="77777777" w:rsidR="0025399E" w:rsidRPr="006738B1" w:rsidRDefault="001C4352" w:rsidP="001C4352">
      <w:pPr>
        <w:adjustRightInd w:val="0"/>
        <w:snapToGrid w:val="0"/>
        <w:spacing w:line="360" w:lineRule="auto"/>
        <w:ind w:firstLineChars="800" w:firstLine="2240"/>
        <w:rPr>
          <w:rFonts w:ascii="Times New Roman" w:eastAsia="仿宋" w:hAnsi="Times New Roman" w:cs="Times New Roman"/>
          <w:sz w:val="28"/>
          <w:szCs w:val="28"/>
        </w:rPr>
      </w:pPr>
      <w:r w:rsidRPr="006738B1">
        <w:rPr>
          <w:rFonts w:ascii="Times New Roman" w:eastAsia="仿宋" w:hAnsi="Times New Roman" w:cs="Times New Roman"/>
          <w:sz w:val="28"/>
          <w:szCs w:val="28"/>
        </w:rPr>
        <w:t>首届文化科技学术会议</w:t>
      </w:r>
      <w:r w:rsidRPr="006738B1">
        <w:rPr>
          <w:rFonts w:ascii="仿宋" w:eastAsia="仿宋" w:hAnsi="仿宋" w:cs="Times New Roman"/>
          <w:sz w:val="28"/>
          <w:szCs w:val="28"/>
        </w:rPr>
        <w:t xml:space="preserve"> (</w:t>
      </w:r>
      <w:r w:rsidRPr="006738B1">
        <w:rPr>
          <w:rFonts w:ascii="Times New Roman" w:eastAsia="仿宋" w:hAnsi="Times New Roman" w:cs="Times New Roman"/>
          <w:sz w:val="28"/>
          <w:szCs w:val="28"/>
        </w:rPr>
        <w:t>CCST 2017</w:t>
      </w:r>
      <w:r w:rsidRPr="006738B1">
        <w:rPr>
          <w:rFonts w:ascii="仿宋" w:eastAsia="仿宋" w:hAnsi="仿宋" w:cs="Times New Roman"/>
          <w:sz w:val="28"/>
          <w:szCs w:val="28"/>
        </w:rPr>
        <w:t>)</w:t>
      </w:r>
      <w:r w:rsidRPr="006738B1">
        <w:rPr>
          <w:rFonts w:ascii="仿宋" w:eastAsia="仿宋" w:hAnsi="仿宋" w:cs="Times New Roman" w:hint="eastAsia"/>
          <w:sz w:val="28"/>
          <w:szCs w:val="28"/>
        </w:rPr>
        <w:t xml:space="preserve"> </w:t>
      </w:r>
      <w:r w:rsidR="00F1742E" w:rsidRPr="006738B1">
        <w:rPr>
          <w:rFonts w:ascii="Times New Roman" w:eastAsia="仿宋" w:hAnsi="Times New Roman" w:cs="Times New Roman"/>
          <w:sz w:val="28"/>
          <w:szCs w:val="28"/>
        </w:rPr>
        <w:t>秘书处</w:t>
      </w:r>
    </w:p>
    <w:p w14:paraId="2D5BFF18" w14:textId="77777777" w:rsidR="004B7DA3" w:rsidRPr="001C4352" w:rsidRDefault="0025399E" w:rsidP="001C4352">
      <w:pPr>
        <w:adjustRightInd w:val="0"/>
        <w:snapToGrid w:val="0"/>
        <w:spacing w:line="360" w:lineRule="auto"/>
        <w:ind w:firstLineChars="1350" w:firstLine="3780"/>
        <w:rPr>
          <w:rFonts w:ascii="Times New Roman" w:eastAsia="仿宋" w:hAnsi="Times New Roman" w:cs="Times New Roman"/>
          <w:sz w:val="28"/>
          <w:szCs w:val="28"/>
        </w:rPr>
      </w:pPr>
      <w:r w:rsidRPr="006738B1">
        <w:rPr>
          <w:rFonts w:ascii="Times New Roman" w:eastAsia="仿宋" w:hAnsi="Times New Roman" w:cs="Times New Roman"/>
          <w:sz w:val="28"/>
          <w:szCs w:val="28"/>
        </w:rPr>
        <w:t>2017</w:t>
      </w:r>
      <w:r w:rsidRPr="006738B1">
        <w:rPr>
          <w:rFonts w:ascii="Times New Roman" w:eastAsia="仿宋" w:hAnsi="Times New Roman" w:cs="Times New Roman"/>
          <w:sz w:val="28"/>
          <w:szCs w:val="28"/>
        </w:rPr>
        <w:t>年</w:t>
      </w:r>
      <w:r w:rsidR="009228F2" w:rsidRPr="006738B1">
        <w:rPr>
          <w:rFonts w:ascii="Times New Roman" w:eastAsia="仿宋" w:hAnsi="Times New Roman" w:cs="Times New Roman"/>
          <w:sz w:val="28"/>
          <w:szCs w:val="28"/>
        </w:rPr>
        <w:t>10</w:t>
      </w:r>
      <w:r w:rsidRPr="006738B1">
        <w:rPr>
          <w:rFonts w:ascii="Times New Roman" w:eastAsia="仿宋" w:hAnsi="Times New Roman" w:cs="Times New Roman"/>
          <w:sz w:val="28"/>
          <w:szCs w:val="28"/>
        </w:rPr>
        <w:t>月</w:t>
      </w:r>
      <w:r w:rsidR="009228F2" w:rsidRPr="006738B1">
        <w:rPr>
          <w:rFonts w:ascii="Times New Roman" w:eastAsia="仿宋" w:hAnsi="Times New Roman" w:cs="Times New Roman"/>
          <w:sz w:val="28"/>
          <w:szCs w:val="28"/>
        </w:rPr>
        <w:t>16</w:t>
      </w:r>
      <w:r w:rsidRPr="006738B1">
        <w:rPr>
          <w:rFonts w:ascii="Times New Roman" w:eastAsia="仿宋" w:hAnsi="Times New Roman" w:cs="Times New Roman"/>
          <w:sz w:val="28"/>
          <w:szCs w:val="28"/>
        </w:rPr>
        <w:t>日</w:t>
      </w:r>
    </w:p>
    <w:sectPr w:rsidR="004B7DA3" w:rsidRPr="001C4352">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67116E" w14:textId="77777777" w:rsidR="00FE4884" w:rsidRDefault="00FE4884" w:rsidP="007712D4">
      <w:r>
        <w:separator/>
      </w:r>
    </w:p>
  </w:endnote>
  <w:endnote w:type="continuationSeparator" w:id="0">
    <w:p w14:paraId="2B415749" w14:textId="77777777" w:rsidR="00FE4884" w:rsidRDefault="00FE4884" w:rsidP="007712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7103336"/>
      <w:docPartObj>
        <w:docPartGallery w:val="Page Numbers (Bottom of Page)"/>
        <w:docPartUnique/>
      </w:docPartObj>
    </w:sdtPr>
    <w:sdtEndPr/>
    <w:sdtContent>
      <w:p w14:paraId="404B1950" w14:textId="12DC8D7A" w:rsidR="00D210E8" w:rsidRDefault="00D210E8" w:rsidP="00D210E8">
        <w:pPr>
          <w:pStyle w:val="a7"/>
          <w:jc w:val="center"/>
        </w:pPr>
        <w:r>
          <w:fldChar w:fldCharType="begin"/>
        </w:r>
        <w:r>
          <w:instrText>PAGE   \* MERGEFORMAT</w:instrText>
        </w:r>
        <w:r>
          <w:fldChar w:fldCharType="separate"/>
        </w:r>
        <w:r w:rsidR="00882E36" w:rsidRPr="00882E36">
          <w:rPr>
            <w:noProof/>
            <w:lang w:val="zh-CN"/>
          </w:rPr>
          <w:t>4</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F82E29" w14:textId="77777777" w:rsidR="00FE4884" w:rsidRDefault="00FE4884" w:rsidP="007712D4">
      <w:r>
        <w:separator/>
      </w:r>
    </w:p>
  </w:footnote>
  <w:footnote w:type="continuationSeparator" w:id="0">
    <w:p w14:paraId="1A986D5A" w14:textId="77777777" w:rsidR="00FE4884" w:rsidRDefault="00FE4884" w:rsidP="007712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hideGrammatical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1C90"/>
    <w:rsid w:val="00005B04"/>
    <w:rsid w:val="00052D64"/>
    <w:rsid w:val="0006039D"/>
    <w:rsid w:val="000B14F1"/>
    <w:rsid w:val="000F6EE1"/>
    <w:rsid w:val="0011264C"/>
    <w:rsid w:val="00152713"/>
    <w:rsid w:val="00161A32"/>
    <w:rsid w:val="001713AF"/>
    <w:rsid w:val="00187488"/>
    <w:rsid w:val="0019387F"/>
    <w:rsid w:val="001949A3"/>
    <w:rsid w:val="001A4F95"/>
    <w:rsid w:val="001C2742"/>
    <w:rsid w:val="001C4352"/>
    <w:rsid w:val="001D0835"/>
    <w:rsid w:val="001E2482"/>
    <w:rsid w:val="001F5592"/>
    <w:rsid w:val="00212EB2"/>
    <w:rsid w:val="00233246"/>
    <w:rsid w:val="002439D7"/>
    <w:rsid w:val="0025399E"/>
    <w:rsid w:val="00261047"/>
    <w:rsid w:val="00264F6D"/>
    <w:rsid w:val="002A273E"/>
    <w:rsid w:val="002A3D89"/>
    <w:rsid w:val="002C3581"/>
    <w:rsid w:val="002E38DF"/>
    <w:rsid w:val="002F365B"/>
    <w:rsid w:val="003040E6"/>
    <w:rsid w:val="00314D70"/>
    <w:rsid w:val="00322D4F"/>
    <w:rsid w:val="00330AAF"/>
    <w:rsid w:val="00345DF3"/>
    <w:rsid w:val="00352EEE"/>
    <w:rsid w:val="00353E7A"/>
    <w:rsid w:val="00354BC6"/>
    <w:rsid w:val="003610C3"/>
    <w:rsid w:val="003813F9"/>
    <w:rsid w:val="003B2588"/>
    <w:rsid w:val="003B74A2"/>
    <w:rsid w:val="003D3889"/>
    <w:rsid w:val="003F1D6C"/>
    <w:rsid w:val="00465B6F"/>
    <w:rsid w:val="00472A30"/>
    <w:rsid w:val="00474F45"/>
    <w:rsid w:val="004B4602"/>
    <w:rsid w:val="004B7DA3"/>
    <w:rsid w:val="005035B0"/>
    <w:rsid w:val="00512874"/>
    <w:rsid w:val="00522297"/>
    <w:rsid w:val="00543C89"/>
    <w:rsid w:val="00561C18"/>
    <w:rsid w:val="00575EAC"/>
    <w:rsid w:val="005879EC"/>
    <w:rsid w:val="005B401B"/>
    <w:rsid w:val="00601C42"/>
    <w:rsid w:val="00656BB8"/>
    <w:rsid w:val="00657529"/>
    <w:rsid w:val="00660467"/>
    <w:rsid w:val="006738B1"/>
    <w:rsid w:val="00687D15"/>
    <w:rsid w:val="006A5F58"/>
    <w:rsid w:val="006B090D"/>
    <w:rsid w:val="006E7E63"/>
    <w:rsid w:val="006F367E"/>
    <w:rsid w:val="00746949"/>
    <w:rsid w:val="007712D4"/>
    <w:rsid w:val="007B0560"/>
    <w:rsid w:val="007C40E7"/>
    <w:rsid w:val="008452DC"/>
    <w:rsid w:val="00882E36"/>
    <w:rsid w:val="00892E48"/>
    <w:rsid w:val="008C5CFA"/>
    <w:rsid w:val="009228F2"/>
    <w:rsid w:val="00945DDC"/>
    <w:rsid w:val="00950697"/>
    <w:rsid w:val="00952864"/>
    <w:rsid w:val="00960280"/>
    <w:rsid w:val="009608E8"/>
    <w:rsid w:val="00975FF5"/>
    <w:rsid w:val="00982752"/>
    <w:rsid w:val="009858FE"/>
    <w:rsid w:val="009B2D9E"/>
    <w:rsid w:val="009E1786"/>
    <w:rsid w:val="009E215E"/>
    <w:rsid w:val="009F1E88"/>
    <w:rsid w:val="00A01CE4"/>
    <w:rsid w:val="00A21C90"/>
    <w:rsid w:val="00A22C24"/>
    <w:rsid w:val="00A55313"/>
    <w:rsid w:val="00A83179"/>
    <w:rsid w:val="00AA4A9F"/>
    <w:rsid w:val="00AB45E3"/>
    <w:rsid w:val="00AB795D"/>
    <w:rsid w:val="00AD23D1"/>
    <w:rsid w:val="00AE6EA2"/>
    <w:rsid w:val="00AF5E4B"/>
    <w:rsid w:val="00B14E03"/>
    <w:rsid w:val="00B543CB"/>
    <w:rsid w:val="00B86770"/>
    <w:rsid w:val="00BC3FFE"/>
    <w:rsid w:val="00BD0948"/>
    <w:rsid w:val="00BF3A3F"/>
    <w:rsid w:val="00C04CBC"/>
    <w:rsid w:val="00C10E33"/>
    <w:rsid w:val="00C40878"/>
    <w:rsid w:val="00C41849"/>
    <w:rsid w:val="00C60C3C"/>
    <w:rsid w:val="00D12E6B"/>
    <w:rsid w:val="00D210E8"/>
    <w:rsid w:val="00D4625B"/>
    <w:rsid w:val="00D64A78"/>
    <w:rsid w:val="00D84102"/>
    <w:rsid w:val="00D9030E"/>
    <w:rsid w:val="00D92998"/>
    <w:rsid w:val="00DA1AED"/>
    <w:rsid w:val="00DB3559"/>
    <w:rsid w:val="00DC7E59"/>
    <w:rsid w:val="00DF3465"/>
    <w:rsid w:val="00E07032"/>
    <w:rsid w:val="00E2078D"/>
    <w:rsid w:val="00E5365C"/>
    <w:rsid w:val="00EA2D8D"/>
    <w:rsid w:val="00EB78B8"/>
    <w:rsid w:val="00ED1EC9"/>
    <w:rsid w:val="00EE6C48"/>
    <w:rsid w:val="00F03B20"/>
    <w:rsid w:val="00F1742E"/>
    <w:rsid w:val="00F326B6"/>
    <w:rsid w:val="00F34E7A"/>
    <w:rsid w:val="00F4252D"/>
    <w:rsid w:val="00F76216"/>
    <w:rsid w:val="00F97EDF"/>
    <w:rsid w:val="00FB50EA"/>
    <w:rsid w:val="00FC1949"/>
    <w:rsid w:val="00FC288F"/>
    <w:rsid w:val="00FE48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B78488"/>
  <w15:docId w15:val="{9B739DCD-149C-4661-8373-0FCB71FF4F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4B7DA3"/>
    <w:pPr>
      <w:ind w:leftChars="2500" w:left="100"/>
    </w:pPr>
  </w:style>
  <w:style w:type="character" w:customStyle="1" w:styleId="a4">
    <w:name w:val="日期 字符"/>
    <w:basedOn w:val="a0"/>
    <w:link w:val="a3"/>
    <w:uiPriority w:val="99"/>
    <w:semiHidden/>
    <w:rsid w:val="004B7DA3"/>
  </w:style>
  <w:style w:type="paragraph" w:styleId="a5">
    <w:name w:val="header"/>
    <w:basedOn w:val="a"/>
    <w:link w:val="a6"/>
    <w:uiPriority w:val="99"/>
    <w:unhideWhenUsed/>
    <w:rsid w:val="007712D4"/>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rsid w:val="007712D4"/>
    <w:rPr>
      <w:sz w:val="18"/>
      <w:szCs w:val="18"/>
    </w:rPr>
  </w:style>
  <w:style w:type="paragraph" w:styleId="a7">
    <w:name w:val="footer"/>
    <w:basedOn w:val="a"/>
    <w:link w:val="a8"/>
    <w:uiPriority w:val="99"/>
    <w:unhideWhenUsed/>
    <w:rsid w:val="007712D4"/>
    <w:pPr>
      <w:tabs>
        <w:tab w:val="center" w:pos="4153"/>
        <w:tab w:val="right" w:pos="8306"/>
      </w:tabs>
      <w:snapToGrid w:val="0"/>
      <w:jc w:val="left"/>
    </w:pPr>
    <w:rPr>
      <w:sz w:val="18"/>
      <w:szCs w:val="18"/>
    </w:rPr>
  </w:style>
  <w:style w:type="character" w:customStyle="1" w:styleId="a8">
    <w:name w:val="页脚 字符"/>
    <w:basedOn w:val="a0"/>
    <w:link w:val="a7"/>
    <w:uiPriority w:val="99"/>
    <w:rsid w:val="007712D4"/>
    <w:rPr>
      <w:sz w:val="18"/>
      <w:szCs w:val="18"/>
    </w:rPr>
  </w:style>
  <w:style w:type="character" w:styleId="a9">
    <w:name w:val="Hyperlink"/>
    <w:basedOn w:val="a0"/>
    <w:uiPriority w:val="99"/>
    <w:unhideWhenUsed/>
    <w:rsid w:val="00EB78B8"/>
    <w:rPr>
      <w:color w:val="0563C1" w:themeColor="hyperlink"/>
      <w:u w:val="single"/>
    </w:rPr>
  </w:style>
  <w:style w:type="character" w:styleId="aa">
    <w:name w:val="annotation reference"/>
    <w:basedOn w:val="a0"/>
    <w:uiPriority w:val="99"/>
    <w:semiHidden/>
    <w:unhideWhenUsed/>
    <w:rsid w:val="00A22C24"/>
    <w:rPr>
      <w:sz w:val="21"/>
      <w:szCs w:val="21"/>
    </w:rPr>
  </w:style>
  <w:style w:type="paragraph" w:styleId="ab">
    <w:name w:val="annotation text"/>
    <w:basedOn w:val="a"/>
    <w:link w:val="ac"/>
    <w:uiPriority w:val="99"/>
    <w:semiHidden/>
    <w:unhideWhenUsed/>
    <w:rsid w:val="00A22C24"/>
    <w:pPr>
      <w:jc w:val="left"/>
    </w:pPr>
  </w:style>
  <w:style w:type="character" w:customStyle="1" w:styleId="ac">
    <w:name w:val="批注文字 字符"/>
    <w:basedOn w:val="a0"/>
    <w:link w:val="ab"/>
    <w:uiPriority w:val="99"/>
    <w:semiHidden/>
    <w:rsid w:val="00A22C24"/>
  </w:style>
  <w:style w:type="paragraph" w:styleId="ad">
    <w:name w:val="annotation subject"/>
    <w:basedOn w:val="ab"/>
    <w:next w:val="ab"/>
    <w:link w:val="ae"/>
    <w:uiPriority w:val="99"/>
    <w:semiHidden/>
    <w:unhideWhenUsed/>
    <w:rsid w:val="00A22C24"/>
    <w:rPr>
      <w:b/>
      <w:bCs/>
    </w:rPr>
  </w:style>
  <w:style w:type="character" w:customStyle="1" w:styleId="ae">
    <w:name w:val="批注主题 字符"/>
    <w:basedOn w:val="ac"/>
    <w:link w:val="ad"/>
    <w:uiPriority w:val="99"/>
    <w:semiHidden/>
    <w:rsid w:val="00A22C24"/>
    <w:rPr>
      <w:b/>
      <w:bCs/>
    </w:rPr>
  </w:style>
  <w:style w:type="paragraph" w:styleId="af">
    <w:name w:val="Balloon Text"/>
    <w:basedOn w:val="a"/>
    <w:link w:val="af0"/>
    <w:uiPriority w:val="99"/>
    <w:semiHidden/>
    <w:unhideWhenUsed/>
    <w:rsid w:val="00A22C24"/>
    <w:rPr>
      <w:sz w:val="18"/>
      <w:szCs w:val="18"/>
    </w:rPr>
  </w:style>
  <w:style w:type="character" w:customStyle="1" w:styleId="af0">
    <w:name w:val="批注框文本 字符"/>
    <w:basedOn w:val="a0"/>
    <w:link w:val="af"/>
    <w:uiPriority w:val="99"/>
    <w:semiHidden/>
    <w:rsid w:val="00A22C2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872020">
      <w:bodyDiv w:val="1"/>
      <w:marLeft w:val="0"/>
      <w:marRight w:val="0"/>
      <w:marTop w:val="0"/>
      <w:marBottom w:val="0"/>
      <w:divBdr>
        <w:top w:val="none" w:sz="0" w:space="0" w:color="auto"/>
        <w:left w:val="none" w:sz="0" w:space="0" w:color="auto"/>
        <w:bottom w:val="none" w:sz="0" w:space="0" w:color="auto"/>
        <w:right w:val="none" w:sz="0" w:space="0" w:color="auto"/>
      </w:divBdr>
    </w:div>
    <w:div w:id="906767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BD74A4-E339-4BDA-BA69-4D985BD5F5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4</Pages>
  <Words>296</Words>
  <Characters>1690</Characters>
  <Application>Microsoft Office Word</Application>
  <DocSecurity>0</DocSecurity>
  <Lines>14</Lines>
  <Paragraphs>3</Paragraphs>
  <ScaleCrop>false</ScaleCrop>
  <Company/>
  <LinksUpToDate>false</LinksUpToDate>
  <CharactersWithSpaces>1983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JY L</dc:creator>
  <cp:lastModifiedBy>JY L</cp:lastModifiedBy>
  <cp:revision>15</cp:revision>
  <dcterms:created xsi:type="dcterms:W3CDTF">2017-10-19T02:31:00Z</dcterms:created>
  <dcterms:modified xsi:type="dcterms:W3CDTF">2017-10-19T14:09:00Z</dcterms:modified>
</cp:coreProperties>
</file>