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364" w:rsidRPr="008B1FA7" w:rsidRDefault="00173B80">
      <w:pPr>
        <w:spacing w:line="400" w:lineRule="exact"/>
        <w:jc w:val="center"/>
        <w:rPr>
          <w:rFonts w:ascii="Times New Roman" w:eastAsiaTheme="minorEastAsia" w:hAnsi="Times New Roman"/>
          <w:b/>
          <w:sz w:val="36"/>
          <w:szCs w:val="36"/>
        </w:rPr>
      </w:pPr>
      <w:r w:rsidRPr="008B1FA7">
        <w:rPr>
          <w:rFonts w:ascii="Times New Roman" w:eastAsiaTheme="minorEastAsia" w:hAnsi="Times New Roman" w:hint="eastAsia"/>
          <w:b/>
          <w:bCs/>
          <w:sz w:val="36"/>
          <w:szCs w:val="36"/>
        </w:rPr>
        <w:t>2017</w:t>
      </w:r>
      <w:r w:rsidR="001109A8" w:rsidRPr="008B1FA7">
        <w:rPr>
          <w:rFonts w:ascii="Times New Roman" w:eastAsiaTheme="minorEastAsia" w:hAnsiTheme="minorEastAsia" w:hint="eastAsia"/>
          <w:b/>
          <w:bCs/>
          <w:sz w:val="36"/>
          <w:szCs w:val="36"/>
        </w:rPr>
        <w:t>年春季学期交换生项目和院校简介（第三</w:t>
      </w:r>
      <w:r w:rsidRPr="008B1FA7">
        <w:rPr>
          <w:rFonts w:ascii="Times New Roman" w:eastAsiaTheme="minorEastAsia" w:hAnsiTheme="minorEastAsia" w:hint="eastAsia"/>
          <w:b/>
          <w:bCs/>
          <w:sz w:val="36"/>
          <w:szCs w:val="36"/>
        </w:rPr>
        <w:t>批）</w:t>
      </w:r>
    </w:p>
    <w:p w:rsidR="00106364" w:rsidRPr="008B1FA7" w:rsidRDefault="00106364">
      <w:pPr>
        <w:spacing w:line="400" w:lineRule="exact"/>
        <w:rPr>
          <w:rFonts w:ascii="Times New Roman" w:eastAsiaTheme="minorEastAsia" w:hAnsi="Times New Roman" w:cs="宋体"/>
          <w:kern w:val="0"/>
          <w:sz w:val="24"/>
          <w:szCs w:val="24"/>
        </w:rPr>
      </w:pPr>
    </w:p>
    <w:p w:rsidR="002B74F3" w:rsidRPr="008B1FA7" w:rsidRDefault="002B74F3">
      <w:pPr>
        <w:spacing w:line="400" w:lineRule="exact"/>
        <w:rPr>
          <w:rFonts w:ascii="Times New Roman" w:eastAsiaTheme="minorEastAsia" w:hAnsi="Times New Roman" w:hint="eastAsia"/>
          <w:b/>
          <w:bCs/>
          <w:sz w:val="24"/>
          <w:szCs w:val="24"/>
        </w:rPr>
      </w:pPr>
    </w:p>
    <w:p w:rsidR="003715EB" w:rsidRPr="008B1FA7" w:rsidRDefault="003715EB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3715EB" w:rsidRPr="008B1FA7" w:rsidRDefault="003715EB" w:rsidP="003715EB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8B1FA7">
        <w:rPr>
          <w:rFonts w:ascii="Times New Roman" w:hAnsi="宋体" w:cs="宋体" w:hint="eastAsia"/>
          <w:b/>
          <w:sz w:val="24"/>
          <w:szCs w:val="24"/>
          <w:shd w:val="clear" w:color="auto" w:fill="FFFFFF"/>
        </w:rPr>
        <w:t>项目十五：</w:t>
      </w:r>
      <w:r w:rsidRPr="008B1FA7">
        <w:rPr>
          <w:rFonts w:ascii="Times New Roman" w:hAnsi="宋体" w:hint="eastAsia"/>
          <w:b/>
          <w:bCs/>
          <w:sz w:val="24"/>
          <w:szCs w:val="24"/>
        </w:rPr>
        <w:t>荷兰格罗宁根汉斯大学交换生项目</w:t>
      </w:r>
    </w:p>
    <w:p w:rsidR="003715EB" w:rsidRPr="008B1FA7" w:rsidRDefault="003715EB" w:rsidP="003715EB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（一）项目介绍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1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学校：荷兰格罗宁根汉斯大学</w:t>
      </w:r>
      <w:r w:rsidRPr="008B1FA7">
        <w:rPr>
          <w:rFonts w:ascii="Times New Roman" w:hAnsi="Times New Roman" w:hint="eastAsia"/>
          <w:sz w:val="24"/>
          <w:szCs w:val="24"/>
        </w:rPr>
        <w:t>http://</w:t>
      </w:r>
      <w:r w:rsidRPr="008B1FA7">
        <w:rPr>
          <w:rFonts w:ascii="Times New Roman" w:hAnsi="Times New Roman"/>
          <w:sz w:val="24"/>
          <w:szCs w:val="24"/>
        </w:rPr>
        <w:t>www.hanzegroningen.eu/exchange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时间：</w:t>
      </w:r>
      <w:r w:rsidRPr="008B1FA7">
        <w:rPr>
          <w:rFonts w:ascii="Times New Roman" w:hAnsi="Times New Roman" w:hint="eastAsia"/>
          <w:sz w:val="24"/>
          <w:szCs w:val="24"/>
        </w:rPr>
        <w:t>2017</w:t>
      </w:r>
      <w:r w:rsidRPr="008B1FA7">
        <w:rPr>
          <w:rFonts w:ascii="Times New Roman" w:hAnsi="宋体" w:hint="eastAsia"/>
          <w:sz w:val="24"/>
          <w:szCs w:val="24"/>
        </w:rPr>
        <w:t>年</w:t>
      </w:r>
      <w:r w:rsidRPr="008B1FA7">
        <w:rPr>
          <w:rFonts w:ascii="Times New Roman" w:hAnsi="Times New Roman" w:hint="eastAsia"/>
          <w:sz w:val="24"/>
          <w:szCs w:val="24"/>
        </w:rPr>
        <w:t>2</w:t>
      </w:r>
      <w:r w:rsidRPr="008B1FA7">
        <w:rPr>
          <w:rFonts w:ascii="Times New Roman" w:hAnsi="宋体"/>
          <w:sz w:val="24"/>
          <w:szCs w:val="24"/>
        </w:rPr>
        <w:t>月至</w:t>
      </w:r>
      <w:r w:rsidRPr="008B1FA7">
        <w:rPr>
          <w:rFonts w:ascii="Times New Roman" w:hAnsi="Times New Roman" w:hint="eastAsia"/>
          <w:sz w:val="24"/>
          <w:szCs w:val="24"/>
        </w:rPr>
        <w:t>7</w:t>
      </w:r>
      <w:r w:rsidRPr="008B1FA7">
        <w:rPr>
          <w:rFonts w:ascii="Times New Roman" w:hAnsi="宋体"/>
          <w:sz w:val="24"/>
          <w:szCs w:val="24"/>
        </w:rPr>
        <w:t>月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3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课程：</w:t>
      </w:r>
      <w:r w:rsidRPr="008B1FA7">
        <w:rPr>
          <w:rFonts w:ascii="Times New Roman" w:hAnsi="宋体" w:hint="eastAsia"/>
          <w:sz w:val="24"/>
          <w:szCs w:val="24"/>
        </w:rPr>
        <w:t>我校学生可选对方新闻传播类的课程，不可跨系选课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详情请见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hyperlink r:id="rId9" w:history="1">
        <w:r w:rsidRPr="008B1FA7">
          <w:rPr>
            <w:rFonts w:ascii="Times New Roman" w:hAnsi="Times New Roman"/>
          </w:rPr>
          <w:t>https://www.hanze.nl/eng/study-at-hanze/programme-information/exchange-courses</w:t>
        </w:r>
      </w:hyperlink>
      <w:r w:rsidRPr="008B1FA7">
        <w:rPr>
          <w:rFonts w:ascii="Times New Roman" w:hAnsi="Times New Roman" w:hint="eastAsia"/>
          <w:sz w:val="24"/>
          <w:szCs w:val="24"/>
        </w:rPr>
        <w:t xml:space="preserve">  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（二）</w:t>
      </w:r>
      <w:r w:rsidRPr="008B1FA7">
        <w:rPr>
          <w:rFonts w:ascii="Times New Roman" w:hAnsi="宋体" w:hint="eastAsia"/>
          <w:sz w:val="24"/>
          <w:szCs w:val="24"/>
        </w:rPr>
        <w:t>名额</w:t>
      </w:r>
      <w:r w:rsidRPr="008B1FA7">
        <w:rPr>
          <w:rFonts w:ascii="Times New Roman" w:hAnsi="宋体"/>
          <w:sz w:val="24"/>
          <w:szCs w:val="24"/>
        </w:rPr>
        <w:t>：</w:t>
      </w:r>
      <w:r w:rsidRPr="008B1FA7">
        <w:rPr>
          <w:rFonts w:ascii="Times New Roman" w:hAnsi="Times New Roman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名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（三）报名条件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1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在校</w:t>
      </w:r>
      <w:r w:rsidRPr="008B1FA7">
        <w:rPr>
          <w:rFonts w:ascii="Times New Roman" w:hAnsi="Times New Roman" w:hint="eastAsia"/>
          <w:sz w:val="24"/>
          <w:szCs w:val="24"/>
        </w:rPr>
        <w:t>2014</w:t>
      </w:r>
      <w:r w:rsidRPr="008B1FA7">
        <w:rPr>
          <w:rFonts w:ascii="Times New Roman" w:hAnsi="宋体"/>
          <w:sz w:val="24"/>
          <w:szCs w:val="24"/>
        </w:rPr>
        <w:t>、</w:t>
      </w:r>
      <w:r w:rsidRPr="008B1FA7">
        <w:rPr>
          <w:rFonts w:ascii="Times New Roman" w:hAnsi="Times New Roman" w:hint="eastAsia"/>
          <w:sz w:val="24"/>
          <w:szCs w:val="24"/>
        </w:rPr>
        <w:t>2015</w:t>
      </w:r>
      <w:r w:rsidRPr="008B1FA7">
        <w:rPr>
          <w:rFonts w:ascii="Times New Roman" w:hAnsi="宋体" w:hint="eastAsia"/>
          <w:sz w:val="24"/>
          <w:szCs w:val="24"/>
        </w:rPr>
        <w:t>级</w:t>
      </w:r>
      <w:r w:rsidRPr="008B1FA7">
        <w:rPr>
          <w:rFonts w:ascii="Times New Roman" w:hAnsi="宋体"/>
          <w:sz w:val="24"/>
          <w:szCs w:val="24"/>
        </w:rPr>
        <w:t>本科生</w:t>
      </w:r>
      <w:r w:rsidRPr="008B1FA7">
        <w:rPr>
          <w:rFonts w:ascii="Times New Roman" w:hAnsi="宋体" w:hint="eastAsia"/>
          <w:sz w:val="24"/>
          <w:szCs w:val="24"/>
        </w:rPr>
        <w:t>，</w:t>
      </w:r>
      <w:r w:rsidRPr="008B1FA7">
        <w:rPr>
          <w:rFonts w:ascii="Times New Roman" w:hAnsi="Times New Roman" w:hint="eastAsia"/>
          <w:sz w:val="24"/>
          <w:szCs w:val="24"/>
        </w:rPr>
        <w:t>2015</w:t>
      </w:r>
      <w:r w:rsidRPr="008B1FA7">
        <w:rPr>
          <w:rFonts w:ascii="Times New Roman" w:hAnsi="宋体" w:hint="eastAsia"/>
          <w:sz w:val="24"/>
          <w:szCs w:val="24"/>
        </w:rPr>
        <w:t>级三年制硕士生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英语水平要求：</w:t>
      </w:r>
      <w:r w:rsidRPr="008B1FA7">
        <w:rPr>
          <w:rFonts w:ascii="Times New Roman" w:hAnsi="Times New Roman"/>
          <w:sz w:val="24"/>
          <w:szCs w:val="24"/>
        </w:rPr>
        <w:t xml:space="preserve"> </w:t>
      </w:r>
      <w:r w:rsidRPr="008B1FA7">
        <w:rPr>
          <w:rFonts w:ascii="Times New Roman" w:hAnsi="宋体"/>
          <w:sz w:val="24"/>
          <w:szCs w:val="24"/>
        </w:rPr>
        <w:t>雅思</w:t>
      </w:r>
      <w:r w:rsidRPr="008B1FA7">
        <w:rPr>
          <w:rFonts w:ascii="Times New Roman" w:hAnsi="Times New Roman"/>
          <w:sz w:val="24"/>
          <w:szCs w:val="24"/>
        </w:rPr>
        <w:t>6.0</w:t>
      </w:r>
      <w:r w:rsidRPr="008B1FA7">
        <w:rPr>
          <w:rFonts w:ascii="Times New Roman" w:hAnsi="宋体"/>
          <w:sz w:val="24"/>
          <w:szCs w:val="24"/>
        </w:rPr>
        <w:t>或者托福</w:t>
      </w:r>
      <w:r w:rsidRPr="008B1FA7">
        <w:rPr>
          <w:rFonts w:ascii="Times New Roman" w:hAnsi="Times New Roman" w:hint="eastAsia"/>
          <w:sz w:val="24"/>
          <w:szCs w:val="24"/>
        </w:rPr>
        <w:t>550</w:t>
      </w:r>
      <w:r w:rsidRPr="008B1FA7">
        <w:rPr>
          <w:rFonts w:ascii="Times New Roman" w:hAnsi="宋体"/>
          <w:sz w:val="24"/>
          <w:szCs w:val="24"/>
        </w:rPr>
        <w:t>；赴荷兰学习的中国学生需要托福或雅思成绩申请</w:t>
      </w:r>
      <w:r w:rsidRPr="008B1FA7">
        <w:rPr>
          <w:rFonts w:ascii="Times New Roman" w:hAnsi="Times New Roman"/>
          <w:sz w:val="24"/>
          <w:szCs w:val="24"/>
        </w:rPr>
        <w:t>Nuffic</w:t>
      </w:r>
      <w:r w:rsidRPr="008B1FA7">
        <w:rPr>
          <w:rFonts w:ascii="Times New Roman" w:hAnsi="宋体"/>
          <w:sz w:val="24"/>
          <w:szCs w:val="24"/>
        </w:rPr>
        <w:t>证书，详见</w:t>
      </w:r>
      <w:hyperlink r:id="rId10" w:history="1">
        <w:r w:rsidRPr="008B1FA7">
          <w:rPr>
            <w:rFonts w:ascii="Times New Roman" w:hAnsi="Times New Roman"/>
            <w:sz w:val="24"/>
            <w:szCs w:val="24"/>
          </w:rPr>
          <w:t>http://www.nuffic.nl/international-students/</w:t>
        </w:r>
      </w:hyperlink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（四）报名截止日期：</w:t>
      </w:r>
      <w:r w:rsidRPr="008B1FA7">
        <w:rPr>
          <w:rFonts w:ascii="Times New Roman" w:hAnsi="Times New Roman" w:hint="eastAsia"/>
          <w:sz w:val="24"/>
          <w:szCs w:val="24"/>
        </w:rPr>
        <w:t>2016</w:t>
      </w:r>
      <w:r w:rsidRPr="008B1FA7">
        <w:rPr>
          <w:rFonts w:ascii="Times New Roman" w:hAnsi="宋体" w:hint="eastAsia"/>
          <w:sz w:val="24"/>
          <w:szCs w:val="24"/>
        </w:rPr>
        <w:t>年</w:t>
      </w:r>
      <w:r w:rsidRPr="008B1FA7">
        <w:rPr>
          <w:rFonts w:ascii="Times New Roman" w:hAnsi="Times New Roman" w:hint="eastAsia"/>
          <w:sz w:val="24"/>
          <w:szCs w:val="24"/>
        </w:rPr>
        <w:t>10</w:t>
      </w:r>
      <w:r w:rsidRPr="008B1FA7">
        <w:rPr>
          <w:rFonts w:ascii="Times New Roman" w:hAnsi="宋体" w:hint="eastAsia"/>
          <w:sz w:val="24"/>
          <w:szCs w:val="24"/>
        </w:rPr>
        <w:t>月</w:t>
      </w:r>
      <w:r w:rsidRPr="008B1FA7">
        <w:rPr>
          <w:rFonts w:ascii="Times New Roman" w:hAnsi="Times New Roman" w:hint="eastAsia"/>
          <w:sz w:val="24"/>
          <w:szCs w:val="24"/>
        </w:rPr>
        <w:t>12</w:t>
      </w:r>
      <w:r w:rsidRPr="008B1FA7">
        <w:rPr>
          <w:rFonts w:ascii="Times New Roman" w:hAnsi="宋体" w:hint="eastAsia"/>
          <w:sz w:val="24"/>
          <w:szCs w:val="24"/>
        </w:rPr>
        <w:t>日中午</w:t>
      </w:r>
      <w:r w:rsidRPr="008B1FA7">
        <w:rPr>
          <w:rFonts w:ascii="Times New Roman" w:hAnsi="Times New Roman" w:hint="eastAsia"/>
          <w:sz w:val="24"/>
          <w:szCs w:val="24"/>
        </w:rPr>
        <w:t>12</w:t>
      </w:r>
      <w:r w:rsidRPr="008B1FA7">
        <w:rPr>
          <w:rFonts w:ascii="Times New Roman" w:hAnsi="宋体" w:hint="eastAsia"/>
          <w:sz w:val="24"/>
          <w:szCs w:val="24"/>
        </w:rPr>
        <w:t>点</w:t>
      </w:r>
    </w:p>
    <w:p w:rsidR="003715EB" w:rsidRPr="008B1FA7" w:rsidRDefault="003715EB" w:rsidP="003715EB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3715EB" w:rsidRPr="008B1FA7" w:rsidRDefault="003715EB" w:rsidP="003715EB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3715EB" w:rsidRPr="008B1FA7" w:rsidRDefault="003715EB" w:rsidP="003715EB">
      <w:pPr>
        <w:widowControl/>
        <w:jc w:val="center"/>
        <w:rPr>
          <w:rFonts w:ascii="Times New Roman" w:hAnsi="Times New Roman" w:cs="Calibri"/>
          <w:b/>
          <w:sz w:val="24"/>
          <w:szCs w:val="24"/>
        </w:rPr>
      </w:pPr>
      <w:r w:rsidRPr="008B1FA7">
        <w:rPr>
          <w:rFonts w:ascii="Times New Roman" w:hAnsi="宋体"/>
          <w:b/>
          <w:sz w:val="24"/>
          <w:szCs w:val="24"/>
        </w:rPr>
        <w:t>项目</w:t>
      </w:r>
      <w:r w:rsidRPr="008B1FA7">
        <w:rPr>
          <w:rFonts w:ascii="Times New Roman" w:hAnsi="宋体" w:hint="eastAsia"/>
          <w:b/>
          <w:sz w:val="24"/>
          <w:szCs w:val="24"/>
        </w:rPr>
        <w:t>十六</w:t>
      </w:r>
      <w:r w:rsidRPr="008B1FA7">
        <w:rPr>
          <w:rFonts w:ascii="Times New Roman" w:hAnsi="Times New Roman"/>
          <w:b/>
          <w:sz w:val="24"/>
          <w:szCs w:val="24"/>
        </w:rPr>
        <w:t xml:space="preserve">: </w:t>
      </w:r>
      <w:r w:rsidRPr="008B1FA7">
        <w:rPr>
          <w:rFonts w:ascii="Times New Roman" w:hAnsi="宋体" w:cs="Calibri" w:hint="eastAsia"/>
          <w:b/>
          <w:sz w:val="24"/>
          <w:szCs w:val="24"/>
        </w:rPr>
        <w:t>波兰华沙大学交换生项目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（一）项目介绍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 w:hint="eastAsia"/>
          <w:sz w:val="24"/>
          <w:szCs w:val="24"/>
        </w:rPr>
        <w:t>1</w:t>
      </w:r>
      <w:r w:rsidRPr="008B1FA7">
        <w:rPr>
          <w:rFonts w:ascii="Times New Roman" w:hAnsi="宋体" w:hint="eastAsia"/>
          <w:sz w:val="24"/>
          <w:szCs w:val="24"/>
        </w:rPr>
        <w:t>、学校：波兰华沙大学</w:t>
      </w:r>
      <w:r w:rsidRPr="008B1FA7">
        <w:rPr>
          <w:rFonts w:ascii="Times New Roman" w:hAnsi="Times New Roman"/>
          <w:sz w:val="24"/>
          <w:szCs w:val="24"/>
        </w:rPr>
        <w:t>http://en.uw.edu.pl/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 w:hint="eastAsia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、时间：</w:t>
      </w:r>
      <w:r w:rsidRPr="008B1FA7">
        <w:rPr>
          <w:rFonts w:ascii="Times New Roman" w:hAnsi="Times New Roman" w:hint="eastAsia"/>
          <w:sz w:val="24"/>
          <w:szCs w:val="24"/>
        </w:rPr>
        <w:t>2017</w:t>
      </w:r>
      <w:r w:rsidRPr="008B1FA7">
        <w:rPr>
          <w:rFonts w:ascii="Times New Roman" w:hAnsi="宋体" w:hint="eastAsia"/>
          <w:sz w:val="24"/>
          <w:szCs w:val="24"/>
        </w:rPr>
        <w:t>年</w:t>
      </w:r>
      <w:r w:rsidRPr="008B1FA7">
        <w:rPr>
          <w:rFonts w:ascii="Times New Roman" w:hAnsi="Times New Roman" w:hint="eastAsia"/>
          <w:sz w:val="24"/>
          <w:szCs w:val="24"/>
        </w:rPr>
        <w:t xml:space="preserve"> 2</w:t>
      </w:r>
      <w:r w:rsidRPr="008B1FA7">
        <w:rPr>
          <w:rFonts w:ascii="Times New Roman" w:hAnsi="宋体" w:hint="eastAsia"/>
          <w:sz w:val="24"/>
          <w:szCs w:val="24"/>
        </w:rPr>
        <w:t>月至</w:t>
      </w:r>
      <w:r w:rsidRPr="008B1FA7">
        <w:rPr>
          <w:rFonts w:ascii="Times New Roman" w:hAnsi="Times New Roman" w:hint="eastAsia"/>
          <w:sz w:val="24"/>
          <w:szCs w:val="24"/>
        </w:rPr>
        <w:t>6</w:t>
      </w:r>
      <w:r w:rsidRPr="008B1FA7">
        <w:rPr>
          <w:rFonts w:ascii="Times New Roman" w:hAnsi="宋体" w:hint="eastAsia"/>
          <w:sz w:val="24"/>
          <w:szCs w:val="24"/>
        </w:rPr>
        <w:t>月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 w:hint="eastAsia"/>
          <w:sz w:val="24"/>
          <w:szCs w:val="24"/>
        </w:rPr>
        <w:t>3</w:t>
      </w:r>
      <w:r w:rsidRPr="008B1FA7">
        <w:rPr>
          <w:rFonts w:ascii="Times New Roman" w:hAnsi="宋体" w:hint="eastAsia"/>
          <w:sz w:val="24"/>
          <w:szCs w:val="24"/>
        </w:rPr>
        <w:t>、课程：</w:t>
      </w:r>
      <w:r w:rsidRPr="008B1FA7">
        <w:rPr>
          <w:rFonts w:ascii="Times New Roman" w:hAnsi="Times New Roman"/>
          <w:sz w:val="24"/>
          <w:szCs w:val="24"/>
        </w:rPr>
        <w:t>http://bwz.uw.edu.pl/en/incoming-students/degree-programmes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（二）名额</w:t>
      </w:r>
      <w:r w:rsidRPr="008B1FA7">
        <w:rPr>
          <w:rFonts w:ascii="Times New Roman" w:hAnsi="Times New Roman" w:hint="eastAsia"/>
          <w:sz w:val="24"/>
          <w:szCs w:val="24"/>
        </w:rPr>
        <w:t>:2</w:t>
      </w:r>
      <w:r w:rsidRPr="008B1FA7">
        <w:rPr>
          <w:rFonts w:ascii="Times New Roman" w:hAnsi="宋体" w:hint="eastAsia"/>
          <w:sz w:val="24"/>
          <w:szCs w:val="24"/>
        </w:rPr>
        <w:t>名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（三）报名条件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 w:hint="eastAsia"/>
          <w:sz w:val="24"/>
          <w:szCs w:val="24"/>
        </w:rPr>
        <w:t>1</w:t>
      </w:r>
      <w:r w:rsidRPr="008B1FA7">
        <w:rPr>
          <w:rFonts w:ascii="Times New Roman" w:hAnsi="宋体" w:hint="eastAsia"/>
          <w:sz w:val="24"/>
          <w:szCs w:val="24"/>
        </w:rPr>
        <w:t>、在校</w:t>
      </w:r>
      <w:r w:rsidRPr="008B1FA7">
        <w:rPr>
          <w:rFonts w:ascii="Times New Roman" w:hAnsi="Times New Roman" w:hint="eastAsia"/>
          <w:sz w:val="24"/>
          <w:szCs w:val="24"/>
        </w:rPr>
        <w:t>2014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Times New Roman" w:hint="eastAsia"/>
          <w:sz w:val="24"/>
          <w:szCs w:val="24"/>
        </w:rPr>
        <w:t>2015</w:t>
      </w:r>
      <w:r w:rsidRPr="008B1FA7">
        <w:rPr>
          <w:rFonts w:ascii="Times New Roman" w:hAnsi="宋体" w:hint="eastAsia"/>
          <w:sz w:val="24"/>
          <w:szCs w:val="24"/>
        </w:rPr>
        <w:t>级本科生</w:t>
      </w:r>
      <w:r w:rsidRPr="008B1FA7">
        <w:rPr>
          <w:rFonts w:ascii="Times New Roman" w:hAnsi="Times New Roman" w:hint="eastAsia"/>
          <w:sz w:val="24"/>
          <w:szCs w:val="24"/>
        </w:rPr>
        <w:t>, 2015</w:t>
      </w:r>
      <w:r w:rsidRPr="008B1FA7">
        <w:rPr>
          <w:rFonts w:ascii="Times New Roman" w:hAnsi="宋体" w:hint="eastAsia"/>
          <w:sz w:val="24"/>
          <w:szCs w:val="24"/>
        </w:rPr>
        <w:t>级三年制硕士生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 w:hint="eastAsia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、英语水平要求：雅思</w:t>
      </w:r>
      <w:r w:rsidRPr="008B1FA7">
        <w:rPr>
          <w:rFonts w:ascii="Times New Roman" w:hAnsi="Times New Roman"/>
          <w:sz w:val="24"/>
          <w:szCs w:val="24"/>
        </w:rPr>
        <w:t>6.0</w:t>
      </w:r>
      <w:r w:rsidRPr="008B1FA7">
        <w:rPr>
          <w:rFonts w:ascii="Times New Roman" w:hAnsi="宋体" w:hint="eastAsia"/>
          <w:sz w:val="24"/>
          <w:szCs w:val="24"/>
        </w:rPr>
        <w:t>分及以上</w:t>
      </w:r>
    </w:p>
    <w:p w:rsidR="003715EB" w:rsidRPr="008B1FA7" w:rsidRDefault="003715EB" w:rsidP="003715EB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（四）报名截止日期：</w:t>
      </w:r>
      <w:r w:rsidRPr="008B1FA7">
        <w:rPr>
          <w:rFonts w:ascii="Times New Roman" w:hAnsi="Times New Roman" w:hint="eastAsia"/>
          <w:sz w:val="24"/>
          <w:szCs w:val="24"/>
        </w:rPr>
        <w:t>2016</w:t>
      </w:r>
      <w:r w:rsidRPr="008B1FA7">
        <w:rPr>
          <w:rFonts w:ascii="Times New Roman" w:hAnsi="宋体" w:hint="eastAsia"/>
          <w:sz w:val="24"/>
          <w:szCs w:val="24"/>
        </w:rPr>
        <w:t>年</w:t>
      </w:r>
      <w:r w:rsidRPr="008B1FA7">
        <w:rPr>
          <w:rFonts w:ascii="Times New Roman" w:hAnsi="Times New Roman" w:hint="eastAsia"/>
          <w:sz w:val="24"/>
          <w:szCs w:val="24"/>
        </w:rPr>
        <w:t xml:space="preserve"> 10</w:t>
      </w:r>
      <w:r w:rsidRPr="008B1FA7">
        <w:rPr>
          <w:rFonts w:ascii="Times New Roman" w:hAnsi="宋体" w:hint="eastAsia"/>
          <w:sz w:val="24"/>
          <w:szCs w:val="24"/>
        </w:rPr>
        <w:t>月</w:t>
      </w:r>
      <w:r w:rsidRPr="008B1FA7">
        <w:rPr>
          <w:rFonts w:ascii="Times New Roman" w:hAnsi="Times New Roman" w:hint="eastAsia"/>
          <w:sz w:val="24"/>
          <w:szCs w:val="24"/>
        </w:rPr>
        <w:t>19</w:t>
      </w:r>
      <w:r w:rsidRPr="008B1FA7">
        <w:rPr>
          <w:rFonts w:ascii="Times New Roman" w:hAnsi="宋体" w:hint="eastAsia"/>
          <w:sz w:val="24"/>
          <w:szCs w:val="24"/>
        </w:rPr>
        <w:t>日中午</w:t>
      </w:r>
      <w:r w:rsidRPr="008B1FA7">
        <w:rPr>
          <w:rFonts w:ascii="Times New Roman" w:hAnsi="Times New Roman" w:hint="eastAsia"/>
          <w:sz w:val="24"/>
          <w:szCs w:val="24"/>
        </w:rPr>
        <w:t>12</w:t>
      </w:r>
      <w:r w:rsidRPr="008B1FA7">
        <w:rPr>
          <w:rFonts w:ascii="Times New Roman" w:hAnsi="宋体" w:hint="eastAsia"/>
          <w:sz w:val="24"/>
          <w:szCs w:val="24"/>
        </w:rPr>
        <w:t>点</w:t>
      </w:r>
    </w:p>
    <w:p w:rsidR="001109A8" w:rsidRPr="008B1FA7" w:rsidRDefault="001109A8">
      <w:pPr>
        <w:spacing w:line="400" w:lineRule="exact"/>
        <w:rPr>
          <w:rFonts w:ascii="Times New Roman" w:eastAsiaTheme="minorEastAsia" w:hAnsi="Times New Roman" w:hint="eastAsia"/>
          <w:b/>
          <w:bCs/>
          <w:sz w:val="24"/>
          <w:szCs w:val="24"/>
        </w:rPr>
      </w:pPr>
    </w:p>
    <w:p w:rsidR="003715EB" w:rsidRPr="008B1FA7" w:rsidRDefault="003715EB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1109A8" w:rsidRPr="008B1FA7" w:rsidRDefault="001109A8" w:rsidP="001109A8">
      <w:pPr>
        <w:jc w:val="center"/>
        <w:rPr>
          <w:rFonts w:ascii="Times New Roman" w:eastAsiaTheme="minorEastAsia" w:hAnsi="Times New Roman"/>
          <w:b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项目</w:t>
      </w:r>
      <w:r w:rsidR="00474CE5" w:rsidRPr="008B1FA7">
        <w:rPr>
          <w:rFonts w:ascii="Times New Roman" w:eastAsiaTheme="minorEastAsia" w:hAnsiTheme="minorEastAsia" w:hint="eastAsia"/>
          <w:b/>
          <w:sz w:val="24"/>
          <w:szCs w:val="24"/>
        </w:rPr>
        <w:t>十</w:t>
      </w:r>
      <w:r w:rsidR="003715EB" w:rsidRPr="008B1FA7">
        <w:rPr>
          <w:rFonts w:ascii="Times New Roman" w:eastAsiaTheme="minorEastAsia" w:hAnsiTheme="minorEastAsia" w:hint="eastAsia"/>
          <w:b/>
          <w:sz w:val="24"/>
          <w:szCs w:val="24"/>
        </w:rPr>
        <w:t>七</w:t>
      </w: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：</w:t>
      </w:r>
      <w:r w:rsidR="00474CE5" w:rsidRPr="008B1FA7">
        <w:rPr>
          <w:rFonts w:ascii="Times New Roman" w:eastAsiaTheme="minorEastAsia" w:hAnsiTheme="minorEastAsia" w:hint="eastAsia"/>
          <w:b/>
          <w:sz w:val="24"/>
          <w:szCs w:val="24"/>
        </w:rPr>
        <w:t>韩国淑明女子大学</w:t>
      </w: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交换生项目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（一）项目介绍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1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、学校：韩国淑明女子大学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http://www.sookmyung.ac.kr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、时间：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2017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年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3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月至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7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月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3</w:t>
      </w:r>
      <w:r w:rsidR="000561B5"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、课程：详情请见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http://e.sookmyung.ac.kr &gt; Academics &gt; Search for Course Time Schedule&gt; Type of lecture &gt; English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（二）名额：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名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（三）报名条件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lastRenderedPageBreak/>
        <w:t>1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</w:t>
      </w:r>
      <w:r w:rsidR="00E96B3F"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在校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2014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2015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级本科生，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2015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级三年制硕士生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、英语水平要求：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TOEFL79</w:t>
      </w:r>
      <w:r w:rsidR="00027285"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分及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以上</w:t>
      </w:r>
    </w:p>
    <w:p w:rsidR="001109A8" w:rsidRPr="008B1FA7" w:rsidRDefault="001109A8" w:rsidP="001109A8">
      <w:pPr>
        <w:widowControl/>
        <w:jc w:val="left"/>
        <w:rPr>
          <w:rFonts w:ascii="Times New Roman" w:eastAsiaTheme="minorEastAsia" w:hAnsi="Times New Roman"/>
          <w:kern w:val="0"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（四）报名截至日期：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2016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年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10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月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17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日中午</w:t>
      </w:r>
      <w:r w:rsidRPr="008B1FA7">
        <w:rPr>
          <w:rFonts w:ascii="Times New Roman" w:eastAsiaTheme="minorEastAsia" w:hAnsi="Times New Roman" w:hint="eastAsia"/>
          <w:kern w:val="0"/>
          <w:sz w:val="24"/>
          <w:szCs w:val="24"/>
        </w:rPr>
        <w:t>12</w:t>
      </w:r>
      <w:r w:rsidRPr="008B1FA7">
        <w:rPr>
          <w:rFonts w:ascii="Times New Roman" w:eastAsiaTheme="minorEastAsia" w:hAnsiTheme="minorEastAsia" w:hint="eastAsia"/>
          <w:kern w:val="0"/>
          <w:sz w:val="24"/>
          <w:szCs w:val="24"/>
        </w:rPr>
        <w:t>点</w:t>
      </w:r>
    </w:p>
    <w:p w:rsidR="001109A8" w:rsidRPr="008B1FA7" w:rsidRDefault="001109A8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4046D7" w:rsidRPr="008B1FA7" w:rsidRDefault="004046D7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733D61" w:rsidRPr="008B1FA7" w:rsidRDefault="00733D61" w:rsidP="00733D61">
      <w:pPr>
        <w:jc w:val="center"/>
        <w:rPr>
          <w:rFonts w:ascii="Times New Roman" w:eastAsiaTheme="minorEastAsia" w:hAnsi="Times New Roman"/>
          <w:b/>
          <w:sz w:val="24"/>
          <w:szCs w:val="24"/>
        </w:rPr>
      </w:pP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项目</w:t>
      </w:r>
      <w:r w:rsidR="003715EB" w:rsidRPr="008B1FA7">
        <w:rPr>
          <w:rFonts w:ascii="Times New Roman" w:eastAsiaTheme="minorEastAsia" w:hAnsiTheme="minorEastAsia" w:hint="eastAsia"/>
          <w:b/>
          <w:sz w:val="24"/>
          <w:szCs w:val="24"/>
        </w:rPr>
        <w:t>十八</w:t>
      </w: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：美国霜堡州立大学</w:t>
      </w:r>
      <w:r w:rsidR="00A67D20" w:rsidRPr="008B1FA7">
        <w:rPr>
          <w:rFonts w:ascii="Times New Roman" w:eastAsiaTheme="minorEastAsia" w:hAnsiTheme="minorEastAsia" w:hint="eastAsia"/>
          <w:b/>
          <w:sz w:val="24"/>
          <w:szCs w:val="24"/>
        </w:rPr>
        <w:t>自费</w:t>
      </w:r>
      <w:r w:rsidRPr="008B1FA7">
        <w:rPr>
          <w:rFonts w:ascii="Times New Roman" w:eastAsiaTheme="minorEastAsia" w:hAnsiTheme="minorEastAsia" w:hint="eastAsia"/>
          <w:b/>
          <w:sz w:val="24"/>
          <w:szCs w:val="24"/>
        </w:rPr>
        <w:t>交流生项目</w:t>
      </w:r>
    </w:p>
    <w:p w:rsidR="00733D61" w:rsidRPr="008B1FA7" w:rsidRDefault="00733D61" w:rsidP="00733D61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733D61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（一）项目介绍</w:t>
      </w:r>
    </w:p>
    <w:p w:rsidR="00733D61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1</w:t>
      </w:r>
      <w:r w:rsidRPr="00904F47">
        <w:rPr>
          <w:rFonts w:ascii="Times New Roman" w:hAnsi="宋体" w:hint="eastAsia"/>
          <w:sz w:val="24"/>
          <w:szCs w:val="24"/>
        </w:rPr>
        <w:t>、学校：美国霜堡州立大学</w:t>
      </w:r>
      <w:r w:rsidR="008142C2" w:rsidRPr="00904F47">
        <w:rPr>
          <w:rFonts w:ascii="Times New Roman" w:hAnsi="宋体" w:hint="eastAsia"/>
          <w:sz w:val="24"/>
          <w:szCs w:val="24"/>
        </w:rPr>
        <w:t>http://</w:t>
      </w:r>
      <w:r w:rsidRPr="00904F47">
        <w:rPr>
          <w:rFonts w:ascii="Times New Roman" w:hAnsi="宋体" w:hint="eastAsia"/>
          <w:sz w:val="24"/>
          <w:szCs w:val="24"/>
        </w:rPr>
        <w:t>www.frostburg.edu</w:t>
      </w:r>
    </w:p>
    <w:p w:rsidR="00E5423E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2</w:t>
      </w:r>
      <w:r w:rsidRPr="00904F47">
        <w:rPr>
          <w:rFonts w:ascii="Times New Roman" w:hAnsi="宋体" w:hint="eastAsia"/>
          <w:sz w:val="24"/>
          <w:szCs w:val="24"/>
        </w:rPr>
        <w:t>、时间：</w:t>
      </w:r>
      <w:r w:rsidRPr="00904F47">
        <w:rPr>
          <w:rFonts w:ascii="Times New Roman" w:hAnsi="宋体" w:hint="eastAsia"/>
          <w:sz w:val="24"/>
          <w:szCs w:val="24"/>
        </w:rPr>
        <w:t>2017</w:t>
      </w:r>
      <w:r w:rsidRPr="00904F47">
        <w:rPr>
          <w:rFonts w:ascii="Times New Roman" w:hAnsi="宋体" w:hint="eastAsia"/>
          <w:sz w:val="24"/>
          <w:szCs w:val="24"/>
        </w:rPr>
        <w:t>年</w:t>
      </w:r>
      <w:r w:rsidRPr="00904F47">
        <w:rPr>
          <w:rFonts w:ascii="Times New Roman" w:hAnsi="宋体" w:hint="eastAsia"/>
          <w:sz w:val="24"/>
          <w:szCs w:val="24"/>
        </w:rPr>
        <w:t>1</w:t>
      </w:r>
      <w:r w:rsidRPr="00904F47">
        <w:rPr>
          <w:rFonts w:ascii="Times New Roman" w:hAnsi="宋体" w:hint="eastAsia"/>
          <w:sz w:val="24"/>
          <w:szCs w:val="24"/>
        </w:rPr>
        <w:t>月至</w:t>
      </w:r>
      <w:r w:rsidRPr="00904F47">
        <w:rPr>
          <w:rFonts w:ascii="Times New Roman" w:hAnsi="宋体" w:hint="eastAsia"/>
          <w:sz w:val="24"/>
          <w:szCs w:val="24"/>
        </w:rPr>
        <w:t>5</w:t>
      </w:r>
      <w:r w:rsidRPr="00904F47">
        <w:rPr>
          <w:rFonts w:ascii="Times New Roman" w:hAnsi="宋体" w:hint="eastAsia"/>
          <w:sz w:val="24"/>
          <w:szCs w:val="24"/>
        </w:rPr>
        <w:t>月</w:t>
      </w:r>
    </w:p>
    <w:p w:rsidR="00E5423E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（二）名额：</w:t>
      </w:r>
      <w:r w:rsidR="002F1CAA" w:rsidRPr="00904F47">
        <w:rPr>
          <w:rFonts w:ascii="Times New Roman" w:hAnsi="宋体" w:hint="eastAsia"/>
          <w:sz w:val="24"/>
          <w:szCs w:val="24"/>
        </w:rPr>
        <w:t>2</w:t>
      </w:r>
      <w:r w:rsidR="002F1CAA" w:rsidRPr="00904F47">
        <w:rPr>
          <w:rFonts w:ascii="Times New Roman" w:hAnsi="宋体" w:hint="eastAsia"/>
          <w:sz w:val="24"/>
          <w:szCs w:val="24"/>
        </w:rPr>
        <w:t>名</w:t>
      </w:r>
    </w:p>
    <w:p w:rsidR="00733D61" w:rsidRPr="00904F47" w:rsidRDefault="00904F47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（三）</w:t>
      </w:r>
      <w:r w:rsidR="00733D61" w:rsidRPr="00904F47">
        <w:rPr>
          <w:rFonts w:ascii="Times New Roman" w:hAnsi="宋体" w:hint="eastAsia"/>
          <w:sz w:val="24"/>
          <w:szCs w:val="24"/>
        </w:rPr>
        <w:t>费用：霜堡州立大学学费详见</w:t>
      </w:r>
      <w:r w:rsidR="00733D61" w:rsidRPr="00904F47">
        <w:rPr>
          <w:rFonts w:ascii="Times New Roman" w:hAnsi="宋体" w:hint="eastAsia"/>
          <w:sz w:val="24"/>
          <w:szCs w:val="24"/>
        </w:rPr>
        <w:t>http://www.frostburg.edu/ungrad/expense/</w:t>
      </w:r>
    </w:p>
    <w:p w:rsidR="00733D61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（四）报名条件</w:t>
      </w:r>
      <w:r w:rsidRPr="00904F47">
        <w:rPr>
          <w:rFonts w:ascii="Times New Roman" w:hAnsi="宋体" w:hint="eastAsia"/>
          <w:sz w:val="24"/>
          <w:szCs w:val="24"/>
        </w:rPr>
        <w:t xml:space="preserve"> </w:t>
      </w:r>
    </w:p>
    <w:p w:rsidR="00733D61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1</w:t>
      </w:r>
      <w:r w:rsidRPr="00904F47">
        <w:rPr>
          <w:rFonts w:ascii="Times New Roman" w:hAnsi="宋体" w:hint="eastAsia"/>
          <w:sz w:val="24"/>
          <w:szCs w:val="24"/>
        </w:rPr>
        <w:t>、在校</w:t>
      </w:r>
      <w:r w:rsidRPr="00904F47">
        <w:rPr>
          <w:rFonts w:ascii="Times New Roman" w:hAnsi="宋体" w:hint="eastAsia"/>
          <w:sz w:val="24"/>
          <w:szCs w:val="24"/>
        </w:rPr>
        <w:t>2014</w:t>
      </w:r>
      <w:r w:rsidRPr="00904F47">
        <w:rPr>
          <w:rFonts w:ascii="Times New Roman" w:hAnsi="宋体" w:hint="eastAsia"/>
          <w:sz w:val="24"/>
          <w:szCs w:val="24"/>
        </w:rPr>
        <w:t>、</w:t>
      </w:r>
      <w:r w:rsidRPr="00904F47">
        <w:rPr>
          <w:rFonts w:ascii="Times New Roman" w:hAnsi="宋体" w:hint="eastAsia"/>
          <w:sz w:val="24"/>
          <w:szCs w:val="24"/>
        </w:rPr>
        <w:t>2015</w:t>
      </w:r>
      <w:r w:rsidRPr="00904F47">
        <w:rPr>
          <w:rFonts w:ascii="Times New Roman" w:hAnsi="宋体" w:hint="eastAsia"/>
          <w:sz w:val="24"/>
          <w:szCs w:val="24"/>
        </w:rPr>
        <w:t>级本科生</w:t>
      </w:r>
      <w:r w:rsidRPr="00904F47">
        <w:rPr>
          <w:rFonts w:ascii="Times New Roman" w:hAnsi="宋体" w:hint="eastAsia"/>
          <w:sz w:val="24"/>
          <w:szCs w:val="24"/>
        </w:rPr>
        <w:t xml:space="preserve"> </w:t>
      </w:r>
    </w:p>
    <w:p w:rsidR="00733D61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2</w:t>
      </w:r>
      <w:r w:rsidRPr="00904F47">
        <w:rPr>
          <w:rFonts w:ascii="Times New Roman" w:hAnsi="宋体" w:hint="eastAsia"/>
          <w:sz w:val="24"/>
          <w:szCs w:val="24"/>
        </w:rPr>
        <w:t>、英语水平要求：雅思</w:t>
      </w:r>
      <w:r w:rsidRPr="00904F47">
        <w:rPr>
          <w:rFonts w:ascii="Times New Roman" w:hAnsi="宋体" w:hint="eastAsia"/>
          <w:sz w:val="24"/>
          <w:szCs w:val="24"/>
        </w:rPr>
        <w:t>5.5</w:t>
      </w:r>
      <w:r w:rsidRPr="00904F47">
        <w:rPr>
          <w:rFonts w:ascii="Times New Roman" w:hAnsi="宋体" w:hint="eastAsia"/>
          <w:sz w:val="24"/>
          <w:szCs w:val="24"/>
        </w:rPr>
        <w:t>或</w:t>
      </w:r>
      <w:r w:rsidR="00027285" w:rsidRPr="00904F47">
        <w:rPr>
          <w:rFonts w:ascii="Times New Roman" w:hAnsi="宋体" w:hint="eastAsia"/>
          <w:sz w:val="24"/>
          <w:szCs w:val="24"/>
        </w:rPr>
        <w:t>者</w:t>
      </w:r>
      <w:r w:rsidRPr="00904F47">
        <w:rPr>
          <w:rFonts w:ascii="Times New Roman" w:hAnsi="宋体" w:hint="eastAsia"/>
          <w:sz w:val="24"/>
          <w:szCs w:val="24"/>
        </w:rPr>
        <w:t>托福</w:t>
      </w:r>
      <w:r w:rsidRPr="00904F47">
        <w:rPr>
          <w:rFonts w:ascii="Times New Roman" w:hAnsi="宋体" w:hint="eastAsia"/>
          <w:sz w:val="24"/>
          <w:szCs w:val="24"/>
        </w:rPr>
        <w:t xml:space="preserve">61 </w:t>
      </w:r>
    </w:p>
    <w:p w:rsidR="004046D7" w:rsidRPr="00904F47" w:rsidRDefault="00733D61" w:rsidP="00904F47">
      <w:pPr>
        <w:rPr>
          <w:rFonts w:ascii="Times New Roman" w:hAnsi="宋体"/>
          <w:sz w:val="24"/>
          <w:szCs w:val="24"/>
        </w:rPr>
      </w:pPr>
      <w:r w:rsidRPr="00904F47">
        <w:rPr>
          <w:rFonts w:ascii="Times New Roman" w:hAnsi="宋体" w:hint="eastAsia"/>
          <w:sz w:val="24"/>
          <w:szCs w:val="24"/>
        </w:rPr>
        <w:t>（五）报名截止日期：</w:t>
      </w:r>
      <w:r w:rsidRPr="00904F47">
        <w:rPr>
          <w:rFonts w:ascii="Times New Roman" w:hAnsi="宋体" w:hint="eastAsia"/>
          <w:sz w:val="24"/>
          <w:szCs w:val="24"/>
        </w:rPr>
        <w:t>2016</w:t>
      </w:r>
      <w:r w:rsidRPr="00904F47">
        <w:rPr>
          <w:rFonts w:ascii="Times New Roman" w:hAnsi="宋体" w:hint="eastAsia"/>
          <w:sz w:val="24"/>
          <w:szCs w:val="24"/>
        </w:rPr>
        <w:t>年</w:t>
      </w:r>
      <w:r w:rsidRPr="00904F47">
        <w:rPr>
          <w:rFonts w:ascii="Times New Roman" w:hAnsi="宋体" w:hint="eastAsia"/>
          <w:sz w:val="24"/>
          <w:szCs w:val="24"/>
        </w:rPr>
        <w:t>10</w:t>
      </w:r>
      <w:r w:rsidRPr="00904F47">
        <w:rPr>
          <w:rFonts w:ascii="Times New Roman" w:hAnsi="宋体" w:hint="eastAsia"/>
          <w:sz w:val="24"/>
          <w:szCs w:val="24"/>
        </w:rPr>
        <w:t>月</w:t>
      </w:r>
      <w:r w:rsidRPr="00904F47">
        <w:rPr>
          <w:rFonts w:ascii="Times New Roman" w:hAnsi="宋体" w:hint="eastAsia"/>
          <w:sz w:val="24"/>
          <w:szCs w:val="24"/>
        </w:rPr>
        <w:t>21</w:t>
      </w:r>
      <w:r w:rsidRPr="00904F47">
        <w:rPr>
          <w:rFonts w:ascii="Times New Roman" w:hAnsi="宋体" w:hint="eastAsia"/>
          <w:sz w:val="24"/>
          <w:szCs w:val="24"/>
        </w:rPr>
        <w:t>日中午</w:t>
      </w:r>
      <w:r w:rsidRPr="00904F47">
        <w:rPr>
          <w:rFonts w:ascii="Times New Roman" w:hAnsi="宋体" w:hint="eastAsia"/>
          <w:sz w:val="24"/>
          <w:szCs w:val="24"/>
        </w:rPr>
        <w:t>12</w:t>
      </w:r>
      <w:r w:rsidRPr="00904F47">
        <w:rPr>
          <w:rFonts w:ascii="Times New Roman" w:hAnsi="宋体" w:hint="eastAsia"/>
          <w:sz w:val="24"/>
          <w:szCs w:val="24"/>
        </w:rPr>
        <w:t>点</w:t>
      </w:r>
      <w:r w:rsidRPr="00904F47">
        <w:rPr>
          <w:rFonts w:ascii="Times New Roman" w:hAnsi="宋体" w:hint="eastAsia"/>
          <w:sz w:val="24"/>
          <w:szCs w:val="24"/>
        </w:rPr>
        <w:t xml:space="preserve">       </w:t>
      </w:r>
    </w:p>
    <w:p w:rsidR="004046D7" w:rsidRPr="008B1FA7" w:rsidRDefault="004046D7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1109A8" w:rsidRPr="008B1FA7" w:rsidRDefault="001109A8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1109A8" w:rsidRPr="008B1FA7" w:rsidRDefault="001109A8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1109A8" w:rsidRPr="008B1FA7" w:rsidRDefault="001109A8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p w:rsidR="001109A8" w:rsidRPr="008B1FA7" w:rsidRDefault="001109A8">
      <w:pPr>
        <w:spacing w:line="400" w:lineRule="exact"/>
        <w:rPr>
          <w:rFonts w:ascii="Times New Roman" w:eastAsiaTheme="minorEastAsia" w:hAnsi="Times New Roman"/>
          <w:b/>
          <w:bCs/>
          <w:sz w:val="24"/>
          <w:szCs w:val="24"/>
        </w:rPr>
      </w:pPr>
    </w:p>
    <w:sectPr w:rsidR="001109A8" w:rsidRPr="008B1FA7" w:rsidSect="00106364">
      <w:footerReference w:type="default" r:id="rId11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4855" w:rsidRDefault="00304855" w:rsidP="00106364">
      <w:r>
        <w:separator/>
      </w:r>
    </w:p>
  </w:endnote>
  <w:endnote w:type="continuationSeparator" w:id="1">
    <w:p w:rsidR="00304855" w:rsidRDefault="00304855" w:rsidP="001063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364" w:rsidRDefault="005124AA">
    <w:pPr>
      <w:pStyle w:val="a4"/>
      <w:jc w:val="center"/>
    </w:pPr>
    <w:r>
      <w:fldChar w:fldCharType="begin"/>
    </w:r>
    <w:r w:rsidR="00173B80">
      <w:instrText>PAGE   \* MERGEFORMAT</w:instrText>
    </w:r>
    <w:r>
      <w:fldChar w:fldCharType="separate"/>
    </w:r>
    <w:r w:rsidR="00202823" w:rsidRPr="00202823">
      <w:rPr>
        <w:noProof/>
        <w:lang w:val="zh-CN"/>
      </w:rPr>
      <w:t>1</w:t>
    </w:r>
    <w:r>
      <w:fldChar w:fldCharType="end"/>
    </w:r>
  </w:p>
  <w:p w:rsidR="00106364" w:rsidRDefault="0010636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4855" w:rsidRDefault="00304855" w:rsidP="00106364">
      <w:r>
        <w:separator/>
      </w:r>
    </w:p>
  </w:footnote>
  <w:footnote w:type="continuationSeparator" w:id="1">
    <w:p w:rsidR="00304855" w:rsidRDefault="00304855" w:rsidP="0010636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37C22E1"/>
    <w:multiLevelType w:val="hybridMultilevel"/>
    <w:tmpl w:val="C2220C40"/>
    <w:lvl w:ilvl="0" w:tplc="451470B2">
      <w:start w:val="1"/>
      <w:numFmt w:val="japaneseCounting"/>
      <w:lvlText w:val="（%1）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15E9A"/>
    <w:rsid w:val="00027285"/>
    <w:rsid w:val="0003302F"/>
    <w:rsid w:val="00047BF5"/>
    <w:rsid w:val="000561B5"/>
    <w:rsid w:val="00062CA2"/>
    <w:rsid w:val="00070644"/>
    <w:rsid w:val="000776C0"/>
    <w:rsid w:val="000867E4"/>
    <w:rsid w:val="000B3E70"/>
    <w:rsid w:val="000B3EFD"/>
    <w:rsid w:val="000B7B27"/>
    <w:rsid w:val="000C00E9"/>
    <w:rsid w:val="000C551C"/>
    <w:rsid w:val="000D5152"/>
    <w:rsid w:val="000E1B90"/>
    <w:rsid w:val="000F2AE8"/>
    <w:rsid w:val="000F63BC"/>
    <w:rsid w:val="000F6A81"/>
    <w:rsid w:val="00106364"/>
    <w:rsid w:val="001109A8"/>
    <w:rsid w:val="00130596"/>
    <w:rsid w:val="00130C0B"/>
    <w:rsid w:val="00137134"/>
    <w:rsid w:val="00166EC2"/>
    <w:rsid w:val="00172A27"/>
    <w:rsid w:val="00173B80"/>
    <w:rsid w:val="001774C2"/>
    <w:rsid w:val="001858A6"/>
    <w:rsid w:val="00197413"/>
    <w:rsid w:val="001C0D9C"/>
    <w:rsid w:val="001D26FC"/>
    <w:rsid w:val="001F1074"/>
    <w:rsid w:val="00202823"/>
    <w:rsid w:val="002041DD"/>
    <w:rsid w:val="00214E95"/>
    <w:rsid w:val="00223596"/>
    <w:rsid w:val="002264C5"/>
    <w:rsid w:val="00226754"/>
    <w:rsid w:val="00235393"/>
    <w:rsid w:val="00245589"/>
    <w:rsid w:val="00254C53"/>
    <w:rsid w:val="0025521B"/>
    <w:rsid w:val="002725D8"/>
    <w:rsid w:val="00283919"/>
    <w:rsid w:val="00286146"/>
    <w:rsid w:val="002A12F2"/>
    <w:rsid w:val="002B74F3"/>
    <w:rsid w:val="002F1CAA"/>
    <w:rsid w:val="002F3A10"/>
    <w:rsid w:val="00300E39"/>
    <w:rsid w:val="00304855"/>
    <w:rsid w:val="00326D5F"/>
    <w:rsid w:val="003404EA"/>
    <w:rsid w:val="00341BD1"/>
    <w:rsid w:val="00364D65"/>
    <w:rsid w:val="00365594"/>
    <w:rsid w:val="003715EB"/>
    <w:rsid w:val="00387ABE"/>
    <w:rsid w:val="003900C7"/>
    <w:rsid w:val="003A1396"/>
    <w:rsid w:val="003C1D41"/>
    <w:rsid w:val="003D22AA"/>
    <w:rsid w:val="003D3DD0"/>
    <w:rsid w:val="003D5147"/>
    <w:rsid w:val="003D7922"/>
    <w:rsid w:val="003E399D"/>
    <w:rsid w:val="003F7C6E"/>
    <w:rsid w:val="00400626"/>
    <w:rsid w:val="00402B32"/>
    <w:rsid w:val="004046D7"/>
    <w:rsid w:val="0041059F"/>
    <w:rsid w:val="004108AA"/>
    <w:rsid w:val="004143C7"/>
    <w:rsid w:val="00424E87"/>
    <w:rsid w:val="0043366A"/>
    <w:rsid w:val="004336DD"/>
    <w:rsid w:val="0043592F"/>
    <w:rsid w:val="004432B5"/>
    <w:rsid w:val="004449AC"/>
    <w:rsid w:val="00447E70"/>
    <w:rsid w:val="004603D5"/>
    <w:rsid w:val="00474CE5"/>
    <w:rsid w:val="00495879"/>
    <w:rsid w:val="00496194"/>
    <w:rsid w:val="0049625F"/>
    <w:rsid w:val="004A06ED"/>
    <w:rsid w:val="004B156F"/>
    <w:rsid w:val="004C6D7B"/>
    <w:rsid w:val="004E7B95"/>
    <w:rsid w:val="004F0ED5"/>
    <w:rsid w:val="005118B7"/>
    <w:rsid w:val="005124AA"/>
    <w:rsid w:val="005134BF"/>
    <w:rsid w:val="00515DD7"/>
    <w:rsid w:val="0052249B"/>
    <w:rsid w:val="005239B2"/>
    <w:rsid w:val="00527430"/>
    <w:rsid w:val="0053015C"/>
    <w:rsid w:val="00532239"/>
    <w:rsid w:val="005322E1"/>
    <w:rsid w:val="005358AD"/>
    <w:rsid w:val="005645CE"/>
    <w:rsid w:val="00566AB6"/>
    <w:rsid w:val="00573771"/>
    <w:rsid w:val="0057475F"/>
    <w:rsid w:val="00574AFB"/>
    <w:rsid w:val="005775C4"/>
    <w:rsid w:val="00593B13"/>
    <w:rsid w:val="00595AC5"/>
    <w:rsid w:val="005A3584"/>
    <w:rsid w:val="005B536E"/>
    <w:rsid w:val="005D7EDF"/>
    <w:rsid w:val="005E11F7"/>
    <w:rsid w:val="005E20F6"/>
    <w:rsid w:val="005E35C2"/>
    <w:rsid w:val="005F5C57"/>
    <w:rsid w:val="00605A4B"/>
    <w:rsid w:val="00611C31"/>
    <w:rsid w:val="006330E4"/>
    <w:rsid w:val="00643954"/>
    <w:rsid w:val="006500FB"/>
    <w:rsid w:val="006573CB"/>
    <w:rsid w:val="00681BEE"/>
    <w:rsid w:val="00691398"/>
    <w:rsid w:val="006A1AD9"/>
    <w:rsid w:val="006A2E32"/>
    <w:rsid w:val="006A6205"/>
    <w:rsid w:val="006B4F48"/>
    <w:rsid w:val="006B714A"/>
    <w:rsid w:val="006C7BCD"/>
    <w:rsid w:val="006E161C"/>
    <w:rsid w:val="006E37CA"/>
    <w:rsid w:val="0072327C"/>
    <w:rsid w:val="00730A2E"/>
    <w:rsid w:val="00733D61"/>
    <w:rsid w:val="00751585"/>
    <w:rsid w:val="00754BC5"/>
    <w:rsid w:val="00764BF6"/>
    <w:rsid w:val="00770B57"/>
    <w:rsid w:val="00773880"/>
    <w:rsid w:val="00777B71"/>
    <w:rsid w:val="007815AE"/>
    <w:rsid w:val="007960F3"/>
    <w:rsid w:val="007B7423"/>
    <w:rsid w:val="007C0BA0"/>
    <w:rsid w:val="007F0F3C"/>
    <w:rsid w:val="007F32C4"/>
    <w:rsid w:val="007F6929"/>
    <w:rsid w:val="007F78DA"/>
    <w:rsid w:val="008055C9"/>
    <w:rsid w:val="008142C2"/>
    <w:rsid w:val="008144F5"/>
    <w:rsid w:val="008170A7"/>
    <w:rsid w:val="00823EAD"/>
    <w:rsid w:val="00835EFE"/>
    <w:rsid w:val="00842E7E"/>
    <w:rsid w:val="0085077A"/>
    <w:rsid w:val="00875364"/>
    <w:rsid w:val="00887E63"/>
    <w:rsid w:val="0089006D"/>
    <w:rsid w:val="00892A2E"/>
    <w:rsid w:val="00895FCD"/>
    <w:rsid w:val="008B1801"/>
    <w:rsid w:val="008B1FA7"/>
    <w:rsid w:val="008D1D1B"/>
    <w:rsid w:val="008E032B"/>
    <w:rsid w:val="008F1D44"/>
    <w:rsid w:val="008F36E5"/>
    <w:rsid w:val="008F64E0"/>
    <w:rsid w:val="009008FB"/>
    <w:rsid w:val="00901B45"/>
    <w:rsid w:val="00904F47"/>
    <w:rsid w:val="009057E6"/>
    <w:rsid w:val="00920E86"/>
    <w:rsid w:val="009219E4"/>
    <w:rsid w:val="00922506"/>
    <w:rsid w:val="00925490"/>
    <w:rsid w:val="00941E8D"/>
    <w:rsid w:val="009474EE"/>
    <w:rsid w:val="00951998"/>
    <w:rsid w:val="00964B02"/>
    <w:rsid w:val="00975C2C"/>
    <w:rsid w:val="009916BD"/>
    <w:rsid w:val="00993AAB"/>
    <w:rsid w:val="009A6D81"/>
    <w:rsid w:val="009B023E"/>
    <w:rsid w:val="009B676E"/>
    <w:rsid w:val="009E1F93"/>
    <w:rsid w:val="009E44D3"/>
    <w:rsid w:val="009E7F11"/>
    <w:rsid w:val="009F0233"/>
    <w:rsid w:val="009F2DA4"/>
    <w:rsid w:val="00A23154"/>
    <w:rsid w:val="00A34962"/>
    <w:rsid w:val="00A61FEF"/>
    <w:rsid w:val="00A67D20"/>
    <w:rsid w:val="00A905B8"/>
    <w:rsid w:val="00AB1EA1"/>
    <w:rsid w:val="00AC042C"/>
    <w:rsid w:val="00AD2878"/>
    <w:rsid w:val="00AD4385"/>
    <w:rsid w:val="00AF127C"/>
    <w:rsid w:val="00B07CE6"/>
    <w:rsid w:val="00B13CA9"/>
    <w:rsid w:val="00B21E31"/>
    <w:rsid w:val="00B35232"/>
    <w:rsid w:val="00B35796"/>
    <w:rsid w:val="00B50F0A"/>
    <w:rsid w:val="00B5429B"/>
    <w:rsid w:val="00B556F0"/>
    <w:rsid w:val="00B604B5"/>
    <w:rsid w:val="00B70A52"/>
    <w:rsid w:val="00B808D2"/>
    <w:rsid w:val="00B95404"/>
    <w:rsid w:val="00B974BC"/>
    <w:rsid w:val="00BA1831"/>
    <w:rsid w:val="00BA1B5F"/>
    <w:rsid w:val="00BC52CF"/>
    <w:rsid w:val="00BD0B4D"/>
    <w:rsid w:val="00BE20C0"/>
    <w:rsid w:val="00BE6B02"/>
    <w:rsid w:val="00BF1816"/>
    <w:rsid w:val="00C02ECD"/>
    <w:rsid w:val="00C0636F"/>
    <w:rsid w:val="00C1619C"/>
    <w:rsid w:val="00C20B7F"/>
    <w:rsid w:val="00C24283"/>
    <w:rsid w:val="00C26E98"/>
    <w:rsid w:val="00C277E3"/>
    <w:rsid w:val="00C32B94"/>
    <w:rsid w:val="00C33365"/>
    <w:rsid w:val="00C35F94"/>
    <w:rsid w:val="00C40C03"/>
    <w:rsid w:val="00C43FA7"/>
    <w:rsid w:val="00C44EBC"/>
    <w:rsid w:val="00C4631C"/>
    <w:rsid w:val="00C463A5"/>
    <w:rsid w:val="00C5084F"/>
    <w:rsid w:val="00C51059"/>
    <w:rsid w:val="00C531CB"/>
    <w:rsid w:val="00C65014"/>
    <w:rsid w:val="00C81487"/>
    <w:rsid w:val="00C93E3A"/>
    <w:rsid w:val="00C95A58"/>
    <w:rsid w:val="00CB4A0C"/>
    <w:rsid w:val="00CD3D61"/>
    <w:rsid w:val="00CE28B2"/>
    <w:rsid w:val="00D25841"/>
    <w:rsid w:val="00D34F46"/>
    <w:rsid w:val="00D539F8"/>
    <w:rsid w:val="00D63102"/>
    <w:rsid w:val="00D63A20"/>
    <w:rsid w:val="00D76280"/>
    <w:rsid w:val="00D817B5"/>
    <w:rsid w:val="00D92EAF"/>
    <w:rsid w:val="00DA0D27"/>
    <w:rsid w:val="00DA4190"/>
    <w:rsid w:val="00DB1CA1"/>
    <w:rsid w:val="00E043BD"/>
    <w:rsid w:val="00E16196"/>
    <w:rsid w:val="00E34872"/>
    <w:rsid w:val="00E5423E"/>
    <w:rsid w:val="00E66FF3"/>
    <w:rsid w:val="00E7006E"/>
    <w:rsid w:val="00E7454E"/>
    <w:rsid w:val="00E77F8F"/>
    <w:rsid w:val="00E8142C"/>
    <w:rsid w:val="00E83EB8"/>
    <w:rsid w:val="00E843E4"/>
    <w:rsid w:val="00E9265D"/>
    <w:rsid w:val="00E93AAA"/>
    <w:rsid w:val="00E96B3F"/>
    <w:rsid w:val="00EB6769"/>
    <w:rsid w:val="00EB7C92"/>
    <w:rsid w:val="00ED160B"/>
    <w:rsid w:val="00ED1C26"/>
    <w:rsid w:val="00ED22F8"/>
    <w:rsid w:val="00EE4DF4"/>
    <w:rsid w:val="00EF6EED"/>
    <w:rsid w:val="00F01199"/>
    <w:rsid w:val="00F16F7D"/>
    <w:rsid w:val="00F40C9F"/>
    <w:rsid w:val="00F44DD4"/>
    <w:rsid w:val="00F450D1"/>
    <w:rsid w:val="00F458D8"/>
    <w:rsid w:val="00F51C2A"/>
    <w:rsid w:val="00F54476"/>
    <w:rsid w:val="00F82B18"/>
    <w:rsid w:val="00FA72FF"/>
    <w:rsid w:val="00FA7B3D"/>
    <w:rsid w:val="00FB4F9F"/>
    <w:rsid w:val="00FB593E"/>
    <w:rsid w:val="00FB7C1E"/>
    <w:rsid w:val="00FC258C"/>
    <w:rsid w:val="00FC2E48"/>
    <w:rsid w:val="00FC43AA"/>
    <w:rsid w:val="018C7B99"/>
    <w:rsid w:val="02366D2D"/>
    <w:rsid w:val="024D6952"/>
    <w:rsid w:val="02E3014B"/>
    <w:rsid w:val="0361681B"/>
    <w:rsid w:val="05713FFC"/>
    <w:rsid w:val="05D11A97"/>
    <w:rsid w:val="05E50738"/>
    <w:rsid w:val="07F12D96"/>
    <w:rsid w:val="08223565"/>
    <w:rsid w:val="087B7477"/>
    <w:rsid w:val="08BF46E8"/>
    <w:rsid w:val="09C32C91"/>
    <w:rsid w:val="0A183A20"/>
    <w:rsid w:val="0B47088F"/>
    <w:rsid w:val="0B4F5C9B"/>
    <w:rsid w:val="0B752658"/>
    <w:rsid w:val="0B8A6D7A"/>
    <w:rsid w:val="0BF82C31"/>
    <w:rsid w:val="0C534244"/>
    <w:rsid w:val="0CC84203"/>
    <w:rsid w:val="0DD856C5"/>
    <w:rsid w:val="0E2579C3"/>
    <w:rsid w:val="0F5613B9"/>
    <w:rsid w:val="10EA39CE"/>
    <w:rsid w:val="110348F8"/>
    <w:rsid w:val="11624912"/>
    <w:rsid w:val="11655896"/>
    <w:rsid w:val="11E9006E"/>
    <w:rsid w:val="1249138C"/>
    <w:rsid w:val="143940BA"/>
    <w:rsid w:val="14A511EB"/>
    <w:rsid w:val="14A54A6E"/>
    <w:rsid w:val="14C3401F"/>
    <w:rsid w:val="155D045D"/>
    <w:rsid w:val="16F577B6"/>
    <w:rsid w:val="175C3CE3"/>
    <w:rsid w:val="17845DA0"/>
    <w:rsid w:val="17E603C4"/>
    <w:rsid w:val="18AA5B83"/>
    <w:rsid w:val="1A9C3DB4"/>
    <w:rsid w:val="1B2E1125"/>
    <w:rsid w:val="1B7A37A3"/>
    <w:rsid w:val="1D4D49A3"/>
    <w:rsid w:val="1DE44B16"/>
    <w:rsid w:val="1E206EF9"/>
    <w:rsid w:val="20EC288F"/>
    <w:rsid w:val="22AF37F5"/>
    <w:rsid w:val="22FD3574"/>
    <w:rsid w:val="23241235"/>
    <w:rsid w:val="23603619"/>
    <w:rsid w:val="2425685A"/>
    <w:rsid w:val="275C5122"/>
    <w:rsid w:val="276756B2"/>
    <w:rsid w:val="2777374E"/>
    <w:rsid w:val="27A14592"/>
    <w:rsid w:val="27DA59F1"/>
    <w:rsid w:val="28F57442"/>
    <w:rsid w:val="295D1AC8"/>
    <w:rsid w:val="29FF78F4"/>
    <w:rsid w:val="2A0F5990"/>
    <w:rsid w:val="2ACD1247"/>
    <w:rsid w:val="2B241C55"/>
    <w:rsid w:val="2B4E2A99"/>
    <w:rsid w:val="2D6F3D99"/>
    <w:rsid w:val="2D9C13E5"/>
    <w:rsid w:val="2EEB458A"/>
    <w:rsid w:val="2FD15B01"/>
    <w:rsid w:val="3026520B"/>
    <w:rsid w:val="312D7FBC"/>
    <w:rsid w:val="318409CB"/>
    <w:rsid w:val="32437B04"/>
    <w:rsid w:val="3510699D"/>
    <w:rsid w:val="35622F24"/>
    <w:rsid w:val="358A2DE4"/>
    <w:rsid w:val="367D3CCE"/>
    <w:rsid w:val="36DA3A0A"/>
    <w:rsid w:val="37A137D4"/>
    <w:rsid w:val="37D6042A"/>
    <w:rsid w:val="380C5081"/>
    <w:rsid w:val="39494A89"/>
    <w:rsid w:val="395B0226"/>
    <w:rsid w:val="39BC1544"/>
    <w:rsid w:val="39DE2D7E"/>
    <w:rsid w:val="3AD37E13"/>
    <w:rsid w:val="3D8264E7"/>
    <w:rsid w:val="3E18436C"/>
    <w:rsid w:val="3E4F22C8"/>
    <w:rsid w:val="3E6B6375"/>
    <w:rsid w:val="3F522DEF"/>
    <w:rsid w:val="3F867DC6"/>
    <w:rsid w:val="3FBD5D22"/>
    <w:rsid w:val="3FDC2D53"/>
    <w:rsid w:val="412D71FD"/>
    <w:rsid w:val="42092064"/>
    <w:rsid w:val="42307D25"/>
    <w:rsid w:val="43006D78"/>
    <w:rsid w:val="43B4209F"/>
    <w:rsid w:val="445D28B8"/>
    <w:rsid w:val="4492750F"/>
    <w:rsid w:val="44CD05ED"/>
    <w:rsid w:val="44E36014"/>
    <w:rsid w:val="44F77954"/>
    <w:rsid w:val="45DB2D29"/>
    <w:rsid w:val="463702AF"/>
    <w:rsid w:val="467341A1"/>
    <w:rsid w:val="46EF156C"/>
    <w:rsid w:val="475D1BA0"/>
    <w:rsid w:val="47F15C97"/>
    <w:rsid w:val="47F830A4"/>
    <w:rsid w:val="48BF75E9"/>
    <w:rsid w:val="491856F9"/>
    <w:rsid w:val="49CA551D"/>
    <w:rsid w:val="49F41BE5"/>
    <w:rsid w:val="4A154318"/>
    <w:rsid w:val="4A161D99"/>
    <w:rsid w:val="4A267E35"/>
    <w:rsid w:val="4AE56F6F"/>
    <w:rsid w:val="4BAE0BB6"/>
    <w:rsid w:val="4C7F348C"/>
    <w:rsid w:val="4CE444B6"/>
    <w:rsid w:val="4D2A3925"/>
    <w:rsid w:val="4EBB663A"/>
    <w:rsid w:val="4EE419FD"/>
    <w:rsid w:val="4F234D65"/>
    <w:rsid w:val="4F290E6D"/>
    <w:rsid w:val="50E52447"/>
    <w:rsid w:val="51047479"/>
    <w:rsid w:val="51EB1CF5"/>
    <w:rsid w:val="52B626C2"/>
    <w:rsid w:val="53C16078"/>
    <w:rsid w:val="53CA0F06"/>
    <w:rsid w:val="53EE5C42"/>
    <w:rsid w:val="54BC3D11"/>
    <w:rsid w:val="54F476EE"/>
    <w:rsid w:val="55DF63F2"/>
    <w:rsid w:val="56031AAA"/>
    <w:rsid w:val="56241FDF"/>
    <w:rsid w:val="56420695"/>
    <w:rsid w:val="56747E75"/>
    <w:rsid w:val="56A64B36"/>
    <w:rsid w:val="57976C9F"/>
    <w:rsid w:val="58A15BF6"/>
    <w:rsid w:val="59ED7E16"/>
    <w:rsid w:val="5A22286F"/>
    <w:rsid w:val="5AC13672"/>
    <w:rsid w:val="5BC62F1F"/>
    <w:rsid w:val="5D425C8F"/>
    <w:rsid w:val="5E0324CA"/>
    <w:rsid w:val="5E482FBE"/>
    <w:rsid w:val="5E7D2194"/>
    <w:rsid w:val="5E9A3CC2"/>
    <w:rsid w:val="5ED8702A"/>
    <w:rsid w:val="5F3C12CD"/>
    <w:rsid w:val="5F4366D9"/>
    <w:rsid w:val="5F445E4B"/>
    <w:rsid w:val="60195438"/>
    <w:rsid w:val="61335B85"/>
    <w:rsid w:val="616805DD"/>
    <w:rsid w:val="61990DAC"/>
    <w:rsid w:val="61DA2E9A"/>
    <w:rsid w:val="62A65A66"/>
    <w:rsid w:val="63F14784"/>
    <w:rsid w:val="6453481F"/>
    <w:rsid w:val="647B46E8"/>
    <w:rsid w:val="64B14BC2"/>
    <w:rsid w:val="64D03DF2"/>
    <w:rsid w:val="65BA5074"/>
    <w:rsid w:val="65FC5ADD"/>
    <w:rsid w:val="664D7E66"/>
    <w:rsid w:val="667D2BB4"/>
    <w:rsid w:val="66B06886"/>
    <w:rsid w:val="67491003"/>
    <w:rsid w:val="67760BCD"/>
    <w:rsid w:val="678D29F1"/>
    <w:rsid w:val="69056D5A"/>
    <w:rsid w:val="697A6D19"/>
    <w:rsid w:val="6A991303"/>
    <w:rsid w:val="6ADF78E5"/>
    <w:rsid w:val="6B8425F1"/>
    <w:rsid w:val="6C642F64"/>
    <w:rsid w:val="6CBD35F3"/>
    <w:rsid w:val="6D18628B"/>
    <w:rsid w:val="6D9C0A62"/>
    <w:rsid w:val="6E894E68"/>
    <w:rsid w:val="6EBC0B3A"/>
    <w:rsid w:val="6FC935F6"/>
    <w:rsid w:val="6FD9000D"/>
    <w:rsid w:val="6FDF767D"/>
    <w:rsid w:val="702C2015"/>
    <w:rsid w:val="704354BE"/>
    <w:rsid w:val="718E63D9"/>
    <w:rsid w:val="71B23116"/>
    <w:rsid w:val="71D05F49"/>
    <w:rsid w:val="71F009FC"/>
    <w:rsid w:val="71FD7D12"/>
    <w:rsid w:val="74A36CEC"/>
    <w:rsid w:val="75096690"/>
    <w:rsid w:val="751E2DB2"/>
    <w:rsid w:val="758A7EE3"/>
    <w:rsid w:val="75D75DE4"/>
    <w:rsid w:val="766D5F57"/>
    <w:rsid w:val="769D232A"/>
    <w:rsid w:val="77630DEE"/>
    <w:rsid w:val="77A1504F"/>
    <w:rsid w:val="78027672"/>
    <w:rsid w:val="78C47730"/>
    <w:rsid w:val="79017595"/>
    <w:rsid w:val="798464EA"/>
    <w:rsid w:val="7A9479AC"/>
    <w:rsid w:val="7ABC6FA9"/>
    <w:rsid w:val="7AF763CB"/>
    <w:rsid w:val="7B35042F"/>
    <w:rsid w:val="7B912D47"/>
    <w:rsid w:val="7BB42610"/>
    <w:rsid w:val="7BDD31C6"/>
    <w:rsid w:val="7C4E697D"/>
    <w:rsid w:val="7C590591"/>
    <w:rsid w:val="7CF1528D"/>
    <w:rsid w:val="7D9E53A5"/>
    <w:rsid w:val="7DBB4955"/>
    <w:rsid w:val="7E21597E"/>
    <w:rsid w:val="7E4435B5"/>
    <w:rsid w:val="7E672870"/>
    <w:rsid w:val="7EAA67DC"/>
    <w:rsid w:val="7F9706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semiHidden="0"/>
    <w:lsdException w:name="Hyperlink" w:semiHidden="0" w:uiPriority="99" w:unhideWhenUsed="0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34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364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rsid w:val="00106364"/>
    <w:pPr>
      <w:widowControl/>
      <w:spacing w:before="60" w:after="120" w:line="240" w:lineRule="atLeast"/>
      <w:ind w:left="1134" w:right="845"/>
      <w:jc w:val="left"/>
    </w:pPr>
    <w:rPr>
      <w:rFonts w:ascii="New York" w:hAnsi="New York"/>
      <w:b/>
      <w:kern w:val="0"/>
      <w:sz w:val="20"/>
      <w:szCs w:val="20"/>
      <w:lang w:eastAsia="en-US"/>
    </w:rPr>
  </w:style>
  <w:style w:type="paragraph" w:styleId="a4">
    <w:name w:val="footer"/>
    <w:basedOn w:val="a"/>
    <w:link w:val="Char"/>
    <w:uiPriority w:val="99"/>
    <w:unhideWhenUsed/>
    <w:rsid w:val="001063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063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rsid w:val="0010636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character" w:styleId="a7">
    <w:name w:val="Strong"/>
    <w:basedOn w:val="a0"/>
    <w:uiPriority w:val="22"/>
    <w:qFormat/>
    <w:rsid w:val="00106364"/>
    <w:rPr>
      <w:b/>
      <w:bCs/>
    </w:rPr>
  </w:style>
  <w:style w:type="character" w:styleId="a8">
    <w:name w:val="FollowedHyperlink"/>
    <w:basedOn w:val="a0"/>
    <w:unhideWhenUsed/>
    <w:rsid w:val="00106364"/>
    <w:rPr>
      <w:color w:val="800080" w:themeColor="followedHyperlink"/>
      <w:u w:val="single"/>
    </w:rPr>
  </w:style>
  <w:style w:type="character" w:styleId="a9">
    <w:name w:val="Hyperlink"/>
    <w:basedOn w:val="a0"/>
    <w:uiPriority w:val="99"/>
    <w:rsid w:val="00106364"/>
    <w:rPr>
      <w:color w:val="0000FF"/>
      <w:u w:val="single"/>
    </w:rPr>
  </w:style>
  <w:style w:type="table" w:styleId="aa">
    <w:name w:val="Table Grid"/>
    <w:basedOn w:val="a1"/>
    <w:uiPriority w:val="59"/>
    <w:rsid w:val="00106364"/>
    <w:rPr>
      <w:rFonts w:asciiTheme="minorHAnsi" w:eastAsiaTheme="minorEastAsia" w:hAnsiTheme="minorHAnsi" w:cstheme="minorBidi"/>
      <w:kern w:val="2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34"/>
    <w:qFormat/>
    <w:rsid w:val="00106364"/>
    <w:pPr>
      <w:ind w:firstLineChars="200" w:firstLine="420"/>
    </w:pPr>
    <w:rPr>
      <w:rFonts w:ascii="Times New Roman" w:hAnsi="Times New Roman" w:cs="Times New Roman"/>
    </w:rPr>
  </w:style>
  <w:style w:type="paragraph" w:customStyle="1" w:styleId="2">
    <w:name w:val="列出段落2"/>
    <w:basedOn w:val="a"/>
    <w:uiPriority w:val="34"/>
    <w:qFormat/>
    <w:rsid w:val="00106364"/>
    <w:pPr>
      <w:ind w:firstLineChars="200" w:firstLine="420"/>
    </w:pPr>
  </w:style>
  <w:style w:type="paragraph" w:customStyle="1" w:styleId="Default">
    <w:name w:val="Default"/>
    <w:unhideWhenUsed/>
    <w:rsid w:val="00106364"/>
    <w:pPr>
      <w:widowControl w:val="0"/>
      <w:autoSpaceDE w:val="0"/>
      <w:autoSpaceDN w:val="0"/>
      <w:adjustRightInd w:val="0"/>
    </w:pPr>
    <w:rPr>
      <w:rFonts w:eastAsia="Times New Roman" w:hint="eastAsia"/>
      <w:color w:val="000000"/>
      <w:sz w:val="24"/>
    </w:rPr>
  </w:style>
  <w:style w:type="paragraph" w:customStyle="1" w:styleId="3">
    <w:name w:val="列出段落3"/>
    <w:basedOn w:val="a"/>
    <w:uiPriority w:val="34"/>
    <w:qFormat/>
    <w:rsid w:val="00106364"/>
    <w:pPr>
      <w:ind w:firstLineChars="200" w:firstLine="420"/>
    </w:pPr>
  </w:style>
  <w:style w:type="character" w:customStyle="1" w:styleId="Char0">
    <w:name w:val="页眉 Char"/>
    <w:basedOn w:val="a0"/>
    <w:link w:val="a5"/>
    <w:uiPriority w:val="99"/>
    <w:rsid w:val="00106364"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106364"/>
    <w:rPr>
      <w:sz w:val="18"/>
      <w:szCs w:val="18"/>
    </w:rPr>
  </w:style>
  <w:style w:type="paragraph" w:customStyle="1" w:styleId="4">
    <w:name w:val="列出段落4"/>
    <w:basedOn w:val="a"/>
    <w:uiPriority w:val="34"/>
    <w:qFormat/>
    <w:rsid w:val="00106364"/>
    <w:pPr>
      <w:ind w:firstLineChars="200" w:firstLine="420"/>
    </w:pPr>
    <w:rPr>
      <w:rFonts w:asciiTheme="minorHAnsi" w:eastAsiaTheme="minorEastAsia" w:hAnsiTheme="minorHAnsi" w:cstheme="minorBidi"/>
    </w:rPr>
  </w:style>
  <w:style w:type="paragraph" w:styleId="ab">
    <w:name w:val="List Paragraph"/>
    <w:basedOn w:val="a"/>
    <w:uiPriority w:val="34"/>
    <w:qFormat/>
    <w:rsid w:val="002B74F3"/>
    <w:pPr>
      <w:ind w:firstLineChars="200" w:firstLine="420"/>
    </w:pPr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4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1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www.nuffic.nl/international-students/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hanze.nl/eng/study-at-hanze/programme-information/exchange-courses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6B8BDF3D-FBFA-4086-8F93-C07DDC12D12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199</Words>
  <Characters>1136</Characters>
  <Application>Microsoft Office Word</Application>
  <DocSecurity>0</DocSecurity>
  <Lines>9</Lines>
  <Paragraphs>2</Paragraphs>
  <ScaleCrop>false</ScaleCrop>
  <Company>Lenovo</Company>
  <LinksUpToDate>false</LinksUpToDate>
  <CharactersWithSpaces>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2015年秋季学期交换生项目第三批院校简介</dc:title>
  <dc:creator>WAWA</dc:creator>
  <cp:lastModifiedBy>10301</cp:lastModifiedBy>
  <cp:revision>314</cp:revision>
  <cp:lastPrinted>2015-03-06T07:06:00Z</cp:lastPrinted>
  <dcterms:created xsi:type="dcterms:W3CDTF">2015-03-13T04:14:00Z</dcterms:created>
  <dcterms:modified xsi:type="dcterms:W3CDTF">2016-09-30T04:01:00Z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