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pPr>
        <w:jc w:val="center"/>
        <w:rPr>
          <w:rFonts w:ascii="宋体" w:hAnsi="宋体" w:cs="宋体"/>
          <w:color w:val="000000"/>
          <w:kern w:val="0"/>
          <w:sz w:val="24"/>
          <w:szCs w:val="24"/>
        </w:rPr>
      </w:pPr>
      <w:r>
        <w:rPr>
          <w:rFonts w:hint="eastAsia"/>
          <w:b/>
          <w:bCs/>
          <w:color w:val="000000"/>
          <w:sz w:val="36"/>
          <w:szCs w:val="36"/>
        </w:rPr>
        <w:t>2016年秋季学期交换生项目和院校简介（第四批）</w:t>
      </w:r>
    </w:p>
    <w:p>
      <w:pPr>
        <w:jc w:val="center"/>
        <w:rPr>
          <w:rFonts w:ascii="宋体" w:hAnsi="宋体"/>
          <w:bCs/>
          <w:color w:val="000000"/>
          <w:sz w:val="24"/>
          <w:szCs w:val="24"/>
        </w:rPr>
      </w:pPr>
    </w:p>
    <w:p>
      <w:pPr>
        <w:rPr>
          <w:rFonts w:ascii="宋体" w:hAnsi="宋体"/>
          <w:b/>
          <w:bCs/>
          <w:color w:val="000000"/>
          <w:sz w:val="24"/>
          <w:szCs w:val="24"/>
        </w:rPr>
      </w:pPr>
    </w:p>
    <w:p>
      <w:pPr>
        <w:jc w:val="center"/>
        <w:rPr>
          <w:rFonts w:ascii="宋体" w:hAnsi="宋体" w:cs="宋体"/>
          <w:b/>
          <w:bCs/>
          <w:color w:val="000000"/>
          <w:sz w:val="24"/>
          <w:szCs w:val="24"/>
        </w:rPr>
      </w:pPr>
      <w:r>
        <w:rPr>
          <w:rFonts w:hint="eastAsia" w:ascii="宋体" w:hAnsi="宋体" w:cs="宋体"/>
          <w:b/>
          <w:bCs/>
          <w:color w:val="000000"/>
          <w:sz w:val="24"/>
          <w:szCs w:val="24"/>
        </w:rPr>
        <w:t>项目一：</w:t>
      </w:r>
      <w:r>
        <w:rPr>
          <w:rFonts w:hint="eastAsia" w:ascii="宋体" w:hAnsi="宋体" w:cs="宋体"/>
          <w:b/>
          <w:bCs/>
          <w:sz w:val="24"/>
          <w:szCs w:val="24"/>
        </w:rPr>
        <w:t>香港教育大学交换生项目</w:t>
      </w:r>
    </w:p>
    <w:p>
      <w:pPr>
        <w:rPr>
          <w:rFonts w:ascii="宋体" w:hAnsi="宋体" w:cs="宋体"/>
          <w:b/>
          <w:bCs/>
          <w:color w:val="000000"/>
          <w:sz w:val="24"/>
          <w:szCs w:val="24"/>
        </w:rPr>
      </w:pPr>
    </w:p>
    <w:p>
      <w:pPr>
        <w:rPr>
          <w:rFonts w:ascii="宋体" w:hAnsi="宋体" w:cs="宋体"/>
          <w:sz w:val="24"/>
          <w:szCs w:val="24"/>
        </w:rPr>
      </w:pPr>
      <w:r>
        <w:rPr>
          <w:rFonts w:hint="eastAsia" w:ascii="宋体" w:hAnsi="宋体" w:cs="宋体"/>
          <w:sz w:val="24"/>
          <w:szCs w:val="24"/>
        </w:rPr>
        <w:t>（一）项目介绍</w:t>
      </w:r>
    </w:p>
    <w:p>
      <w:pPr>
        <w:rPr>
          <w:rFonts w:ascii="宋体" w:hAnsi="宋体" w:cs="宋体"/>
          <w:sz w:val="24"/>
          <w:szCs w:val="24"/>
        </w:rPr>
      </w:pPr>
      <w:r>
        <w:rPr>
          <w:rFonts w:hint="eastAsia" w:ascii="宋体" w:hAnsi="宋体" w:cs="宋体"/>
          <w:sz w:val="24"/>
          <w:szCs w:val="24"/>
        </w:rPr>
        <w:t>1、学校：香港教育大学www.ied.edu.hk</w:t>
      </w:r>
    </w:p>
    <w:p>
      <w:pPr>
        <w:rPr>
          <w:rFonts w:ascii="宋体" w:hAnsi="宋体" w:cs="宋体"/>
          <w:sz w:val="24"/>
          <w:szCs w:val="24"/>
        </w:rPr>
      </w:pPr>
      <w:r>
        <w:rPr>
          <w:rFonts w:hint="eastAsia" w:ascii="宋体" w:hAnsi="宋体" w:cs="宋体"/>
          <w:sz w:val="24"/>
          <w:szCs w:val="24"/>
        </w:rPr>
        <w:t>2、时间：2016年8月至2016年12月</w:t>
      </w:r>
    </w:p>
    <w:p>
      <w:pPr>
        <w:rPr>
          <w:rFonts w:ascii="宋体" w:hAnsi="宋体" w:cs="宋体"/>
          <w:sz w:val="24"/>
          <w:szCs w:val="24"/>
        </w:rPr>
      </w:pPr>
      <w:r>
        <w:rPr>
          <w:rFonts w:hint="eastAsia" w:ascii="宋体" w:hAnsi="宋体" w:cs="宋体"/>
          <w:sz w:val="24"/>
          <w:szCs w:val="24"/>
        </w:rPr>
        <w:t>3、课程：系所专业信息请见</w:t>
      </w:r>
      <w:r>
        <w:fldChar w:fldCharType="begin"/>
      </w:r>
      <w:r>
        <w:instrText xml:space="preserve"> HYPERLINK "http://www.ied.edu.hk/gca" </w:instrText>
      </w:r>
      <w:r>
        <w:fldChar w:fldCharType="separate"/>
      </w:r>
      <w:r>
        <w:rPr>
          <w:rStyle w:val="8"/>
          <w:rFonts w:hint="eastAsia" w:ascii="宋体" w:hAnsi="宋体" w:cs="宋体"/>
          <w:sz w:val="24"/>
          <w:szCs w:val="24"/>
        </w:rPr>
        <w:t>www.ied.edu.hk/gca</w:t>
      </w:r>
      <w:r>
        <w:rPr>
          <w:rStyle w:val="8"/>
          <w:rFonts w:hint="eastAsia" w:ascii="宋体" w:hAnsi="宋体" w:cs="宋体"/>
          <w:sz w:val="24"/>
          <w:szCs w:val="24"/>
        </w:rPr>
        <w:fldChar w:fldCharType="end"/>
      </w:r>
    </w:p>
    <w:p>
      <w:pPr>
        <w:numPr>
          <w:ilvl w:val="0"/>
          <w:numId w:val="1"/>
        </w:numPr>
        <w:rPr>
          <w:rFonts w:ascii="宋体" w:hAnsi="宋体" w:cs="宋体"/>
          <w:sz w:val="24"/>
          <w:szCs w:val="24"/>
        </w:rPr>
      </w:pPr>
      <w:r>
        <w:rPr>
          <w:rFonts w:hint="eastAsia" w:ascii="宋体" w:hAnsi="宋体" w:cs="宋体"/>
          <w:sz w:val="24"/>
          <w:szCs w:val="24"/>
        </w:rPr>
        <w:t>名额：3名</w:t>
      </w:r>
    </w:p>
    <w:p>
      <w:pPr>
        <w:rPr>
          <w:rFonts w:ascii="宋体" w:hAnsi="宋体" w:cs="宋体"/>
          <w:sz w:val="24"/>
          <w:szCs w:val="24"/>
        </w:rPr>
      </w:pPr>
      <w:r>
        <w:rPr>
          <w:rFonts w:hint="eastAsia" w:ascii="宋体" w:hAnsi="宋体" w:cs="宋体"/>
          <w:sz w:val="24"/>
          <w:szCs w:val="24"/>
        </w:rPr>
        <w:t>（三）报名条件：</w:t>
      </w:r>
    </w:p>
    <w:p>
      <w:pPr>
        <w:rPr>
          <w:rFonts w:ascii="宋体" w:hAnsi="宋体" w:cs="宋体"/>
          <w:kern w:val="0"/>
          <w:sz w:val="24"/>
          <w:szCs w:val="24"/>
        </w:rPr>
      </w:pPr>
      <w:r>
        <w:rPr>
          <w:rFonts w:hint="eastAsia" w:ascii="宋体" w:hAnsi="宋体" w:cs="宋体"/>
          <w:sz w:val="24"/>
          <w:szCs w:val="24"/>
        </w:rPr>
        <w:t>1、</w:t>
      </w:r>
      <w:r>
        <w:rPr>
          <w:rFonts w:hint="eastAsia" w:ascii="宋体" w:hAnsi="宋体" w:cs="宋体"/>
          <w:kern w:val="0"/>
          <w:sz w:val="24"/>
          <w:szCs w:val="24"/>
        </w:rPr>
        <w:t>2013、2014、2015级本科生；</w:t>
      </w:r>
    </w:p>
    <w:p>
      <w:pPr>
        <w:rPr>
          <w:rFonts w:ascii="宋体" w:hAnsi="宋体" w:cs="宋体"/>
          <w:kern w:val="0"/>
          <w:sz w:val="24"/>
          <w:szCs w:val="24"/>
        </w:rPr>
      </w:pPr>
      <w:r>
        <w:rPr>
          <w:rFonts w:hint="eastAsia" w:ascii="宋体" w:hAnsi="宋体" w:cs="宋体"/>
          <w:color w:val="000000"/>
          <w:sz w:val="24"/>
          <w:szCs w:val="24"/>
        </w:rPr>
        <w:t>2、申请学生须托福79、雅思6.0以上。</w:t>
      </w:r>
    </w:p>
    <w:p>
      <w:pPr>
        <w:rPr>
          <w:rFonts w:ascii="宋体" w:hAnsi="宋体" w:cs="宋体"/>
          <w:color w:val="FF0000"/>
          <w:sz w:val="24"/>
          <w:szCs w:val="24"/>
        </w:rPr>
      </w:pPr>
      <w:r>
        <w:rPr>
          <w:rFonts w:hint="eastAsia" w:ascii="宋体" w:hAnsi="宋体" w:cs="宋体"/>
          <w:color w:val="000000"/>
          <w:sz w:val="24"/>
          <w:szCs w:val="24"/>
        </w:rPr>
        <w:t>（四）截止报名日期：2016年4月1日上午12点</w:t>
      </w:r>
    </w:p>
    <w:p>
      <w:pPr>
        <w:rPr>
          <w:rFonts w:ascii="宋体" w:hAnsi="宋体" w:cs="宋体"/>
          <w:color w:val="000000"/>
          <w:sz w:val="24"/>
          <w:szCs w:val="24"/>
        </w:rPr>
      </w:pPr>
    </w:p>
    <w:p>
      <w:pPr>
        <w:jc w:val="center"/>
        <w:rPr>
          <w:rFonts w:ascii="宋体" w:hAnsi="宋体" w:cs="宋体"/>
          <w:b/>
          <w:bCs/>
          <w:color w:val="000000"/>
          <w:sz w:val="24"/>
          <w:szCs w:val="24"/>
        </w:rPr>
      </w:pPr>
    </w:p>
    <w:p>
      <w:pPr>
        <w:jc w:val="center"/>
        <w:rPr>
          <w:rFonts w:ascii="宋体" w:hAnsi="宋体" w:cs="宋体"/>
          <w:b/>
          <w:bCs/>
          <w:color w:val="000000"/>
          <w:sz w:val="24"/>
          <w:szCs w:val="24"/>
        </w:rPr>
      </w:pPr>
      <w:r>
        <w:rPr>
          <w:rFonts w:hint="eastAsia" w:ascii="宋体" w:hAnsi="宋体" w:cs="宋体"/>
          <w:b/>
          <w:bCs/>
          <w:color w:val="000000"/>
          <w:sz w:val="24"/>
          <w:szCs w:val="24"/>
        </w:rPr>
        <w:t>项目二：</w:t>
      </w:r>
      <w:r>
        <w:rPr>
          <w:rFonts w:hint="eastAsia" w:ascii="宋体" w:hAnsi="宋体" w:cs="宋体"/>
          <w:b/>
          <w:bCs/>
          <w:sz w:val="24"/>
          <w:szCs w:val="24"/>
        </w:rPr>
        <w:t>台湾艺术大学交换/交流生项目</w:t>
      </w:r>
    </w:p>
    <w:p>
      <w:pPr>
        <w:jc w:val="center"/>
        <w:rPr>
          <w:rFonts w:ascii="宋体" w:hAnsi="宋体" w:cs="宋体"/>
          <w:b/>
          <w:bCs/>
          <w:color w:val="000000"/>
          <w:sz w:val="24"/>
          <w:szCs w:val="24"/>
        </w:rPr>
      </w:pPr>
    </w:p>
    <w:p>
      <w:pPr>
        <w:rPr>
          <w:rFonts w:ascii="宋体" w:hAnsi="宋体" w:cs="宋体"/>
          <w:sz w:val="24"/>
          <w:szCs w:val="24"/>
        </w:rPr>
      </w:pPr>
      <w:r>
        <w:rPr>
          <w:rFonts w:hint="eastAsia" w:ascii="宋体" w:hAnsi="宋体" w:cs="宋体"/>
          <w:sz w:val="24"/>
          <w:szCs w:val="24"/>
        </w:rPr>
        <w:t>（一）项目介绍</w:t>
      </w:r>
    </w:p>
    <w:p>
      <w:pPr>
        <w:rPr>
          <w:rFonts w:ascii="宋体" w:hAnsi="宋体" w:cs="宋体"/>
          <w:sz w:val="24"/>
          <w:szCs w:val="24"/>
        </w:rPr>
      </w:pPr>
      <w:r>
        <w:rPr>
          <w:rFonts w:hint="eastAsia" w:ascii="宋体" w:hAnsi="宋体" w:cs="宋体"/>
          <w:sz w:val="24"/>
          <w:szCs w:val="24"/>
        </w:rPr>
        <w:t>1、学校：台湾艺术大学www.ntua.edu.tw</w:t>
      </w:r>
    </w:p>
    <w:p>
      <w:pPr>
        <w:rPr>
          <w:rFonts w:ascii="宋体" w:hAnsi="宋体" w:cs="宋体"/>
          <w:sz w:val="24"/>
          <w:szCs w:val="24"/>
        </w:rPr>
      </w:pPr>
      <w:r>
        <w:rPr>
          <w:rFonts w:hint="eastAsia" w:ascii="宋体" w:hAnsi="宋体" w:cs="宋体"/>
          <w:sz w:val="24"/>
          <w:szCs w:val="24"/>
        </w:rPr>
        <w:t>2、时间：2016年9月至2017年1月</w:t>
      </w:r>
    </w:p>
    <w:p>
      <w:pPr>
        <w:rPr>
          <w:rFonts w:ascii="宋体" w:hAnsi="宋体" w:cs="宋体"/>
          <w:sz w:val="24"/>
          <w:szCs w:val="24"/>
        </w:rPr>
      </w:pPr>
      <w:r>
        <w:rPr>
          <w:rFonts w:hint="eastAsia" w:ascii="宋体" w:hAnsi="宋体" w:cs="宋体"/>
          <w:sz w:val="24"/>
          <w:szCs w:val="24"/>
        </w:rPr>
        <w:t>3、课程：系所专业信息请见www.ntua.edu.tw</w:t>
      </w:r>
    </w:p>
    <w:p>
      <w:pPr>
        <w:rPr>
          <w:rFonts w:ascii="宋体" w:hAnsi="宋体" w:cs="宋体"/>
          <w:sz w:val="24"/>
          <w:szCs w:val="24"/>
        </w:rPr>
      </w:pPr>
      <w:r>
        <w:rPr>
          <w:rFonts w:hint="eastAsia" w:ascii="宋体" w:hAnsi="宋体" w:cs="宋体"/>
          <w:sz w:val="24"/>
          <w:szCs w:val="24"/>
        </w:rPr>
        <w:t>（二）名额：交换生2名、自费交流生2名。</w:t>
      </w:r>
      <w:r>
        <w:rPr>
          <w:rFonts w:hint="eastAsia" w:ascii="宋体" w:hAnsi="宋体" w:cs="宋体"/>
          <w:bCs/>
          <w:color w:val="000000"/>
          <w:sz w:val="24"/>
          <w:szCs w:val="24"/>
        </w:rPr>
        <w:t>（报名时请务必在网上报名表与纸质版报名表中填写清楚所报为交换生项目还是自费交流生项目）</w:t>
      </w:r>
    </w:p>
    <w:p>
      <w:pPr>
        <w:rPr>
          <w:rFonts w:ascii="宋体" w:hAnsi="宋体" w:cs="宋体"/>
          <w:kern w:val="0"/>
          <w:sz w:val="24"/>
          <w:szCs w:val="24"/>
        </w:rPr>
      </w:pPr>
      <w:r>
        <w:rPr>
          <w:rFonts w:hint="eastAsia" w:ascii="宋体" w:hAnsi="宋体" w:cs="宋体"/>
          <w:sz w:val="24"/>
          <w:szCs w:val="24"/>
        </w:rPr>
        <w:t>（三）报名条件：</w:t>
      </w:r>
      <w:r>
        <w:rPr>
          <w:rFonts w:hint="eastAsia" w:ascii="宋体" w:hAnsi="宋体" w:cs="宋体"/>
          <w:kern w:val="0"/>
          <w:sz w:val="24"/>
          <w:szCs w:val="24"/>
        </w:rPr>
        <w:t>2013、2014本科生，2015级硕士生；</w:t>
      </w:r>
    </w:p>
    <w:p>
      <w:pPr>
        <w:tabs>
          <w:tab w:val="left" w:pos="201"/>
        </w:tabs>
        <w:rPr>
          <w:rFonts w:ascii="宋体" w:hAnsi="宋体" w:cs="宋体"/>
          <w:color w:val="FF0000"/>
          <w:sz w:val="24"/>
          <w:szCs w:val="24"/>
        </w:rPr>
      </w:pPr>
      <w:r>
        <w:rPr>
          <w:rFonts w:hint="eastAsia" w:ascii="宋体" w:hAnsi="宋体" w:cs="宋体"/>
          <w:color w:val="000000"/>
          <w:sz w:val="24"/>
          <w:szCs w:val="24"/>
        </w:rPr>
        <w:t>（四）截止报名日期：2016年4月1日上午12点</w:t>
      </w:r>
    </w:p>
    <w:p>
      <w:pPr>
        <w:tabs>
          <w:tab w:val="left" w:pos="201"/>
        </w:tabs>
        <w:rPr>
          <w:rFonts w:ascii="宋体" w:hAnsi="宋体" w:cs="宋体"/>
          <w:color w:val="FF0000"/>
          <w:sz w:val="24"/>
          <w:szCs w:val="24"/>
        </w:rPr>
      </w:pPr>
      <w:r>
        <w:rPr>
          <w:rFonts w:hint="eastAsia" w:ascii="宋体" w:hAnsi="宋体" w:cs="宋体"/>
          <w:sz w:val="24"/>
          <w:szCs w:val="24"/>
        </w:rPr>
        <w:t>注：</w:t>
      </w:r>
      <w:r>
        <w:rPr>
          <w:rFonts w:hint="eastAsia" w:ascii="宋体" w:hAnsi="宋体" w:cs="宋体"/>
          <w:bCs/>
          <w:color w:val="000000"/>
          <w:sz w:val="24"/>
          <w:szCs w:val="24"/>
        </w:rPr>
        <w:t>艺术大学将择优录取，</w:t>
      </w:r>
      <w:r>
        <w:rPr>
          <w:rFonts w:hint="eastAsia" w:ascii="宋体" w:hAnsi="宋体" w:cs="宋体"/>
          <w:color w:val="000000"/>
          <w:sz w:val="24"/>
          <w:szCs w:val="24"/>
          <w:shd w:val="clear" w:color="auto" w:fill="FFFFFF"/>
        </w:rPr>
        <w:t>经过该校系所审核后无法保证每名同学皆通过</w:t>
      </w:r>
    </w:p>
    <w:p>
      <w:pPr>
        <w:jc w:val="center"/>
        <w:rPr>
          <w:rFonts w:ascii="宋体" w:hAnsi="宋体" w:cs="宋体"/>
          <w:b/>
          <w:bCs/>
          <w:color w:val="000000"/>
          <w:sz w:val="24"/>
          <w:szCs w:val="24"/>
        </w:rPr>
      </w:pPr>
    </w:p>
    <w:p>
      <w:pPr>
        <w:jc w:val="center"/>
        <w:rPr>
          <w:rFonts w:ascii="宋体" w:hAnsi="宋体" w:cs="宋体"/>
          <w:b/>
          <w:bCs/>
          <w:color w:val="000000"/>
          <w:sz w:val="24"/>
          <w:szCs w:val="24"/>
        </w:rPr>
      </w:pPr>
    </w:p>
    <w:p>
      <w:pPr>
        <w:jc w:val="center"/>
        <w:rPr>
          <w:rFonts w:ascii="宋体" w:hAnsi="宋体" w:cs="宋体"/>
          <w:b/>
          <w:bCs/>
          <w:color w:val="000000"/>
          <w:sz w:val="24"/>
          <w:szCs w:val="24"/>
        </w:rPr>
      </w:pPr>
      <w:r>
        <w:rPr>
          <w:rFonts w:hint="eastAsia" w:ascii="宋体" w:hAnsi="宋体" w:cs="宋体"/>
          <w:b/>
          <w:bCs/>
          <w:color w:val="000000"/>
          <w:sz w:val="24"/>
          <w:szCs w:val="24"/>
        </w:rPr>
        <w:t>项目三：</w:t>
      </w:r>
      <w:r>
        <w:rPr>
          <w:rFonts w:hint="eastAsia" w:ascii="宋体" w:hAnsi="宋体" w:cs="宋体"/>
          <w:b/>
          <w:bCs/>
          <w:sz w:val="24"/>
          <w:szCs w:val="24"/>
        </w:rPr>
        <w:t>台湾实践大学交换生项目</w:t>
      </w:r>
    </w:p>
    <w:p>
      <w:pPr>
        <w:jc w:val="center"/>
        <w:rPr>
          <w:rFonts w:ascii="宋体" w:hAnsi="宋体" w:cs="宋体"/>
          <w:b/>
          <w:bCs/>
          <w:color w:val="000000"/>
          <w:sz w:val="24"/>
          <w:szCs w:val="24"/>
        </w:rPr>
      </w:pPr>
    </w:p>
    <w:p>
      <w:pPr>
        <w:rPr>
          <w:rFonts w:ascii="宋体" w:hAnsi="宋体" w:cs="宋体"/>
          <w:sz w:val="24"/>
          <w:szCs w:val="24"/>
        </w:rPr>
      </w:pPr>
      <w:r>
        <w:rPr>
          <w:rFonts w:hint="eastAsia" w:ascii="宋体" w:hAnsi="宋体" w:cs="宋体"/>
          <w:sz w:val="24"/>
          <w:szCs w:val="24"/>
        </w:rPr>
        <w:t>（一）项目介绍</w:t>
      </w:r>
    </w:p>
    <w:p>
      <w:pPr>
        <w:rPr>
          <w:rFonts w:ascii="宋体" w:hAnsi="宋体" w:cs="宋体"/>
          <w:sz w:val="24"/>
          <w:szCs w:val="24"/>
        </w:rPr>
      </w:pPr>
      <w:r>
        <w:rPr>
          <w:rFonts w:hint="eastAsia" w:ascii="宋体" w:hAnsi="宋体" w:cs="宋体"/>
          <w:sz w:val="24"/>
          <w:szCs w:val="24"/>
        </w:rPr>
        <w:t>1、 学校：台湾实践大学www.usc.edu.tw</w:t>
      </w:r>
    </w:p>
    <w:p>
      <w:pPr>
        <w:rPr>
          <w:rFonts w:ascii="宋体" w:hAnsi="宋体" w:cs="宋体"/>
          <w:color w:val="000000"/>
          <w:sz w:val="24"/>
          <w:szCs w:val="24"/>
        </w:rPr>
      </w:pPr>
      <w:r>
        <w:rPr>
          <w:rFonts w:hint="eastAsia" w:ascii="宋体" w:hAnsi="宋体" w:cs="宋体"/>
          <w:sz w:val="24"/>
          <w:szCs w:val="24"/>
        </w:rPr>
        <w:t>2、 时间：</w:t>
      </w:r>
      <w:r>
        <w:rPr>
          <w:rFonts w:hint="eastAsia" w:ascii="宋体" w:hAnsi="宋体" w:cs="宋体"/>
          <w:color w:val="000000"/>
          <w:sz w:val="24"/>
          <w:szCs w:val="24"/>
        </w:rPr>
        <w:t>2016年9月至2017年1月</w:t>
      </w:r>
    </w:p>
    <w:p>
      <w:pPr>
        <w:rPr>
          <w:rFonts w:ascii="宋体" w:hAnsi="宋体" w:cs="宋体"/>
          <w:sz w:val="24"/>
          <w:szCs w:val="24"/>
        </w:rPr>
      </w:pPr>
      <w:r>
        <w:rPr>
          <w:rFonts w:hint="eastAsia" w:ascii="宋体" w:hAnsi="宋体" w:cs="宋体"/>
          <w:sz w:val="24"/>
          <w:szCs w:val="24"/>
        </w:rPr>
        <w:t>3、名额：3名</w:t>
      </w:r>
    </w:p>
    <w:p>
      <w:pPr>
        <w:rPr>
          <w:rFonts w:ascii="宋体" w:hAnsi="宋体" w:cs="宋体"/>
          <w:sz w:val="24"/>
          <w:szCs w:val="24"/>
        </w:rPr>
      </w:pPr>
      <w:r>
        <w:rPr>
          <w:rFonts w:hint="eastAsia" w:ascii="宋体" w:hAnsi="宋体" w:cs="宋体"/>
          <w:sz w:val="24"/>
          <w:szCs w:val="24"/>
        </w:rPr>
        <w:t>（二） 报名条件：2013、2014、2015级本科生，2014、2015级硕士生。</w:t>
      </w:r>
    </w:p>
    <w:p>
      <w:pPr>
        <w:tabs>
          <w:tab w:val="left" w:pos="201"/>
        </w:tabs>
        <w:rPr>
          <w:rFonts w:ascii="宋体" w:hAnsi="宋体" w:cs="宋体"/>
          <w:sz w:val="24"/>
          <w:szCs w:val="24"/>
        </w:rPr>
      </w:pPr>
      <w:r>
        <w:rPr>
          <w:rFonts w:hint="eastAsia" w:ascii="宋体" w:hAnsi="宋体" w:cs="宋体"/>
          <w:sz w:val="24"/>
          <w:szCs w:val="24"/>
        </w:rPr>
        <w:t>（三）截止报名日期：2016年4月1日上午12点</w:t>
      </w:r>
    </w:p>
    <w:p>
      <w:pPr>
        <w:tabs>
          <w:tab w:val="left" w:pos="201"/>
        </w:tabs>
        <w:rPr>
          <w:rFonts w:ascii="宋体" w:hAnsi="宋体" w:cs="宋体"/>
          <w:color w:val="FF0000"/>
          <w:sz w:val="24"/>
          <w:szCs w:val="24"/>
        </w:rPr>
      </w:pPr>
      <w:r>
        <w:rPr>
          <w:rFonts w:hint="eastAsia" w:ascii="宋体" w:hAnsi="宋体" w:cs="宋体"/>
          <w:sz w:val="24"/>
          <w:szCs w:val="24"/>
        </w:rPr>
        <w:t>注：</w:t>
      </w:r>
      <w:r>
        <w:rPr>
          <w:rFonts w:hint="eastAsia" w:ascii="宋体" w:hAnsi="宋体" w:cs="宋体"/>
          <w:bCs/>
          <w:color w:val="000000"/>
          <w:sz w:val="24"/>
          <w:szCs w:val="24"/>
          <w:shd w:val="clear" w:color="auto" w:fill="FFFFFF"/>
        </w:rPr>
        <w:t>设计学院相关学系</w:t>
      </w:r>
      <w:r>
        <w:rPr>
          <w:rFonts w:hint="eastAsia" w:ascii="宋体" w:hAnsi="宋体" w:cs="宋体"/>
          <w:bCs/>
          <w:color w:val="000000"/>
          <w:sz w:val="24"/>
          <w:szCs w:val="24"/>
        </w:rPr>
        <w:t>将择优录取，</w:t>
      </w:r>
      <w:r>
        <w:rPr>
          <w:rFonts w:hint="eastAsia" w:ascii="宋体" w:hAnsi="宋体" w:cs="宋体"/>
          <w:bCs/>
          <w:color w:val="000000"/>
          <w:sz w:val="24"/>
          <w:szCs w:val="24"/>
          <w:shd w:val="clear" w:color="auto" w:fill="FFFFFF"/>
        </w:rPr>
        <w:t>经过审核后无法保证每名同学皆通过</w:t>
      </w:r>
    </w:p>
    <w:p>
      <w:pPr>
        <w:tabs>
          <w:tab w:val="left" w:pos="201"/>
        </w:tabs>
        <w:rPr>
          <w:rFonts w:ascii="宋体" w:hAnsi="宋体" w:cs="宋体"/>
          <w:sz w:val="24"/>
          <w:szCs w:val="24"/>
        </w:rPr>
      </w:pPr>
    </w:p>
    <w:p>
      <w:pPr>
        <w:jc w:val="center"/>
        <w:rPr>
          <w:rFonts w:ascii="宋体" w:hAnsi="宋体" w:cs="宋体"/>
          <w:b/>
          <w:bCs/>
          <w:color w:val="000000"/>
          <w:sz w:val="24"/>
          <w:szCs w:val="24"/>
        </w:rPr>
      </w:pPr>
    </w:p>
    <w:p>
      <w:pPr>
        <w:jc w:val="center"/>
        <w:rPr>
          <w:rFonts w:ascii="宋体" w:hAnsi="宋体" w:cs="宋体"/>
          <w:b/>
          <w:bCs/>
          <w:sz w:val="24"/>
          <w:szCs w:val="24"/>
        </w:rPr>
      </w:pPr>
      <w:r>
        <w:rPr>
          <w:rFonts w:hint="eastAsia" w:ascii="宋体" w:hAnsi="宋体" w:cs="宋体"/>
          <w:b/>
          <w:bCs/>
          <w:color w:val="000000"/>
          <w:sz w:val="24"/>
          <w:szCs w:val="24"/>
          <w:shd w:val="clear" w:color="auto" w:fill="FFFFFF"/>
        </w:rPr>
        <w:t>项目四：</w:t>
      </w:r>
      <w:r>
        <w:rPr>
          <w:rFonts w:hint="eastAsia" w:ascii="宋体" w:hAnsi="宋体" w:cs="宋体"/>
          <w:b/>
          <w:bCs/>
          <w:sz w:val="24"/>
          <w:szCs w:val="24"/>
        </w:rPr>
        <w:t>台湾辅仁大学交换生项目</w:t>
      </w:r>
    </w:p>
    <w:p>
      <w:pPr>
        <w:jc w:val="center"/>
        <w:rPr>
          <w:rFonts w:ascii="宋体" w:hAnsi="宋体" w:cs="宋体"/>
          <w:b/>
          <w:bCs/>
          <w:sz w:val="24"/>
          <w:szCs w:val="24"/>
        </w:rPr>
      </w:pPr>
    </w:p>
    <w:p>
      <w:pPr>
        <w:rPr>
          <w:rFonts w:ascii="宋体" w:hAnsi="宋体" w:cs="宋体"/>
          <w:color w:val="000000"/>
          <w:sz w:val="24"/>
          <w:szCs w:val="24"/>
        </w:rPr>
      </w:pPr>
      <w:r>
        <w:rPr>
          <w:rFonts w:hint="eastAsia" w:ascii="宋体" w:hAnsi="宋体" w:cs="宋体"/>
          <w:color w:val="000000"/>
          <w:sz w:val="24"/>
          <w:szCs w:val="24"/>
        </w:rPr>
        <w:t>（一）项目介绍</w:t>
      </w:r>
    </w:p>
    <w:p>
      <w:pPr>
        <w:tabs>
          <w:tab w:val="right" w:pos="8306"/>
        </w:tabs>
        <w:rPr>
          <w:rFonts w:ascii="宋体" w:hAnsi="宋体" w:cs="宋体"/>
          <w:color w:val="000000"/>
          <w:sz w:val="24"/>
          <w:szCs w:val="24"/>
        </w:rPr>
      </w:pPr>
      <w:r>
        <w:rPr>
          <w:rFonts w:hint="eastAsia" w:ascii="宋体" w:hAnsi="宋体" w:cs="宋体"/>
          <w:color w:val="000000"/>
          <w:sz w:val="24"/>
          <w:szCs w:val="24"/>
        </w:rPr>
        <w:t>1、学校：台湾辅仁大学www.fju.edu.tw</w:t>
      </w:r>
      <w:r>
        <w:rPr>
          <w:rFonts w:hint="eastAsia" w:ascii="宋体" w:hAnsi="宋体" w:cs="宋体"/>
          <w:color w:val="000000"/>
          <w:sz w:val="24"/>
          <w:szCs w:val="24"/>
        </w:rPr>
        <w:tab/>
      </w:r>
    </w:p>
    <w:p>
      <w:pPr>
        <w:rPr>
          <w:rFonts w:ascii="宋体" w:hAnsi="宋体" w:cs="宋体"/>
          <w:color w:val="000000"/>
          <w:sz w:val="24"/>
          <w:szCs w:val="24"/>
        </w:rPr>
      </w:pPr>
      <w:r>
        <w:rPr>
          <w:rFonts w:hint="eastAsia" w:ascii="宋体" w:hAnsi="宋体" w:cs="宋体"/>
          <w:color w:val="000000"/>
          <w:sz w:val="24"/>
          <w:szCs w:val="24"/>
        </w:rPr>
        <w:t>2、时间：2016年9月至2017年1月</w:t>
      </w:r>
    </w:p>
    <w:p>
      <w:pPr>
        <w:rPr>
          <w:rFonts w:ascii="宋体" w:hAnsi="宋体" w:cs="宋体"/>
          <w:color w:val="000000"/>
          <w:sz w:val="24"/>
          <w:szCs w:val="24"/>
        </w:rPr>
      </w:pPr>
      <w:r>
        <w:rPr>
          <w:rFonts w:hint="eastAsia" w:ascii="宋体" w:hAnsi="宋体" w:cs="宋体"/>
          <w:color w:val="000000"/>
          <w:sz w:val="24"/>
          <w:szCs w:val="24"/>
        </w:rPr>
        <w:t>（二）名额：1名</w:t>
      </w:r>
    </w:p>
    <w:p>
      <w:pPr>
        <w:rPr>
          <w:rFonts w:ascii="宋体" w:hAnsi="宋体" w:cs="宋体"/>
          <w:color w:val="000000"/>
          <w:sz w:val="24"/>
          <w:szCs w:val="24"/>
        </w:rPr>
      </w:pPr>
      <w:r>
        <w:rPr>
          <w:rFonts w:hint="eastAsia" w:ascii="宋体" w:hAnsi="宋体" w:cs="宋体"/>
          <w:color w:val="000000"/>
          <w:sz w:val="24"/>
          <w:szCs w:val="24"/>
        </w:rPr>
        <w:t>（三） 报名条件</w:t>
      </w:r>
    </w:p>
    <w:p>
      <w:pPr>
        <w:rPr>
          <w:rFonts w:ascii="宋体" w:hAnsi="宋体" w:cs="宋体"/>
          <w:color w:val="000000"/>
          <w:sz w:val="24"/>
          <w:szCs w:val="24"/>
        </w:rPr>
      </w:pPr>
      <w:r>
        <w:rPr>
          <w:rFonts w:hint="eastAsia" w:ascii="宋体" w:hAnsi="宋体" w:cs="宋体"/>
          <w:color w:val="000000"/>
          <w:sz w:val="24"/>
          <w:szCs w:val="24"/>
        </w:rPr>
        <w:t>1、2013、2014本科生；</w:t>
      </w:r>
    </w:p>
    <w:p>
      <w:pPr>
        <w:rPr>
          <w:rFonts w:ascii="宋体" w:hAnsi="宋体" w:cs="宋体"/>
          <w:color w:val="000000"/>
          <w:sz w:val="24"/>
          <w:szCs w:val="24"/>
        </w:rPr>
      </w:pPr>
      <w:r>
        <w:rPr>
          <w:rFonts w:hint="eastAsia" w:ascii="宋体" w:hAnsi="宋体" w:cs="宋体"/>
          <w:color w:val="000000"/>
          <w:sz w:val="24"/>
          <w:szCs w:val="24"/>
        </w:rPr>
        <w:t>2、申请英文系学生须托福79、雅思6.0以上；</w:t>
      </w:r>
    </w:p>
    <w:p>
      <w:pPr>
        <w:rPr>
          <w:rFonts w:ascii="宋体" w:hAnsi="宋体" w:cs="宋体"/>
          <w:color w:val="000000"/>
          <w:sz w:val="24"/>
          <w:szCs w:val="24"/>
        </w:rPr>
      </w:pPr>
      <w:r>
        <w:rPr>
          <w:rFonts w:hint="eastAsia" w:ascii="宋体" w:hAnsi="宋体" w:cs="宋体"/>
          <w:color w:val="000000"/>
          <w:sz w:val="24"/>
          <w:szCs w:val="24"/>
        </w:rPr>
        <w:t>3、GPA3.5以上（4.0学分制）；</w:t>
      </w:r>
    </w:p>
    <w:p>
      <w:pPr>
        <w:widowControl/>
        <w:jc w:val="left"/>
        <w:rPr>
          <w:rFonts w:ascii="宋体" w:hAnsi="宋体" w:cs="宋体"/>
          <w:color w:val="000000"/>
          <w:kern w:val="0"/>
          <w:sz w:val="24"/>
          <w:szCs w:val="24"/>
        </w:rPr>
      </w:pPr>
      <w:r>
        <w:rPr>
          <w:rFonts w:hint="eastAsia" w:ascii="宋体" w:hAnsi="宋体" w:cs="宋体"/>
          <w:color w:val="000000"/>
          <w:sz w:val="24"/>
          <w:szCs w:val="24"/>
        </w:rPr>
        <w:t>4、辅仁大学在审核被推荐学生的材料后择优录取。</w:t>
      </w:r>
    </w:p>
    <w:p>
      <w:pPr>
        <w:rPr>
          <w:rFonts w:ascii="宋体" w:hAnsi="宋体" w:cs="宋体"/>
          <w:color w:val="FF0000"/>
          <w:sz w:val="24"/>
          <w:szCs w:val="24"/>
        </w:rPr>
      </w:pPr>
      <w:r>
        <w:rPr>
          <w:rFonts w:hint="eastAsia" w:ascii="宋体" w:hAnsi="宋体" w:cs="宋体"/>
          <w:color w:val="000000"/>
          <w:sz w:val="24"/>
          <w:szCs w:val="24"/>
        </w:rPr>
        <w:t>（四）报名截止日期：2016年4月8日下午3点</w:t>
      </w:r>
    </w:p>
    <w:p>
      <w:pPr>
        <w:rPr>
          <w:rFonts w:ascii="宋体" w:hAnsi="宋体" w:cs="宋体"/>
          <w:b/>
          <w:bCs/>
          <w:sz w:val="24"/>
          <w:szCs w:val="24"/>
        </w:rPr>
      </w:pPr>
    </w:p>
    <w:p>
      <w:pPr>
        <w:rPr>
          <w:rFonts w:ascii="宋体" w:hAnsi="宋体" w:cs="宋体"/>
          <w:b/>
          <w:bCs/>
          <w:color w:val="000000"/>
          <w:sz w:val="24"/>
          <w:szCs w:val="24"/>
        </w:rPr>
      </w:pPr>
    </w:p>
    <w:p>
      <w:pPr>
        <w:jc w:val="center"/>
        <w:rPr>
          <w:rFonts w:ascii="宋体" w:hAnsi="宋体" w:cs="宋体"/>
          <w:b/>
          <w:bCs/>
          <w:color w:val="000000"/>
          <w:sz w:val="24"/>
          <w:szCs w:val="24"/>
        </w:rPr>
      </w:pPr>
      <w:r>
        <w:rPr>
          <w:rFonts w:hint="eastAsia" w:ascii="宋体" w:hAnsi="宋体" w:cs="宋体"/>
          <w:b/>
          <w:bCs/>
          <w:color w:val="000000"/>
          <w:sz w:val="24"/>
          <w:szCs w:val="24"/>
        </w:rPr>
        <w:t>项目五：台湾铭传大学交换生项目</w:t>
      </w:r>
    </w:p>
    <w:p>
      <w:pPr>
        <w:jc w:val="center"/>
        <w:rPr>
          <w:rFonts w:ascii="宋体" w:hAnsi="宋体" w:cs="宋体"/>
          <w:b/>
          <w:bCs/>
          <w:sz w:val="24"/>
          <w:szCs w:val="24"/>
        </w:rPr>
      </w:pPr>
    </w:p>
    <w:p>
      <w:pPr>
        <w:rPr>
          <w:rFonts w:ascii="宋体" w:hAnsi="宋体" w:cs="宋体"/>
          <w:sz w:val="24"/>
          <w:szCs w:val="24"/>
        </w:rPr>
      </w:pPr>
      <w:r>
        <w:rPr>
          <w:rFonts w:hint="eastAsia" w:ascii="宋体" w:hAnsi="宋体" w:cs="宋体"/>
          <w:sz w:val="24"/>
          <w:szCs w:val="24"/>
        </w:rPr>
        <w:t>（一）项目介绍</w:t>
      </w:r>
    </w:p>
    <w:p>
      <w:pPr>
        <w:rPr>
          <w:rFonts w:ascii="宋体" w:hAnsi="宋体" w:cs="宋体"/>
          <w:sz w:val="24"/>
          <w:szCs w:val="24"/>
        </w:rPr>
      </w:pPr>
      <w:r>
        <w:rPr>
          <w:rFonts w:hint="eastAsia" w:ascii="宋体" w:hAnsi="宋体" w:cs="宋体"/>
          <w:sz w:val="24"/>
          <w:szCs w:val="24"/>
        </w:rPr>
        <w:t>1、 学校：台湾铭传大学www.mcu.edu.tw</w:t>
      </w:r>
    </w:p>
    <w:p>
      <w:pPr>
        <w:rPr>
          <w:rFonts w:ascii="宋体" w:hAnsi="宋体" w:cs="宋体"/>
          <w:sz w:val="24"/>
          <w:szCs w:val="24"/>
        </w:rPr>
      </w:pPr>
      <w:r>
        <w:rPr>
          <w:rFonts w:hint="eastAsia" w:ascii="宋体" w:hAnsi="宋体" w:cs="宋体"/>
          <w:sz w:val="24"/>
          <w:szCs w:val="24"/>
        </w:rPr>
        <w:t>2、 时间：2016年9月至2017年1月</w:t>
      </w:r>
    </w:p>
    <w:p>
      <w:pPr>
        <w:rPr>
          <w:rFonts w:ascii="宋体" w:hAnsi="宋体" w:cs="宋体"/>
          <w:sz w:val="24"/>
          <w:szCs w:val="24"/>
        </w:rPr>
      </w:pPr>
      <w:r>
        <w:rPr>
          <w:rFonts w:hint="eastAsia" w:ascii="宋体" w:hAnsi="宋体" w:cs="宋体"/>
          <w:sz w:val="24"/>
          <w:szCs w:val="24"/>
        </w:rPr>
        <w:t>3、课程：http://www.mcu.edu.tw/student/new-query/sel-query/index.html</w:t>
      </w:r>
    </w:p>
    <w:p>
      <w:pPr>
        <w:rPr>
          <w:rFonts w:ascii="宋体" w:hAnsi="宋体" w:cs="宋体"/>
          <w:sz w:val="24"/>
          <w:szCs w:val="24"/>
        </w:rPr>
      </w:pPr>
      <w:r>
        <w:rPr>
          <w:rFonts w:hint="eastAsia" w:ascii="宋体" w:hAnsi="宋体" w:cs="宋体"/>
          <w:sz w:val="24"/>
          <w:szCs w:val="24"/>
        </w:rPr>
        <w:t>（二）名额：3名</w:t>
      </w:r>
    </w:p>
    <w:p>
      <w:pPr>
        <w:rPr>
          <w:rFonts w:ascii="宋体" w:hAnsi="宋体" w:cs="宋体"/>
          <w:sz w:val="24"/>
          <w:szCs w:val="24"/>
        </w:rPr>
      </w:pPr>
      <w:r>
        <w:rPr>
          <w:rFonts w:hint="eastAsia" w:ascii="宋体" w:hAnsi="宋体" w:cs="宋体"/>
          <w:sz w:val="24"/>
          <w:szCs w:val="24"/>
        </w:rPr>
        <w:t>（三）报名条件：2013、2014级本科生，2015级硕士生；</w:t>
      </w:r>
    </w:p>
    <w:p>
      <w:pPr>
        <w:numPr>
          <w:ilvl w:val="0"/>
          <w:numId w:val="2"/>
        </w:numPr>
        <w:tabs>
          <w:tab w:val="left" w:pos="201"/>
        </w:tabs>
        <w:rPr>
          <w:rFonts w:ascii="宋体" w:hAnsi="宋体" w:cs="宋体"/>
          <w:sz w:val="24"/>
          <w:szCs w:val="24"/>
        </w:rPr>
      </w:pPr>
      <w:r>
        <w:rPr>
          <w:rFonts w:hint="eastAsia" w:ascii="宋体" w:hAnsi="宋体" w:cs="宋体"/>
          <w:sz w:val="24"/>
          <w:szCs w:val="24"/>
        </w:rPr>
        <w:t>截止报名日期：2016年4月8日下午3点</w:t>
      </w:r>
    </w:p>
    <w:p>
      <w:pPr>
        <w:jc w:val="center"/>
        <w:rPr>
          <w:rFonts w:ascii="宋体" w:hAnsi="宋体" w:cs="宋体"/>
          <w:b/>
          <w:bCs/>
          <w:sz w:val="24"/>
          <w:szCs w:val="24"/>
        </w:rPr>
      </w:pPr>
    </w:p>
    <w:p>
      <w:pPr>
        <w:jc w:val="center"/>
        <w:rPr>
          <w:rFonts w:ascii="宋体" w:hAnsi="宋体" w:cs="宋体"/>
          <w:b/>
          <w:bCs/>
          <w:sz w:val="24"/>
          <w:szCs w:val="24"/>
        </w:rPr>
      </w:pPr>
    </w:p>
    <w:p>
      <w:pPr>
        <w:jc w:val="center"/>
        <w:rPr>
          <w:rFonts w:ascii="宋体" w:hAnsi="宋体" w:cs="宋体"/>
          <w:b/>
          <w:bCs/>
          <w:kern w:val="0"/>
          <w:sz w:val="24"/>
          <w:szCs w:val="24"/>
        </w:rPr>
      </w:pPr>
      <w:r>
        <w:rPr>
          <w:rFonts w:hint="eastAsia" w:ascii="宋体" w:hAnsi="宋体" w:cs="宋体"/>
          <w:b/>
          <w:bCs/>
          <w:kern w:val="0"/>
          <w:sz w:val="24"/>
          <w:szCs w:val="24"/>
        </w:rPr>
        <w:t>项目六：台湾静宜大学交换/交流生项目</w:t>
      </w:r>
    </w:p>
    <w:p>
      <w:pPr>
        <w:jc w:val="center"/>
        <w:rPr>
          <w:rFonts w:ascii="宋体" w:hAnsi="宋体" w:cs="宋体"/>
          <w:b/>
          <w:bCs/>
          <w:kern w:val="0"/>
          <w:sz w:val="24"/>
          <w:szCs w:val="24"/>
        </w:rPr>
      </w:pPr>
    </w:p>
    <w:p>
      <w:pPr>
        <w:rPr>
          <w:rFonts w:ascii="宋体" w:hAnsi="宋体" w:cs="宋体"/>
          <w:sz w:val="24"/>
          <w:szCs w:val="24"/>
        </w:rPr>
      </w:pPr>
      <w:r>
        <w:rPr>
          <w:rFonts w:hint="eastAsia" w:ascii="宋体" w:hAnsi="宋体" w:cs="宋体"/>
          <w:sz w:val="24"/>
          <w:szCs w:val="24"/>
        </w:rPr>
        <w:t>（一）项目介绍</w:t>
      </w:r>
    </w:p>
    <w:p>
      <w:pPr>
        <w:rPr>
          <w:rFonts w:ascii="宋体" w:hAnsi="宋体" w:cs="宋体"/>
          <w:sz w:val="24"/>
          <w:szCs w:val="24"/>
        </w:rPr>
      </w:pPr>
      <w:r>
        <w:rPr>
          <w:rFonts w:hint="eastAsia" w:ascii="宋体" w:hAnsi="宋体" w:cs="宋体"/>
          <w:sz w:val="24"/>
          <w:szCs w:val="24"/>
        </w:rPr>
        <w:t>1、学校：台湾静宜大学www.pu.edu.tw</w:t>
      </w:r>
    </w:p>
    <w:p>
      <w:pPr>
        <w:rPr>
          <w:rFonts w:ascii="宋体" w:hAnsi="宋体" w:cs="宋体"/>
          <w:sz w:val="24"/>
          <w:szCs w:val="24"/>
        </w:rPr>
      </w:pPr>
      <w:r>
        <w:rPr>
          <w:rFonts w:hint="eastAsia" w:ascii="宋体" w:hAnsi="宋体" w:cs="宋体"/>
          <w:sz w:val="24"/>
          <w:szCs w:val="24"/>
        </w:rPr>
        <w:t>2、时间：2016年9月至2017年1月</w:t>
      </w:r>
    </w:p>
    <w:p>
      <w:pPr>
        <w:rPr>
          <w:rFonts w:ascii="宋体" w:hAnsi="宋体" w:cs="宋体"/>
          <w:sz w:val="24"/>
          <w:szCs w:val="24"/>
        </w:rPr>
      </w:pPr>
      <w:r>
        <w:rPr>
          <w:rFonts w:hint="eastAsia" w:ascii="宋体" w:hAnsi="宋体" w:cs="宋体"/>
          <w:sz w:val="24"/>
          <w:szCs w:val="24"/>
        </w:rPr>
        <w:t>3、课程：系所专业信息请见</w:t>
      </w:r>
    </w:p>
    <w:p>
      <w:pPr>
        <w:rPr>
          <w:rFonts w:ascii="宋体" w:hAnsi="宋体" w:cs="宋体"/>
          <w:sz w:val="24"/>
          <w:szCs w:val="24"/>
        </w:rPr>
      </w:pPr>
      <w:r>
        <w:fldChar w:fldCharType="begin"/>
      </w:r>
      <w:r>
        <w:instrText xml:space="preserve"> HYPERLINK "http://www.mainlandchina.pu.edu.tw/down3/super_pages.php?ID=down31" </w:instrText>
      </w:r>
      <w:r>
        <w:fldChar w:fldCharType="separate"/>
      </w:r>
      <w:r>
        <w:rPr>
          <w:rStyle w:val="8"/>
          <w:rFonts w:hint="eastAsia" w:ascii="宋体" w:hAnsi="宋体" w:cs="宋体"/>
          <w:sz w:val="24"/>
          <w:szCs w:val="24"/>
        </w:rPr>
        <w:t>http://www.mainlandchina.pu.edu.tw/down3/super_pages.php?ID=down31</w:t>
      </w:r>
      <w:r>
        <w:rPr>
          <w:rStyle w:val="8"/>
          <w:rFonts w:hint="eastAsia" w:ascii="宋体" w:hAnsi="宋体" w:cs="宋体"/>
          <w:sz w:val="24"/>
          <w:szCs w:val="24"/>
        </w:rPr>
        <w:fldChar w:fldCharType="end"/>
      </w:r>
    </w:p>
    <w:p>
      <w:pPr>
        <w:spacing w:line="280" w:lineRule="exact"/>
        <w:rPr>
          <w:rFonts w:ascii="宋体" w:hAnsi="宋体" w:cs="宋体"/>
          <w:sz w:val="24"/>
          <w:szCs w:val="24"/>
        </w:rPr>
      </w:pPr>
      <w:r>
        <w:rPr>
          <w:rFonts w:hint="eastAsia" w:ascii="宋体" w:hAnsi="宋体" w:cs="宋体"/>
          <w:sz w:val="24"/>
          <w:szCs w:val="24"/>
        </w:rPr>
        <w:t>其中大众传播学系仅接收所有姐妹校共10名学生研修，其他系所无限制。</w:t>
      </w:r>
    </w:p>
    <w:p>
      <w:pPr>
        <w:rPr>
          <w:rFonts w:ascii="宋体" w:hAnsi="宋体" w:cs="宋体"/>
          <w:sz w:val="24"/>
          <w:szCs w:val="24"/>
        </w:rPr>
      </w:pPr>
      <w:r>
        <w:rPr>
          <w:rFonts w:hint="eastAsia" w:ascii="宋体" w:hAnsi="宋体" w:cs="宋体"/>
          <w:sz w:val="24"/>
          <w:szCs w:val="24"/>
        </w:rPr>
        <w:t>（二）名额：交换生2名、自费交流生8名。</w:t>
      </w:r>
      <w:r>
        <w:rPr>
          <w:rFonts w:hint="eastAsia" w:ascii="宋体" w:hAnsi="宋体" w:cs="宋体"/>
          <w:bCs/>
          <w:color w:val="000000"/>
          <w:sz w:val="24"/>
          <w:szCs w:val="24"/>
        </w:rPr>
        <w:t>（报名时请务必在网上报名表与纸质版报名表中填写清楚所报为交换生项目还是自费交流生项目）</w:t>
      </w:r>
    </w:p>
    <w:p>
      <w:pPr>
        <w:rPr>
          <w:rFonts w:ascii="宋体" w:hAnsi="宋体" w:cs="宋体"/>
          <w:kern w:val="0"/>
          <w:sz w:val="24"/>
          <w:szCs w:val="24"/>
        </w:rPr>
      </w:pPr>
      <w:r>
        <w:rPr>
          <w:rFonts w:hint="eastAsia" w:ascii="宋体" w:hAnsi="宋体" w:cs="宋体"/>
          <w:sz w:val="24"/>
          <w:szCs w:val="24"/>
        </w:rPr>
        <w:t>（三）报名条件：</w:t>
      </w:r>
      <w:r>
        <w:rPr>
          <w:rFonts w:hint="eastAsia" w:ascii="宋体" w:hAnsi="宋体" w:cs="宋体"/>
          <w:kern w:val="0"/>
          <w:sz w:val="24"/>
          <w:szCs w:val="24"/>
        </w:rPr>
        <w:t>2013、2014、2015级本科生，2014、2015级硕士生；</w:t>
      </w:r>
    </w:p>
    <w:p>
      <w:pPr>
        <w:rPr>
          <w:rFonts w:ascii="宋体" w:hAnsi="宋体" w:cs="宋体"/>
          <w:b/>
          <w:color w:val="000000"/>
          <w:kern w:val="0"/>
          <w:sz w:val="24"/>
          <w:szCs w:val="24"/>
        </w:rPr>
      </w:pPr>
      <w:r>
        <w:rPr>
          <w:rFonts w:hint="eastAsia" w:ascii="宋体" w:hAnsi="宋体" w:cs="宋体"/>
          <w:color w:val="000000"/>
          <w:sz w:val="24"/>
          <w:szCs w:val="24"/>
        </w:rPr>
        <w:t>（四）截止报名日期：2016年4月8日下午3点</w:t>
      </w:r>
    </w:p>
    <w:p>
      <w:pPr>
        <w:jc w:val="center"/>
        <w:rPr>
          <w:rFonts w:ascii="宋体" w:hAnsi="宋体" w:cs="宋体"/>
          <w:b/>
          <w:bCs/>
          <w:kern w:val="0"/>
          <w:sz w:val="24"/>
          <w:szCs w:val="24"/>
        </w:rPr>
      </w:pPr>
    </w:p>
    <w:p>
      <w:pPr>
        <w:jc w:val="center"/>
        <w:rPr>
          <w:rFonts w:ascii="宋体" w:hAnsi="宋体" w:cs="宋体"/>
          <w:b/>
          <w:bCs/>
          <w:kern w:val="0"/>
          <w:sz w:val="24"/>
          <w:szCs w:val="24"/>
        </w:rPr>
      </w:pPr>
    </w:p>
    <w:p>
      <w:pPr>
        <w:jc w:val="center"/>
        <w:rPr>
          <w:rFonts w:ascii="宋体" w:hAnsi="宋体" w:cs="宋体"/>
          <w:b/>
          <w:bCs/>
          <w:kern w:val="0"/>
          <w:sz w:val="24"/>
          <w:szCs w:val="24"/>
        </w:rPr>
      </w:pPr>
      <w:r>
        <w:rPr>
          <w:rFonts w:hint="eastAsia" w:ascii="宋体" w:hAnsi="宋体" w:cs="宋体"/>
          <w:b/>
          <w:bCs/>
          <w:kern w:val="0"/>
          <w:sz w:val="24"/>
          <w:szCs w:val="24"/>
        </w:rPr>
        <w:t>项目七：台湾逢甲大学交换生项目</w:t>
      </w:r>
    </w:p>
    <w:p>
      <w:pPr>
        <w:jc w:val="center"/>
        <w:rPr>
          <w:rFonts w:ascii="宋体" w:hAnsi="宋体" w:cs="宋体"/>
          <w:b/>
          <w:bCs/>
          <w:kern w:val="0"/>
          <w:sz w:val="24"/>
          <w:szCs w:val="24"/>
        </w:rPr>
      </w:pPr>
    </w:p>
    <w:p>
      <w:pPr>
        <w:rPr>
          <w:rFonts w:ascii="宋体" w:hAnsi="宋体" w:cs="宋体"/>
          <w:sz w:val="24"/>
          <w:szCs w:val="24"/>
        </w:rPr>
      </w:pPr>
      <w:r>
        <w:rPr>
          <w:rFonts w:hint="eastAsia" w:ascii="宋体" w:hAnsi="宋体" w:cs="宋体"/>
          <w:sz w:val="24"/>
          <w:szCs w:val="24"/>
        </w:rPr>
        <w:t>（一）项目介绍</w:t>
      </w:r>
    </w:p>
    <w:p>
      <w:pPr>
        <w:rPr>
          <w:rFonts w:ascii="宋体" w:hAnsi="宋体" w:cs="宋体"/>
          <w:sz w:val="24"/>
          <w:szCs w:val="24"/>
        </w:rPr>
      </w:pPr>
      <w:r>
        <w:rPr>
          <w:rFonts w:hint="eastAsia" w:ascii="宋体" w:hAnsi="宋体" w:cs="宋体"/>
          <w:sz w:val="24"/>
          <w:szCs w:val="24"/>
        </w:rPr>
        <w:t>1、学校：逢甲大学www.fcu.edu.tw</w:t>
      </w:r>
    </w:p>
    <w:p>
      <w:pPr>
        <w:rPr>
          <w:rFonts w:ascii="宋体" w:hAnsi="宋体" w:cs="宋体"/>
          <w:sz w:val="24"/>
          <w:szCs w:val="24"/>
        </w:rPr>
      </w:pPr>
      <w:r>
        <w:rPr>
          <w:rFonts w:hint="eastAsia" w:ascii="宋体" w:hAnsi="宋体" w:cs="宋体"/>
          <w:sz w:val="24"/>
          <w:szCs w:val="24"/>
        </w:rPr>
        <w:t>2、时间：2016年9月至2017年1月</w:t>
      </w:r>
    </w:p>
    <w:p>
      <w:pPr>
        <w:rPr>
          <w:rFonts w:ascii="宋体" w:hAnsi="宋体" w:cs="宋体"/>
          <w:sz w:val="24"/>
          <w:szCs w:val="24"/>
        </w:rPr>
      </w:pPr>
      <w:r>
        <w:rPr>
          <w:rFonts w:hint="eastAsia" w:ascii="宋体" w:hAnsi="宋体" w:cs="宋体"/>
          <w:sz w:val="24"/>
          <w:szCs w:val="24"/>
        </w:rPr>
        <w:t>3、课程：</w:t>
      </w:r>
      <w:r>
        <w:rPr>
          <w:rFonts w:hint="eastAsia" w:ascii="宋体" w:hAnsi="宋体" w:cs="宋体"/>
          <w:kern w:val="0"/>
          <w:sz w:val="24"/>
          <w:szCs w:val="24"/>
        </w:rPr>
        <w:t>请参考</w:t>
      </w:r>
    </w:p>
    <w:p>
      <w:pPr>
        <w:rPr>
          <w:rFonts w:ascii="宋体" w:hAnsi="宋体" w:cs="宋体"/>
          <w:kern w:val="0"/>
          <w:sz w:val="24"/>
          <w:szCs w:val="24"/>
        </w:rPr>
      </w:pPr>
      <w:r>
        <w:fldChar w:fldCharType="begin"/>
      </w:r>
      <w:r>
        <w:instrText xml:space="preserve"> HYPERLINK "http://curriculummapping.fcu.edu.tw/deptCourse.do?method=init" </w:instrText>
      </w:r>
      <w:r>
        <w:fldChar w:fldCharType="separate"/>
      </w:r>
      <w:r>
        <w:rPr>
          <w:rStyle w:val="8"/>
          <w:rFonts w:hint="eastAsia" w:ascii="宋体" w:hAnsi="宋体" w:cs="宋体"/>
          <w:kern w:val="0"/>
          <w:sz w:val="24"/>
          <w:szCs w:val="24"/>
        </w:rPr>
        <w:t>http://curriculummapping.fcu.edu.tw/deptCourse.do?method=init</w:t>
      </w:r>
      <w:r>
        <w:rPr>
          <w:rStyle w:val="8"/>
          <w:rFonts w:hint="eastAsia" w:ascii="宋体" w:hAnsi="宋体" w:cs="宋体"/>
          <w:kern w:val="0"/>
          <w:sz w:val="24"/>
          <w:szCs w:val="24"/>
        </w:rPr>
        <w:fldChar w:fldCharType="end"/>
      </w:r>
    </w:p>
    <w:p>
      <w:pPr>
        <w:rPr>
          <w:rFonts w:ascii="宋体" w:hAnsi="宋体" w:cs="宋体"/>
          <w:sz w:val="24"/>
          <w:szCs w:val="24"/>
        </w:rPr>
      </w:pPr>
      <w:r>
        <w:rPr>
          <w:rFonts w:hint="eastAsia" w:ascii="宋体" w:hAnsi="宋体" w:cs="宋体"/>
          <w:sz w:val="24"/>
          <w:szCs w:val="24"/>
        </w:rPr>
        <w:t>（二）名额：3名</w:t>
      </w:r>
    </w:p>
    <w:p>
      <w:pPr>
        <w:rPr>
          <w:rFonts w:ascii="宋体" w:hAnsi="宋体" w:cs="宋体"/>
          <w:sz w:val="24"/>
          <w:szCs w:val="24"/>
        </w:rPr>
      </w:pPr>
      <w:r>
        <w:rPr>
          <w:rFonts w:hint="eastAsia" w:ascii="宋体" w:hAnsi="宋体" w:cs="宋体"/>
          <w:sz w:val="24"/>
          <w:szCs w:val="24"/>
        </w:rPr>
        <w:t>（三）报名条件：2013、2014、2015级本科生；</w:t>
      </w:r>
    </w:p>
    <w:p>
      <w:pPr>
        <w:rPr>
          <w:rFonts w:ascii="宋体" w:hAnsi="宋体" w:cs="宋体"/>
          <w:color w:val="000000"/>
          <w:sz w:val="24"/>
          <w:szCs w:val="24"/>
        </w:rPr>
      </w:pPr>
      <w:r>
        <w:rPr>
          <w:rFonts w:hint="eastAsia" w:ascii="宋体" w:hAnsi="宋体" w:cs="宋体"/>
          <w:color w:val="000000"/>
          <w:sz w:val="24"/>
          <w:szCs w:val="24"/>
        </w:rPr>
        <w:t>（四）截止报名日期：2016年4月8日下午3点</w:t>
      </w:r>
    </w:p>
    <w:p>
      <w:pPr>
        <w:jc w:val="center"/>
        <w:rPr>
          <w:rFonts w:ascii="宋体" w:hAnsi="宋体" w:cs="宋体"/>
          <w:b/>
          <w:bCs/>
          <w:kern w:val="0"/>
          <w:sz w:val="24"/>
          <w:szCs w:val="24"/>
        </w:rPr>
      </w:pPr>
    </w:p>
    <w:p>
      <w:pPr>
        <w:jc w:val="center"/>
        <w:rPr>
          <w:rFonts w:ascii="宋体" w:hAnsi="宋体" w:cs="宋体"/>
          <w:b/>
          <w:bCs/>
          <w:kern w:val="0"/>
          <w:sz w:val="24"/>
          <w:szCs w:val="24"/>
        </w:rPr>
      </w:pPr>
    </w:p>
    <w:p>
      <w:pPr>
        <w:widowControl/>
        <w:jc w:val="center"/>
        <w:rPr>
          <w:rFonts w:ascii="宋体" w:hAnsi="宋体" w:cs="宋体"/>
          <w:b/>
          <w:bCs/>
          <w:sz w:val="24"/>
          <w:szCs w:val="24"/>
        </w:rPr>
      </w:pPr>
      <w:r>
        <w:rPr>
          <w:rFonts w:hint="eastAsia" w:ascii="宋体" w:hAnsi="宋体" w:cs="宋体"/>
          <w:b/>
          <w:bCs/>
          <w:kern w:val="0"/>
          <w:sz w:val="24"/>
          <w:szCs w:val="24"/>
        </w:rPr>
        <w:t>项目八：</w:t>
      </w:r>
      <w:r>
        <w:rPr>
          <w:rFonts w:hint="eastAsia" w:ascii="宋体" w:hAnsi="宋体" w:cs="宋体"/>
          <w:b/>
          <w:bCs/>
          <w:sz w:val="24"/>
          <w:szCs w:val="24"/>
        </w:rPr>
        <w:t>台湾世新大学交换/交流生项目</w:t>
      </w:r>
    </w:p>
    <w:p>
      <w:pPr>
        <w:widowControl/>
        <w:rPr>
          <w:rFonts w:ascii="宋体" w:hAnsi="宋体" w:cs="宋体"/>
          <w:color w:val="000000"/>
          <w:kern w:val="0"/>
          <w:sz w:val="24"/>
          <w:szCs w:val="24"/>
        </w:rPr>
      </w:pPr>
    </w:p>
    <w:p>
      <w:pPr>
        <w:rPr>
          <w:rFonts w:ascii="宋体" w:hAnsi="宋体" w:cs="宋体"/>
          <w:bCs/>
          <w:color w:val="000000"/>
          <w:sz w:val="24"/>
          <w:szCs w:val="24"/>
        </w:rPr>
      </w:pPr>
      <w:r>
        <w:rPr>
          <w:rFonts w:hint="eastAsia" w:ascii="宋体" w:hAnsi="宋体" w:cs="宋体"/>
          <w:bCs/>
          <w:color w:val="000000"/>
          <w:sz w:val="24"/>
          <w:szCs w:val="24"/>
        </w:rPr>
        <w:t>（一）项目介绍</w:t>
      </w:r>
    </w:p>
    <w:p>
      <w:pPr>
        <w:rPr>
          <w:rFonts w:ascii="宋体" w:hAnsi="宋体" w:cs="宋体"/>
          <w:bCs/>
          <w:color w:val="000000"/>
          <w:sz w:val="24"/>
          <w:szCs w:val="24"/>
        </w:rPr>
      </w:pPr>
      <w:r>
        <w:rPr>
          <w:rFonts w:hint="eastAsia" w:ascii="宋体" w:hAnsi="宋体" w:cs="宋体"/>
          <w:bCs/>
          <w:color w:val="000000"/>
          <w:sz w:val="24"/>
          <w:szCs w:val="24"/>
        </w:rPr>
        <w:t>1、学校：世新大学</w:t>
      </w:r>
      <w:r>
        <w:fldChar w:fldCharType="begin"/>
      </w:r>
      <w:r>
        <w:instrText xml:space="preserve"> HYPERLINK "http://www.shu.edu.tw/" </w:instrText>
      </w:r>
      <w:r>
        <w:fldChar w:fldCharType="separate"/>
      </w:r>
      <w:r>
        <w:rPr>
          <w:rStyle w:val="8"/>
          <w:rFonts w:hint="eastAsia" w:ascii="宋体" w:hAnsi="宋体" w:cs="宋体"/>
          <w:bCs/>
          <w:color w:val="000000"/>
          <w:kern w:val="0"/>
          <w:sz w:val="24"/>
          <w:szCs w:val="24"/>
        </w:rPr>
        <w:t>www.shu.edu.tw</w:t>
      </w:r>
      <w:r>
        <w:rPr>
          <w:rStyle w:val="8"/>
          <w:rFonts w:hint="eastAsia" w:ascii="宋体" w:hAnsi="宋体" w:cs="宋体"/>
          <w:bCs/>
          <w:color w:val="000000"/>
          <w:kern w:val="0"/>
          <w:sz w:val="24"/>
          <w:szCs w:val="24"/>
        </w:rPr>
        <w:fldChar w:fldCharType="end"/>
      </w:r>
    </w:p>
    <w:p>
      <w:pPr>
        <w:rPr>
          <w:rFonts w:ascii="宋体" w:hAnsi="宋体" w:cs="宋体"/>
          <w:bCs/>
          <w:color w:val="000000"/>
          <w:sz w:val="24"/>
          <w:szCs w:val="24"/>
        </w:rPr>
      </w:pPr>
      <w:r>
        <w:rPr>
          <w:rFonts w:hint="eastAsia" w:ascii="宋体" w:hAnsi="宋体" w:cs="宋体"/>
          <w:bCs/>
          <w:color w:val="000000"/>
          <w:sz w:val="24"/>
          <w:szCs w:val="24"/>
        </w:rPr>
        <w:t>2、时间：</w:t>
      </w:r>
      <w:r>
        <w:rPr>
          <w:rFonts w:hint="eastAsia" w:ascii="宋体" w:hAnsi="宋体" w:cs="宋体"/>
          <w:color w:val="000000"/>
          <w:sz w:val="24"/>
          <w:szCs w:val="24"/>
        </w:rPr>
        <w:t>2016年9月至2017年1月</w:t>
      </w:r>
    </w:p>
    <w:p>
      <w:pPr>
        <w:rPr>
          <w:rFonts w:ascii="宋体" w:hAnsi="宋体" w:cs="宋体"/>
          <w:bCs/>
          <w:color w:val="FF0000"/>
          <w:kern w:val="0"/>
          <w:sz w:val="24"/>
          <w:szCs w:val="24"/>
        </w:rPr>
      </w:pPr>
      <w:r>
        <w:rPr>
          <w:rFonts w:hint="eastAsia" w:ascii="宋体" w:hAnsi="宋体" w:cs="宋体"/>
          <w:bCs/>
          <w:color w:val="000000"/>
          <w:sz w:val="24"/>
          <w:szCs w:val="24"/>
        </w:rPr>
        <w:t>3、名额：交换生3名；自费交流生30名（报名时请务必在网上报名表与纸质版报名表中填写清楚所报为交换生项目还是自费交流生项目）</w:t>
      </w:r>
    </w:p>
    <w:p>
      <w:pPr>
        <w:widowControl/>
        <w:jc w:val="left"/>
        <w:rPr>
          <w:rFonts w:ascii="宋体" w:hAnsi="宋体" w:cs="宋体"/>
          <w:bCs/>
          <w:color w:val="000000"/>
          <w:kern w:val="0"/>
          <w:sz w:val="24"/>
          <w:szCs w:val="24"/>
        </w:rPr>
      </w:pPr>
      <w:r>
        <w:rPr>
          <w:rFonts w:hint="eastAsia" w:ascii="宋体" w:hAnsi="宋体" w:cs="宋体"/>
          <w:bCs/>
          <w:color w:val="000000"/>
          <w:kern w:val="0"/>
          <w:sz w:val="24"/>
          <w:szCs w:val="24"/>
        </w:rPr>
        <w:t>（二）报名条件：2013、2014、2015级本科生；2014、2015级硕士生；</w:t>
      </w:r>
    </w:p>
    <w:p>
      <w:pPr>
        <w:widowControl/>
        <w:jc w:val="left"/>
        <w:rPr>
          <w:rFonts w:ascii="宋体" w:hAnsi="宋体" w:cs="宋体"/>
          <w:color w:val="000000"/>
          <w:kern w:val="0"/>
          <w:sz w:val="24"/>
          <w:szCs w:val="24"/>
        </w:rPr>
      </w:pPr>
      <w:r>
        <w:rPr>
          <w:rFonts w:hint="eastAsia" w:ascii="宋体" w:hAnsi="宋体" w:cs="宋体"/>
          <w:bCs/>
          <w:color w:val="000000"/>
          <w:kern w:val="0"/>
          <w:sz w:val="24"/>
          <w:szCs w:val="24"/>
        </w:rPr>
        <w:t>（三）项目宣讲会：3月23日14:00-16:00，30号楼202。</w:t>
      </w:r>
    </w:p>
    <w:p>
      <w:pPr>
        <w:rPr>
          <w:rFonts w:ascii="宋体" w:hAnsi="宋体" w:cs="宋体"/>
          <w:color w:val="000000"/>
          <w:sz w:val="24"/>
          <w:szCs w:val="24"/>
        </w:rPr>
      </w:pPr>
      <w:r>
        <w:rPr>
          <w:rFonts w:hint="eastAsia" w:ascii="宋体" w:hAnsi="宋体" w:cs="宋体"/>
          <w:color w:val="000000"/>
          <w:sz w:val="24"/>
          <w:szCs w:val="24"/>
        </w:rPr>
        <w:t>（四）报名截止日期：2015年4月15日下午3点</w:t>
      </w:r>
    </w:p>
    <w:p>
      <w:pPr>
        <w:jc w:val="center"/>
        <w:rPr>
          <w:rFonts w:ascii="宋体" w:hAnsi="宋体" w:cs="宋体"/>
          <w:b/>
          <w:bCs/>
          <w:kern w:val="0"/>
          <w:sz w:val="24"/>
          <w:szCs w:val="24"/>
        </w:rPr>
      </w:pPr>
    </w:p>
    <w:p>
      <w:pPr>
        <w:jc w:val="center"/>
        <w:rPr>
          <w:rFonts w:ascii="宋体" w:hAnsi="宋体" w:cs="宋体"/>
          <w:b/>
          <w:bCs/>
          <w:kern w:val="0"/>
          <w:sz w:val="24"/>
          <w:szCs w:val="24"/>
        </w:rPr>
      </w:pPr>
    </w:p>
    <w:p>
      <w:pPr>
        <w:jc w:val="center"/>
        <w:rPr>
          <w:rFonts w:ascii="宋体" w:hAnsi="宋体" w:cs="宋体"/>
          <w:b/>
          <w:bCs/>
          <w:kern w:val="0"/>
          <w:sz w:val="24"/>
          <w:szCs w:val="24"/>
        </w:rPr>
      </w:pPr>
      <w:r>
        <w:rPr>
          <w:rFonts w:hint="eastAsia" w:ascii="宋体" w:hAnsi="宋体" w:cs="宋体"/>
          <w:b/>
          <w:bCs/>
          <w:kern w:val="0"/>
          <w:sz w:val="24"/>
          <w:szCs w:val="24"/>
        </w:rPr>
        <w:t>项目九：台湾义守大学交换/交流生项目</w:t>
      </w:r>
    </w:p>
    <w:p>
      <w:pPr>
        <w:jc w:val="center"/>
        <w:rPr>
          <w:rFonts w:ascii="宋体" w:hAnsi="宋体" w:cs="宋体"/>
          <w:b/>
          <w:bCs/>
          <w:kern w:val="0"/>
          <w:sz w:val="24"/>
          <w:szCs w:val="24"/>
        </w:rPr>
      </w:pPr>
    </w:p>
    <w:p>
      <w:pPr>
        <w:rPr>
          <w:rFonts w:ascii="宋体" w:hAnsi="宋体" w:cs="宋体"/>
          <w:sz w:val="24"/>
          <w:szCs w:val="24"/>
        </w:rPr>
      </w:pPr>
      <w:r>
        <w:rPr>
          <w:rFonts w:hint="eastAsia" w:ascii="宋体" w:hAnsi="宋体" w:cs="宋体"/>
          <w:sz w:val="24"/>
          <w:szCs w:val="24"/>
        </w:rPr>
        <w:t>（一）项目介绍</w:t>
      </w:r>
    </w:p>
    <w:p>
      <w:pPr>
        <w:rPr>
          <w:rFonts w:ascii="宋体" w:hAnsi="宋体" w:cs="宋体"/>
          <w:sz w:val="24"/>
          <w:szCs w:val="24"/>
        </w:rPr>
      </w:pPr>
      <w:r>
        <w:rPr>
          <w:rFonts w:hint="eastAsia" w:ascii="宋体" w:hAnsi="宋体" w:cs="宋体"/>
          <w:sz w:val="24"/>
          <w:szCs w:val="24"/>
        </w:rPr>
        <w:t>1、学校：义守大学www.isu.edu.tw</w:t>
      </w:r>
    </w:p>
    <w:p>
      <w:pPr>
        <w:rPr>
          <w:rFonts w:ascii="宋体" w:hAnsi="宋体" w:cs="宋体"/>
          <w:sz w:val="24"/>
          <w:szCs w:val="24"/>
        </w:rPr>
      </w:pPr>
      <w:r>
        <w:rPr>
          <w:rFonts w:hint="eastAsia" w:ascii="宋体" w:hAnsi="宋体" w:cs="宋体"/>
          <w:sz w:val="24"/>
          <w:szCs w:val="24"/>
        </w:rPr>
        <w:t>2、时间：2016年9月至2017年1月</w:t>
      </w:r>
    </w:p>
    <w:p>
      <w:pPr>
        <w:rPr>
          <w:rFonts w:ascii="宋体" w:hAnsi="宋体" w:cs="宋体"/>
          <w:sz w:val="24"/>
          <w:szCs w:val="24"/>
        </w:rPr>
      </w:pPr>
      <w:r>
        <w:rPr>
          <w:rFonts w:hint="eastAsia" w:ascii="宋体" w:hAnsi="宋体" w:cs="宋体"/>
          <w:sz w:val="24"/>
          <w:szCs w:val="24"/>
        </w:rPr>
        <w:t>3、课程：义守大学以下学系课程不提供给交换生和自费交流生选修：学士后中医学系、学士后医学系、原住民专班以及进修部各学系及进修部各系所。</w:t>
      </w:r>
    </w:p>
    <w:p>
      <w:pPr>
        <w:rPr>
          <w:rFonts w:ascii="宋体" w:hAnsi="宋体" w:cs="宋体"/>
          <w:sz w:val="24"/>
          <w:szCs w:val="24"/>
        </w:rPr>
      </w:pPr>
      <w:r>
        <w:rPr>
          <w:rFonts w:hint="eastAsia" w:ascii="宋体" w:hAnsi="宋体" w:cs="宋体"/>
          <w:sz w:val="24"/>
          <w:szCs w:val="24"/>
        </w:rPr>
        <w:t>（二）名额: 交换生 3人；自费交流生10名。</w:t>
      </w:r>
    </w:p>
    <w:p>
      <w:pPr>
        <w:rPr>
          <w:rFonts w:ascii="宋体" w:hAnsi="宋体" w:cs="宋体"/>
          <w:sz w:val="24"/>
          <w:szCs w:val="24"/>
        </w:rPr>
      </w:pPr>
      <w:r>
        <w:rPr>
          <w:rFonts w:hint="eastAsia" w:ascii="宋体" w:hAnsi="宋体" w:cs="宋体"/>
          <w:sz w:val="24"/>
          <w:szCs w:val="24"/>
        </w:rPr>
        <w:t>（三）报名条件：2013、2014级本科生，2015级三年制硕士生；</w:t>
      </w:r>
    </w:p>
    <w:p>
      <w:pPr>
        <w:rPr>
          <w:rFonts w:ascii="宋体" w:hAnsi="宋体" w:cs="宋体"/>
          <w:sz w:val="24"/>
          <w:szCs w:val="24"/>
        </w:rPr>
      </w:pPr>
      <w:r>
        <w:rPr>
          <w:rFonts w:hint="eastAsia" w:ascii="宋体" w:hAnsi="宋体" w:cs="宋体"/>
          <w:sz w:val="24"/>
          <w:szCs w:val="24"/>
        </w:rPr>
        <w:t>（四）截止报名日期：2016年4月15日下午3点</w:t>
      </w:r>
    </w:p>
    <w:p>
      <w:pPr>
        <w:jc w:val="center"/>
        <w:rPr>
          <w:rFonts w:ascii="宋体" w:hAnsi="宋体" w:cs="宋体"/>
          <w:b/>
          <w:bCs/>
          <w:kern w:val="0"/>
          <w:sz w:val="24"/>
          <w:szCs w:val="24"/>
        </w:rPr>
      </w:pPr>
    </w:p>
    <w:p>
      <w:pPr>
        <w:jc w:val="center"/>
        <w:rPr>
          <w:rFonts w:ascii="宋体" w:hAnsi="宋体" w:cs="宋体"/>
          <w:b/>
          <w:bCs/>
          <w:kern w:val="0"/>
          <w:sz w:val="24"/>
          <w:szCs w:val="24"/>
        </w:rPr>
      </w:pPr>
    </w:p>
    <w:p>
      <w:pPr>
        <w:jc w:val="center"/>
        <w:rPr>
          <w:rFonts w:ascii="宋体" w:hAnsi="宋体" w:cs="宋体"/>
          <w:b/>
          <w:bCs/>
          <w:kern w:val="0"/>
          <w:sz w:val="24"/>
          <w:szCs w:val="24"/>
        </w:rPr>
      </w:pPr>
      <w:r>
        <w:rPr>
          <w:rFonts w:hint="eastAsia" w:ascii="宋体" w:hAnsi="宋体" w:cs="宋体"/>
          <w:b/>
          <w:bCs/>
          <w:kern w:val="0"/>
          <w:sz w:val="24"/>
          <w:szCs w:val="24"/>
        </w:rPr>
        <w:t>项目十：台湾文藻外国语大学交换生项目</w:t>
      </w:r>
    </w:p>
    <w:p>
      <w:pPr>
        <w:rPr>
          <w:rFonts w:ascii="宋体" w:hAnsi="宋体" w:cs="宋体"/>
          <w:sz w:val="24"/>
          <w:szCs w:val="24"/>
        </w:rPr>
      </w:pPr>
      <w:r>
        <w:rPr>
          <w:rFonts w:hint="eastAsia" w:ascii="宋体" w:hAnsi="宋体" w:cs="宋体"/>
          <w:sz w:val="24"/>
          <w:szCs w:val="24"/>
        </w:rPr>
        <w:t>（一）项目介绍</w:t>
      </w:r>
    </w:p>
    <w:p>
      <w:pPr>
        <w:rPr>
          <w:rFonts w:ascii="宋体" w:hAnsi="宋体" w:cs="宋体"/>
          <w:sz w:val="24"/>
          <w:szCs w:val="24"/>
        </w:rPr>
      </w:pPr>
      <w:r>
        <w:rPr>
          <w:rFonts w:hint="eastAsia" w:ascii="宋体" w:hAnsi="宋体" w:cs="宋体"/>
          <w:sz w:val="24"/>
          <w:szCs w:val="24"/>
        </w:rPr>
        <w:t>1、 学校：台湾文藻外语大学</w:t>
      </w:r>
      <w:r>
        <w:fldChar w:fldCharType="begin"/>
      </w:r>
      <w:r>
        <w:instrText xml:space="preserve"> HYPERLINK "http://www.wzu.edu.tw" </w:instrText>
      </w:r>
      <w:r>
        <w:fldChar w:fldCharType="separate"/>
      </w:r>
      <w:r>
        <w:rPr>
          <w:rStyle w:val="8"/>
          <w:rFonts w:hint="eastAsia" w:ascii="宋体" w:hAnsi="宋体" w:cs="宋体"/>
          <w:sz w:val="24"/>
          <w:szCs w:val="24"/>
        </w:rPr>
        <w:t>www.wzu.edu.tw</w:t>
      </w:r>
      <w:r>
        <w:rPr>
          <w:rStyle w:val="8"/>
          <w:rFonts w:hint="eastAsia" w:ascii="宋体" w:hAnsi="宋体" w:cs="宋体"/>
          <w:sz w:val="24"/>
          <w:szCs w:val="24"/>
        </w:rPr>
        <w:fldChar w:fldCharType="end"/>
      </w:r>
      <w:bookmarkStart w:id="0" w:name="_GoBack"/>
      <w:bookmarkEnd w:id="0"/>
    </w:p>
    <w:p>
      <w:pPr>
        <w:rPr>
          <w:rFonts w:ascii="宋体" w:hAnsi="宋体" w:cs="宋体"/>
          <w:color w:val="000000"/>
          <w:sz w:val="24"/>
          <w:szCs w:val="24"/>
        </w:rPr>
      </w:pPr>
      <w:r>
        <w:rPr>
          <w:rFonts w:hint="eastAsia" w:ascii="宋体" w:hAnsi="宋体" w:cs="宋体"/>
          <w:sz w:val="24"/>
          <w:szCs w:val="24"/>
        </w:rPr>
        <w:t>2、 时间：</w:t>
      </w:r>
      <w:r>
        <w:rPr>
          <w:rFonts w:hint="eastAsia" w:ascii="宋体" w:hAnsi="宋体" w:cs="宋体"/>
          <w:color w:val="000000"/>
          <w:sz w:val="24"/>
          <w:szCs w:val="24"/>
        </w:rPr>
        <w:t>2016年9月至2017年1月</w:t>
      </w:r>
    </w:p>
    <w:p>
      <w:pPr>
        <w:rPr>
          <w:rFonts w:ascii="宋体" w:hAnsi="宋体" w:cs="宋体"/>
          <w:sz w:val="24"/>
          <w:szCs w:val="24"/>
        </w:rPr>
      </w:pPr>
      <w:r>
        <w:rPr>
          <w:rFonts w:hint="eastAsia" w:ascii="宋体" w:hAnsi="宋体" w:cs="宋体"/>
          <w:sz w:val="24"/>
          <w:szCs w:val="24"/>
        </w:rPr>
        <w:t>3、名额：2名</w:t>
      </w:r>
    </w:p>
    <w:p>
      <w:pPr>
        <w:rPr>
          <w:rFonts w:ascii="宋体" w:hAnsi="宋体" w:cs="宋体"/>
          <w:sz w:val="24"/>
          <w:szCs w:val="24"/>
        </w:rPr>
      </w:pPr>
      <w:r>
        <w:rPr>
          <w:rFonts w:hint="eastAsia" w:ascii="宋体" w:hAnsi="宋体" w:cs="宋体"/>
          <w:sz w:val="24"/>
          <w:szCs w:val="24"/>
        </w:rPr>
        <w:t>（二）报名条件：2013、2014、2015级本科生，2014、2015级硕士生。</w:t>
      </w:r>
    </w:p>
    <w:p>
      <w:pPr>
        <w:tabs>
          <w:tab w:val="left" w:pos="201"/>
        </w:tabs>
        <w:rPr>
          <w:rFonts w:ascii="宋体" w:hAnsi="宋体" w:cs="宋体"/>
          <w:sz w:val="24"/>
          <w:szCs w:val="24"/>
        </w:rPr>
      </w:pPr>
      <w:r>
        <w:rPr>
          <w:rFonts w:hint="eastAsia" w:ascii="宋体" w:hAnsi="宋体" w:cs="宋体"/>
          <w:sz w:val="24"/>
          <w:szCs w:val="24"/>
        </w:rPr>
        <w:t>（三）截止报名日期：2016年4月15日下午3点</w:t>
      </w:r>
    </w:p>
    <w:p>
      <w:pPr>
        <w:jc w:val="center"/>
        <w:rPr>
          <w:rFonts w:ascii="Times New Roman" w:hAnsi="Times New Roman"/>
          <w:b/>
          <w:bCs/>
          <w:sz w:val="24"/>
          <w:szCs w:val="24"/>
        </w:rPr>
      </w:pPr>
    </w:p>
    <w:p>
      <w:pPr>
        <w:rPr>
          <w:rFonts w:ascii="宋体" w:hAnsi="宋体" w:cs="Calibri"/>
          <w:sz w:val="24"/>
          <w:szCs w:val="24"/>
        </w:rPr>
      </w:pPr>
    </w:p>
    <w:p>
      <w:pPr>
        <w:rPr>
          <w:rFonts w:ascii="宋体" w:hAnsi="宋体" w:cs="Calibri"/>
          <w:sz w:val="24"/>
          <w:szCs w:val="24"/>
        </w:rPr>
      </w:pPr>
    </w:p>
    <w:p>
      <w:pPr>
        <w:rPr>
          <w:rFonts w:ascii="宋体" w:hAnsi="宋体" w:cs="Calibri"/>
          <w:sz w:val="24"/>
          <w:szCs w:val="24"/>
        </w:rPr>
      </w:pPr>
    </w:p>
    <w:p>
      <w:pPr>
        <w:rPr>
          <w:rFonts w:ascii="宋体" w:hAnsi="宋体" w:cs="Calibri"/>
          <w:sz w:val="24"/>
          <w:szCs w:val="24"/>
        </w:rPr>
      </w:pPr>
    </w:p>
    <w:p>
      <w:pPr>
        <w:rPr>
          <w:rFonts w:ascii="宋体" w:hAnsi="宋体"/>
          <w:b/>
          <w:color w:val="000000"/>
          <w:sz w:val="24"/>
          <w:szCs w:val="24"/>
        </w:rPr>
      </w:pP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黑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2"/>
      <w:jc w:val="center"/>
    </w:pPr>
    <w:r>
      <w:fldChar w:fldCharType="begin"/>
    </w:r>
    <w:r>
      <w:instrText xml:space="preserve">PAGE   \* MERGEFORMAT</w:instrText>
    </w:r>
    <w:r>
      <w:fldChar w:fldCharType="separate"/>
    </w:r>
    <w:r>
      <w:rPr>
        <w:lang w:val="zh-CN"/>
      </w:rPr>
      <w:t>3</w:t>
    </w:r>
    <w:r>
      <w:fldChar w:fldCharType="end"/>
    </w:r>
  </w:p>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427164729">
    <w:nsid w:val="5510CE39"/>
    <w:multiLevelType w:val="singleLevel"/>
    <w:tmpl w:val="5510CE39"/>
    <w:lvl w:ilvl="0" w:tentative="1">
      <w:start w:val="4"/>
      <w:numFmt w:val="chineseCounting"/>
      <w:suff w:val="nothing"/>
      <w:lvlText w:val="（%1）"/>
      <w:lvlJc w:val="left"/>
    </w:lvl>
  </w:abstractNum>
  <w:abstractNum w:abstractNumId="1426129496">
    <w:nsid w:val="55010258"/>
    <w:multiLevelType w:val="singleLevel"/>
    <w:tmpl w:val="55010258"/>
    <w:lvl w:ilvl="0" w:tentative="1">
      <w:start w:val="2"/>
      <w:numFmt w:val="chineseCounting"/>
      <w:suff w:val="nothing"/>
      <w:lvlText w:val="（%1）"/>
      <w:lvlJc w:val="left"/>
    </w:lvl>
  </w:abstractNum>
  <w:num w:numId="1">
    <w:abstractNumId w:val="1426129496"/>
  </w:num>
  <w:num w:numId="2">
    <w:abstractNumId w:val="14271647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BreakWrappedTables/>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rsids>
    <w:rsidRoot w:val="00172A27"/>
    <w:rsid w:val="00015E9A"/>
    <w:rsid w:val="00023F06"/>
    <w:rsid w:val="0003368C"/>
    <w:rsid w:val="00055D43"/>
    <w:rsid w:val="000762E3"/>
    <w:rsid w:val="00084CBC"/>
    <w:rsid w:val="00085A70"/>
    <w:rsid w:val="000B6D0C"/>
    <w:rsid w:val="000E32E2"/>
    <w:rsid w:val="00104662"/>
    <w:rsid w:val="00172A27"/>
    <w:rsid w:val="001A7D9C"/>
    <w:rsid w:val="001B5039"/>
    <w:rsid w:val="001F1074"/>
    <w:rsid w:val="001F3D07"/>
    <w:rsid w:val="001F7063"/>
    <w:rsid w:val="002264C5"/>
    <w:rsid w:val="002303F1"/>
    <w:rsid w:val="002725D8"/>
    <w:rsid w:val="002F2CD6"/>
    <w:rsid w:val="002F361C"/>
    <w:rsid w:val="00375109"/>
    <w:rsid w:val="003C6413"/>
    <w:rsid w:val="00405466"/>
    <w:rsid w:val="004336DD"/>
    <w:rsid w:val="004364F8"/>
    <w:rsid w:val="00475E1C"/>
    <w:rsid w:val="004847C9"/>
    <w:rsid w:val="0049625F"/>
    <w:rsid w:val="004E10A4"/>
    <w:rsid w:val="004F0ED5"/>
    <w:rsid w:val="005118B7"/>
    <w:rsid w:val="00512C99"/>
    <w:rsid w:val="005239B2"/>
    <w:rsid w:val="00532239"/>
    <w:rsid w:val="00566AB6"/>
    <w:rsid w:val="005775C4"/>
    <w:rsid w:val="00595AC5"/>
    <w:rsid w:val="005E20F6"/>
    <w:rsid w:val="00626F2D"/>
    <w:rsid w:val="00681BEE"/>
    <w:rsid w:val="006950BF"/>
    <w:rsid w:val="006C7BCD"/>
    <w:rsid w:val="006D4BB7"/>
    <w:rsid w:val="006F25A0"/>
    <w:rsid w:val="0072327C"/>
    <w:rsid w:val="007359C7"/>
    <w:rsid w:val="0077272E"/>
    <w:rsid w:val="00777B71"/>
    <w:rsid w:val="007B3768"/>
    <w:rsid w:val="007C7604"/>
    <w:rsid w:val="008170A7"/>
    <w:rsid w:val="00823EAD"/>
    <w:rsid w:val="00842E7E"/>
    <w:rsid w:val="00853CA8"/>
    <w:rsid w:val="008C7D02"/>
    <w:rsid w:val="008D1452"/>
    <w:rsid w:val="008F1896"/>
    <w:rsid w:val="00922506"/>
    <w:rsid w:val="009255C0"/>
    <w:rsid w:val="0095398E"/>
    <w:rsid w:val="009572C3"/>
    <w:rsid w:val="00964B02"/>
    <w:rsid w:val="00A45187"/>
    <w:rsid w:val="00A46218"/>
    <w:rsid w:val="00A905B8"/>
    <w:rsid w:val="00AA7EAC"/>
    <w:rsid w:val="00AB1EA1"/>
    <w:rsid w:val="00B1663C"/>
    <w:rsid w:val="00B26E68"/>
    <w:rsid w:val="00B35796"/>
    <w:rsid w:val="00B70A52"/>
    <w:rsid w:val="00BA1831"/>
    <w:rsid w:val="00BD5831"/>
    <w:rsid w:val="00C105C2"/>
    <w:rsid w:val="00C209F8"/>
    <w:rsid w:val="00C20B7F"/>
    <w:rsid w:val="00C4402D"/>
    <w:rsid w:val="00C60421"/>
    <w:rsid w:val="00CB4A0C"/>
    <w:rsid w:val="00CD3D61"/>
    <w:rsid w:val="00CE44A0"/>
    <w:rsid w:val="00D539F8"/>
    <w:rsid w:val="00D817B5"/>
    <w:rsid w:val="00D85271"/>
    <w:rsid w:val="00E7454E"/>
    <w:rsid w:val="00E93D8E"/>
    <w:rsid w:val="00EB6769"/>
    <w:rsid w:val="00EB7C92"/>
    <w:rsid w:val="00ED0267"/>
    <w:rsid w:val="00EE51D5"/>
    <w:rsid w:val="00F450D1"/>
    <w:rsid w:val="00F54476"/>
    <w:rsid w:val="00F70E3C"/>
    <w:rsid w:val="00F86D1A"/>
    <w:rsid w:val="00FB593E"/>
    <w:rsid w:val="00FC7CDC"/>
    <w:rsid w:val="00FE6408"/>
    <w:rsid w:val="01124612"/>
    <w:rsid w:val="01467425"/>
    <w:rsid w:val="01746C6F"/>
    <w:rsid w:val="01FD58CF"/>
    <w:rsid w:val="02955E4D"/>
    <w:rsid w:val="02AF3174"/>
    <w:rsid w:val="02C00E90"/>
    <w:rsid w:val="02E3014B"/>
    <w:rsid w:val="03101F14"/>
    <w:rsid w:val="03F74790"/>
    <w:rsid w:val="041F7ED2"/>
    <w:rsid w:val="057161FA"/>
    <w:rsid w:val="069E11EB"/>
    <w:rsid w:val="06A35673"/>
    <w:rsid w:val="07780B4E"/>
    <w:rsid w:val="07F74CA0"/>
    <w:rsid w:val="0875556E"/>
    <w:rsid w:val="09A821C0"/>
    <w:rsid w:val="09BD6B8A"/>
    <w:rsid w:val="09C40713"/>
    <w:rsid w:val="0A243FB0"/>
    <w:rsid w:val="0A8E1461"/>
    <w:rsid w:val="0B6D0ACF"/>
    <w:rsid w:val="0CFE0BA4"/>
    <w:rsid w:val="0DC331A1"/>
    <w:rsid w:val="0E2579C3"/>
    <w:rsid w:val="0E4C5684"/>
    <w:rsid w:val="0EBE46BE"/>
    <w:rsid w:val="0F5C32C3"/>
    <w:rsid w:val="0F7605E9"/>
    <w:rsid w:val="0F8D020F"/>
    <w:rsid w:val="0F8E052E"/>
    <w:rsid w:val="0FE92B27"/>
    <w:rsid w:val="10950A41"/>
    <w:rsid w:val="118E44DC"/>
    <w:rsid w:val="11BB0823"/>
    <w:rsid w:val="12737FD2"/>
    <w:rsid w:val="12EC4418"/>
    <w:rsid w:val="14717A98"/>
    <w:rsid w:val="14A54A6E"/>
    <w:rsid w:val="151A7E9F"/>
    <w:rsid w:val="155D045D"/>
    <w:rsid w:val="168077F8"/>
    <w:rsid w:val="16FF3949"/>
    <w:rsid w:val="171B5478"/>
    <w:rsid w:val="17845DA0"/>
    <w:rsid w:val="18AA5B83"/>
    <w:rsid w:val="1A081343"/>
    <w:rsid w:val="1A217CEE"/>
    <w:rsid w:val="1CE913FB"/>
    <w:rsid w:val="1D270DB5"/>
    <w:rsid w:val="1DEF0AFE"/>
    <w:rsid w:val="202078DB"/>
    <w:rsid w:val="20893E70"/>
    <w:rsid w:val="20DC38FA"/>
    <w:rsid w:val="21465528"/>
    <w:rsid w:val="21AF5E51"/>
    <w:rsid w:val="21BE2BE8"/>
    <w:rsid w:val="21E83A2C"/>
    <w:rsid w:val="237A48F1"/>
    <w:rsid w:val="24061828"/>
    <w:rsid w:val="240C6FB5"/>
    <w:rsid w:val="24555FCB"/>
    <w:rsid w:val="246E5D54"/>
    <w:rsid w:val="24DB0907"/>
    <w:rsid w:val="24F301AC"/>
    <w:rsid w:val="25E52FB7"/>
    <w:rsid w:val="28854179"/>
    <w:rsid w:val="289D572F"/>
    <w:rsid w:val="2A560303"/>
    <w:rsid w:val="2C0412C3"/>
    <w:rsid w:val="2C661368"/>
    <w:rsid w:val="2CEE6CC2"/>
    <w:rsid w:val="2CFD14DB"/>
    <w:rsid w:val="2D68440E"/>
    <w:rsid w:val="2DD14D37"/>
    <w:rsid w:val="2E3F536B"/>
    <w:rsid w:val="2E8C0CED"/>
    <w:rsid w:val="2F575E37"/>
    <w:rsid w:val="2F7A50F2"/>
    <w:rsid w:val="301D017F"/>
    <w:rsid w:val="30305B1B"/>
    <w:rsid w:val="305A5A2D"/>
    <w:rsid w:val="30C90297"/>
    <w:rsid w:val="30D61B2C"/>
    <w:rsid w:val="30E61DC6"/>
    <w:rsid w:val="30FC3F6A"/>
    <w:rsid w:val="31915AE2"/>
    <w:rsid w:val="32904380"/>
    <w:rsid w:val="32994501"/>
    <w:rsid w:val="335E1555"/>
    <w:rsid w:val="352F1EC0"/>
    <w:rsid w:val="35301450"/>
    <w:rsid w:val="36333DEA"/>
    <w:rsid w:val="36C572E8"/>
    <w:rsid w:val="38704DA6"/>
    <w:rsid w:val="38711C73"/>
    <w:rsid w:val="39F94C2D"/>
    <w:rsid w:val="3A072343"/>
    <w:rsid w:val="3A345DFB"/>
    <w:rsid w:val="3A5307BE"/>
    <w:rsid w:val="3ADC2CA1"/>
    <w:rsid w:val="3BC33E98"/>
    <w:rsid w:val="3BD031AE"/>
    <w:rsid w:val="3C682428"/>
    <w:rsid w:val="3D550DAB"/>
    <w:rsid w:val="3DC36E61"/>
    <w:rsid w:val="40337EDF"/>
    <w:rsid w:val="41B75ADD"/>
    <w:rsid w:val="41F2243E"/>
    <w:rsid w:val="42092064"/>
    <w:rsid w:val="42174BFC"/>
    <w:rsid w:val="429554CB"/>
    <w:rsid w:val="43DE6767"/>
    <w:rsid w:val="446012BE"/>
    <w:rsid w:val="44954C10"/>
    <w:rsid w:val="44E200A8"/>
    <w:rsid w:val="4537221B"/>
    <w:rsid w:val="454D7C42"/>
    <w:rsid w:val="467341A1"/>
    <w:rsid w:val="47B65AB2"/>
    <w:rsid w:val="48886EE4"/>
    <w:rsid w:val="49B40DFB"/>
    <w:rsid w:val="49D04EA8"/>
    <w:rsid w:val="49F41BE5"/>
    <w:rsid w:val="4A742133"/>
    <w:rsid w:val="4AA36F36"/>
    <w:rsid w:val="4BF957B2"/>
    <w:rsid w:val="4C0B67B3"/>
    <w:rsid w:val="4C1827E3"/>
    <w:rsid w:val="4C656509"/>
    <w:rsid w:val="4C7F348C"/>
    <w:rsid w:val="4C8B4D21"/>
    <w:rsid w:val="4E622728"/>
    <w:rsid w:val="4EBB663A"/>
    <w:rsid w:val="4EFB1622"/>
    <w:rsid w:val="4F354C7F"/>
    <w:rsid w:val="50E56BC4"/>
    <w:rsid w:val="514A436A"/>
    <w:rsid w:val="517F6DC2"/>
    <w:rsid w:val="54EA6DDF"/>
    <w:rsid w:val="56206E5C"/>
    <w:rsid w:val="56747E75"/>
    <w:rsid w:val="57994770"/>
    <w:rsid w:val="580A43FE"/>
    <w:rsid w:val="582F26B5"/>
    <w:rsid w:val="583A4F4D"/>
    <w:rsid w:val="5BB209FC"/>
    <w:rsid w:val="5BB70707"/>
    <w:rsid w:val="5C852059"/>
    <w:rsid w:val="5D254218"/>
    <w:rsid w:val="5DA930B5"/>
    <w:rsid w:val="5DE04894"/>
    <w:rsid w:val="5E40232F"/>
    <w:rsid w:val="5E600665"/>
    <w:rsid w:val="5F3C12CD"/>
    <w:rsid w:val="5F8F717D"/>
    <w:rsid w:val="600B289F"/>
    <w:rsid w:val="616B7363"/>
    <w:rsid w:val="63072608"/>
    <w:rsid w:val="63080089"/>
    <w:rsid w:val="641649C3"/>
    <w:rsid w:val="641C68CD"/>
    <w:rsid w:val="646F5052"/>
    <w:rsid w:val="64AA19B4"/>
    <w:rsid w:val="65813C15"/>
    <w:rsid w:val="65CD4095"/>
    <w:rsid w:val="663A6C47"/>
    <w:rsid w:val="66FD247E"/>
    <w:rsid w:val="67080599"/>
    <w:rsid w:val="67E9310A"/>
    <w:rsid w:val="67E97887"/>
    <w:rsid w:val="67FE3FA9"/>
    <w:rsid w:val="6991693E"/>
    <w:rsid w:val="6A4A4D9B"/>
    <w:rsid w:val="6A953FED"/>
    <w:rsid w:val="6AFD2718"/>
    <w:rsid w:val="6BA66029"/>
    <w:rsid w:val="6BBD3A50"/>
    <w:rsid w:val="6C411AAB"/>
    <w:rsid w:val="6CB25261"/>
    <w:rsid w:val="6D527369"/>
    <w:rsid w:val="6E505F87"/>
    <w:rsid w:val="6F0B413C"/>
    <w:rsid w:val="6FEB37AA"/>
    <w:rsid w:val="702E0D9C"/>
    <w:rsid w:val="705407AB"/>
    <w:rsid w:val="708D0DB5"/>
    <w:rsid w:val="709B394E"/>
    <w:rsid w:val="71D15BC9"/>
    <w:rsid w:val="724E2F94"/>
    <w:rsid w:val="73FD435A"/>
    <w:rsid w:val="74F91C79"/>
    <w:rsid w:val="768C28FF"/>
    <w:rsid w:val="76ED7B2A"/>
    <w:rsid w:val="773537A2"/>
    <w:rsid w:val="77D90A2D"/>
    <w:rsid w:val="7A7206F1"/>
    <w:rsid w:val="7ABC6FA9"/>
    <w:rsid w:val="7ADF0D25"/>
    <w:rsid w:val="7AF00FBF"/>
    <w:rsid w:val="7B02475C"/>
    <w:rsid w:val="7C793044"/>
    <w:rsid w:val="7CB41BA4"/>
    <w:rsid w:val="7E1B01F2"/>
    <w:rsid w:val="7E582255"/>
    <w:rsid w:val="7E9D74C6"/>
    <w:rsid w:val="7F1B7D95"/>
    <w:rsid w:val="7F375FD4"/>
    <w:rsid w:val="7F4C3DE7"/>
    <w:rsid w:val="7F7C6B34"/>
    <w:rsid w:val="7F9709E3"/>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0" w:semiHidden="0" w:name="Hyperlink"/>
    <w:lsdException w:qFormat="1" w:uiPriority="0" w:semiHidden="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uiPriority w:val="1"/>
  </w:style>
  <w:style w:type="table" w:default="1" w:styleId="9">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15"/>
    <w:unhideWhenUsed/>
    <w:uiPriority w:val="99"/>
    <w:pPr>
      <w:tabs>
        <w:tab w:val="center" w:pos="4153"/>
        <w:tab w:val="right" w:pos="8306"/>
      </w:tabs>
      <w:snapToGrid w:val="0"/>
      <w:jc w:val="left"/>
    </w:pPr>
    <w:rPr>
      <w:sz w:val="18"/>
      <w:szCs w:val="18"/>
    </w:rPr>
  </w:style>
  <w:style w:type="paragraph" w:styleId="3">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uiPriority w:val="99"/>
    <w:pPr>
      <w:widowControl/>
      <w:spacing w:before="100" w:beforeAutospacing="1" w:after="100" w:afterAutospacing="1"/>
      <w:jc w:val="left"/>
    </w:pPr>
    <w:rPr>
      <w:rFonts w:ascii="宋体" w:hAnsi="宋体" w:cs="宋体"/>
      <w:kern w:val="0"/>
      <w:szCs w:val="21"/>
    </w:rPr>
  </w:style>
  <w:style w:type="character" w:styleId="6">
    <w:name w:val="Strong"/>
    <w:basedOn w:val="5"/>
    <w:qFormat/>
    <w:uiPriority w:val="22"/>
    <w:rPr>
      <w:b/>
      <w:bCs/>
    </w:rPr>
  </w:style>
  <w:style w:type="character" w:styleId="7">
    <w:name w:val="FollowedHyperlink"/>
    <w:basedOn w:val="5"/>
    <w:unhideWhenUsed/>
    <w:qFormat/>
    <w:uiPriority w:val="0"/>
    <w:rPr>
      <w:color w:val="800080" w:themeColor="followedHyperlink"/>
      <w:u w:val="single"/>
    </w:rPr>
  </w:style>
  <w:style w:type="character" w:styleId="8">
    <w:name w:val="Hyperlink"/>
    <w:basedOn w:val="5"/>
    <w:qFormat/>
    <w:uiPriority w:val="0"/>
    <w:rPr>
      <w:color w:val="0000FF"/>
      <w:u w:val="single"/>
    </w:rPr>
  </w:style>
  <w:style w:type="paragraph" w:customStyle="1" w:styleId="10">
    <w:name w:val="列出段落1"/>
    <w:basedOn w:val="1"/>
    <w:qFormat/>
    <w:uiPriority w:val="34"/>
    <w:pPr>
      <w:ind w:firstLine="420" w:firstLineChars="200"/>
    </w:pPr>
    <w:rPr>
      <w:rFonts w:ascii="Times New Roman" w:hAnsi="Times New Roman" w:cs="Times New Roman"/>
    </w:rPr>
  </w:style>
  <w:style w:type="paragraph" w:customStyle="1" w:styleId="11">
    <w:name w:val="列出段落2"/>
    <w:basedOn w:val="1"/>
    <w:qFormat/>
    <w:uiPriority w:val="34"/>
    <w:pPr>
      <w:ind w:firstLine="420" w:firstLineChars="200"/>
    </w:pPr>
  </w:style>
  <w:style w:type="paragraph" w:customStyle="1" w:styleId="12">
    <w:name w:val="Default"/>
    <w:unhideWhenUsed/>
    <w:qFormat/>
    <w:uiPriority w:val="99"/>
    <w:pPr>
      <w:widowControl w:val="0"/>
      <w:autoSpaceDE w:val="0"/>
      <w:autoSpaceDN w:val="0"/>
      <w:adjustRightInd w:val="0"/>
    </w:pPr>
    <w:rPr>
      <w:rFonts w:hint="eastAsia" w:ascii="Times New Roman" w:hAnsi="Times New Roman" w:eastAsia="Times New Roman" w:cs="Times New Roman"/>
      <w:color w:val="000000"/>
      <w:sz w:val="24"/>
      <w:lang w:val="en-US" w:eastAsia="zh-CN" w:bidi="ar-SA"/>
    </w:rPr>
  </w:style>
  <w:style w:type="paragraph" w:customStyle="1" w:styleId="13">
    <w:name w:val="列出段落3"/>
    <w:basedOn w:val="1"/>
    <w:qFormat/>
    <w:uiPriority w:val="34"/>
    <w:pPr>
      <w:ind w:firstLine="420" w:firstLineChars="200"/>
    </w:pPr>
  </w:style>
  <w:style w:type="character" w:customStyle="1" w:styleId="14">
    <w:name w:val="页眉 Char"/>
    <w:basedOn w:val="5"/>
    <w:link w:val="3"/>
    <w:uiPriority w:val="99"/>
    <w:rPr>
      <w:sz w:val="18"/>
      <w:szCs w:val="18"/>
    </w:rPr>
  </w:style>
  <w:style w:type="character" w:customStyle="1" w:styleId="15">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Pages>
  <Words>374</Words>
  <Characters>2137</Characters>
  <Lines>17</Lines>
  <Paragraphs>5</Paragraphs>
  <TotalTime>0</TotalTime>
  <ScaleCrop>false</ScaleCrop>
  <LinksUpToDate>false</LinksUpToDate>
  <CharactersWithSpaces>2506</CharactersWithSpaces>
  <Application>WPS Office_10.1.0.5554_F1E327BC-269C-435d-A152-05C5408002CA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2015-03-13T04:14:00Z</dcterms:created>
  <dc:creator>WAWA</dc:creator>
  <cp:lastModifiedBy>Administrator</cp:lastModifiedBy>
  <cp:lastPrinted>2015-03-06T07:06:00Z</cp:lastPrinted>
  <dcterms:modified xsi:type="dcterms:W3CDTF">2016-03-21T07:16:40Z</dcterms:modified>
  <dc:title>2015年秋季学期交换生项目第三批院校简介</dc:title>
  <cp:revision>187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2052-10.1.0.5554</vt:lpwstr>
  </property>
</Properties>
</file>