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339" w:rsidRPr="007E2D16" w:rsidRDefault="00F97339">
      <w:pPr>
        <w:rPr>
          <w:rFonts w:ascii="Calibri" w:eastAsia="黑体" w:hAnsi="Calibri" w:cs="Calibri"/>
          <w:color w:val="4472C4" w:themeColor="accent1"/>
        </w:rPr>
      </w:pPr>
    </w:p>
    <w:p w:rsidR="00F97339" w:rsidRPr="007E2D16" w:rsidRDefault="00F97339">
      <w:pPr>
        <w:rPr>
          <w:rFonts w:ascii="Calibri" w:eastAsia="黑体" w:hAnsi="Calibri" w:cs="Calibri"/>
          <w:color w:val="4472C4" w:themeColor="accent1"/>
        </w:rPr>
      </w:pPr>
    </w:p>
    <w:p w:rsidR="00F97339" w:rsidRPr="007E2D16" w:rsidRDefault="00F97339">
      <w:pPr>
        <w:rPr>
          <w:rFonts w:ascii="Calibri" w:eastAsia="黑体" w:hAnsi="Calibri" w:cs="Calibri"/>
          <w:color w:val="4472C4" w:themeColor="accent1"/>
        </w:rPr>
      </w:pPr>
    </w:p>
    <w:p w:rsidR="00F97339" w:rsidRPr="007E2D16" w:rsidRDefault="00F97339">
      <w:pPr>
        <w:rPr>
          <w:rFonts w:ascii="Calibri" w:eastAsia="黑体" w:hAnsi="Calibri" w:cs="Calibri"/>
          <w:color w:val="4472C4" w:themeColor="accent1"/>
        </w:rPr>
      </w:pPr>
    </w:p>
    <w:p w:rsidR="00F97339" w:rsidRPr="007E2D16" w:rsidRDefault="00130C87">
      <w:pPr>
        <w:rPr>
          <w:rFonts w:ascii="Calibri" w:eastAsia="黑体" w:hAnsi="Calibri" w:cs="Calibri"/>
          <w:color w:val="4472C4" w:themeColor="accent1"/>
        </w:rPr>
      </w:pPr>
      <w:r w:rsidRPr="007E2D16">
        <w:rPr>
          <w:rFonts w:ascii="Calibri" w:eastAsia="黑体" w:hAnsi="Calibri" w:cs="Calibri"/>
          <w:noProof/>
          <w:color w:val="4472C4" w:themeColor="accent1"/>
        </w:rPr>
        <w:drawing>
          <wp:inline distT="0" distB="0" distL="0" distR="0">
            <wp:extent cx="6188710" cy="322961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88710" cy="3229610"/>
                    </a:xfrm>
                    <a:prstGeom prst="rect">
                      <a:avLst/>
                    </a:prstGeom>
                  </pic:spPr>
                </pic:pic>
              </a:graphicData>
            </a:graphic>
          </wp:inline>
        </w:drawing>
      </w:r>
    </w:p>
    <w:p w:rsidR="00F97339" w:rsidRPr="007E2D16" w:rsidRDefault="00F97339">
      <w:pPr>
        <w:rPr>
          <w:rFonts w:ascii="Calibri" w:eastAsia="黑体" w:hAnsi="Calibri" w:cs="Calibri"/>
          <w:color w:val="4472C4" w:themeColor="accent1"/>
        </w:rPr>
      </w:pPr>
    </w:p>
    <w:tbl>
      <w:tblPr>
        <w:tblpPr w:leftFromText="180" w:rightFromText="180" w:vertAnchor="text" w:horzAnchor="margin" w:tblpX="1701" w:tblpY="955"/>
        <w:tblW w:w="8505" w:type="dxa"/>
        <w:shd w:val="clear" w:color="auto" w:fill="000099"/>
        <w:tblLayout w:type="fixed"/>
        <w:tblLook w:val="04A0"/>
      </w:tblPr>
      <w:tblGrid>
        <w:gridCol w:w="8505"/>
      </w:tblGrid>
      <w:tr w:rsidR="00F97339" w:rsidRPr="007E2D16" w:rsidTr="00A77DD6">
        <w:trPr>
          <w:trHeight w:val="2127"/>
        </w:trPr>
        <w:tc>
          <w:tcPr>
            <w:tcW w:w="8505" w:type="dxa"/>
            <w:shd w:val="clear" w:color="auto" w:fill="000099"/>
            <w:vAlign w:val="center"/>
          </w:tcPr>
          <w:p w:rsidR="00F97339" w:rsidRPr="007E2D16" w:rsidRDefault="004662A0" w:rsidP="004662A0">
            <w:pPr>
              <w:adjustRightInd w:val="0"/>
              <w:spacing w:line="360" w:lineRule="auto"/>
              <w:jc w:val="right"/>
              <w:rPr>
                <w:rFonts w:ascii="Calibri" w:eastAsia="黑体" w:hAnsi="Calibri" w:cs="Calibri"/>
                <w:color w:val="FFFFFF"/>
                <w:sz w:val="32"/>
              </w:rPr>
            </w:pPr>
            <w:r w:rsidRPr="00A77DD6">
              <w:rPr>
                <w:rFonts w:ascii="黑体" w:eastAsia="黑体" w:hAnsi="黑体" w:cs="Calibri"/>
                <w:color w:val="FFFFFF"/>
                <w:sz w:val="32"/>
              </w:rPr>
              <w:t>“未来外交家”</w:t>
            </w:r>
            <w:r w:rsidR="00130C87" w:rsidRPr="007E2D16">
              <w:rPr>
                <w:rFonts w:ascii="Calibri" w:eastAsia="黑体" w:hAnsi="Calibri" w:cs="Calibri"/>
                <w:color w:val="FFFFFF"/>
                <w:sz w:val="32"/>
              </w:rPr>
              <w:t>欧盟国际组织短期社会实践项目</w:t>
            </w:r>
          </w:p>
          <w:p w:rsidR="004662A0" w:rsidRPr="007E2D16" w:rsidRDefault="004662A0" w:rsidP="004662A0">
            <w:pPr>
              <w:adjustRightInd w:val="0"/>
              <w:spacing w:line="360" w:lineRule="auto"/>
              <w:jc w:val="right"/>
              <w:rPr>
                <w:rFonts w:ascii="Calibri" w:eastAsia="黑体" w:hAnsi="Calibri" w:cs="Calibri"/>
                <w:color w:val="FFFFFF"/>
              </w:rPr>
            </w:pPr>
            <w:r w:rsidRPr="007E2D16">
              <w:rPr>
                <w:rFonts w:ascii="Calibri" w:eastAsia="黑体" w:hAnsi="Calibri" w:cs="Calibri"/>
                <w:color w:val="FFFFFF"/>
              </w:rPr>
              <w:t>“</w:t>
            </w:r>
            <w:r w:rsidR="000C2E4C" w:rsidRPr="007E2D16">
              <w:rPr>
                <w:rFonts w:ascii="Calibri" w:eastAsia="黑体" w:hAnsi="Calibri" w:cs="Calibri"/>
                <w:color w:val="FFFFFF"/>
              </w:rPr>
              <w:t>Future Diplomat</w:t>
            </w:r>
            <w:r w:rsidRPr="007E2D16">
              <w:rPr>
                <w:rFonts w:ascii="Calibri" w:eastAsia="黑体" w:hAnsi="Calibri" w:cs="Calibri"/>
                <w:color w:val="FFFFFF"/>
              </w:rPr>
              <w:t xml:space="preserve">” </w:t>
            </w:r>
          </w:p>
          <w:p w:rsidR="00F97339" w:rsidRPr="007E2D16" w:rsidRDefault="00130C87" w:rsidP="004662A0">
            <w:pPr>
              <w:adjustRightInd w:val="0"/>
              <w:spacing w:line="360" w:lineRule="auto"/>
              <w:jc w:val="right"/>
              <w:rPr>
                <w:rFonts w:ascii="Calibri" w:eastAsia="黑体" w:hAnsi="Calibri" w:cs="Calibri"/>
                <w:color w:val="FFFFFF"/>
                <w:sz w:val="32"/>
              </w:rPr>
            </w:pPr>
            <w:r w:rsidRPr="007E2D16">
              <w:rPr>
                <w:rFonts w:ascii="Calibri" w:eastAsia="黑体" w:hAnsi="Calibri" w:cs="Calibri"/>
                <w:color w:val="FFFFFF"/>
              </w:rPr>
              <w:t>EU International Organizations Short Term Social Studies Program</w:t>
            </w:r>
          </w:p>
        </w:tc>
      </w:tr>
    </w:tbl>
    <w:p w:rsidR="00F97339" w:rsidRPr="007E2D16" w:rsidRDefault="007C6CEF">
      <w:pPr>
        <w:rPr>
          <w:rFonts w:ascii="Calibri" w:eastAsia="黑体" w:hAnsi="Calibri" w:cs="Calibri"/>
        </w:rPr>
        <w:sectPr w:rsidR="00F97339" w:rsidRPr="007E2D16" w:rsidSect="00A77DD6">
          <w:headerReference w:type="even" r:id="rId10"/>
          <w:headerReference w:type="default" r:id="rId11"/>
          <w:footerReference w:type="even" r:id="rId12"/>
          <w:footerReference w:type="default" r:id="rId13"/>
          <w:headerReference w:type="first" r:id="rId14"/>
          <w:footerReference w:type="first" r:id="rId15"/>
          <w:pgSz w:w="11906" w:h="16838"/>
          <w:pgMar w:top="1440" w:right="1080" w:bottom="1440" w:left="1080" w:header="851" w:footer="992" w:gutter="0"/>
          <w:pgBorders w:offsetFrom="page">
            <w:top w:val="dashDotStroked" w:sz="24" w:space="24" w:color="000099"/>
            <w:left w:val="dashDotStroked" w:sz="24" w:space="24" w:color="000099"/>
            <w:bottom w:val="dashDotStroked" w:sz="24" w:space="24" w:color="000099"/>
            <w:right w:val="dashDotStroked" w:sz="24" w:space="24" w:color="000099"/>
          </w:pgBorders>
          <w:pgNumType w:start="0"/>
          <w:cols w:space="425"/>
          <w:titlePg/>
          <w:docGrid w:type="lines" w:linePitch="312"/>
        </w:sectPr>
      </w:pPr>
      <w:r>
        <w:rPr>
          <w:rFonts w:ascii="Calibri" w:eastAsia="黑体" w:hAnsi="Calibri" w:cs="Calibri"/>
          <w:noProof/>
        </w:rPr>
        <w:pict>
          <v:rect id="_x0000_s1033" style="position:absolute;margin-left:531.85pt;margin-top:472.95pt;width:3.6pt;height:123.5pt;z-index:251668480;mso-position-horizontal-relative:text;mso-position-vertical-relative:text;v-text-anchor:middle" o:gfxdata="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DhyRuJ2AAAAA4BAAAPAAAAAAAAAAEAIAAAACIAAABkcnMvZG93bnJldi54&#10;bWxQSwECFAAUAAAACACHTuJAEKDlMGwCAAC/BAAADgAAAAAAAAABACAAAAAnAQAAZHJzL2Uyb0Rv&#10;Yy54bWxQSwUGAAAAAAYABgBZAQAABQYAAAAA&#10;" fillcolor="#a6a6a6" stroked="f" strokeweight="1pt"/>
        </w:pict>
      </w:r>
    </w:p>
    <w:p w:rsidR="00061E48" w:rsidRPr="007E2D16" w:rsidRDefault="00061E48">
      <w:pPr>
        <w:rPr>
          <w:rFonts w:ascii="Calibri" w:eastAsia="黑体" w:hAnsi="Calibri" w:cs="Calibri"/>
          <w:color w:val="1F4E79" w:themeColor="accent5" w:themeShade="80"/>
          <w:sz w:val="52"/>
          <w:szCs w:val="52"/>
        </w:rPr>
      </w:pPr>
      <w:r w:rsidRPr="007E2D16">
        <w:rPr>
          <w:rFonts w:ascii="Calibri" w:eastAsia="黑体" w:hAnsi="Calibri" w:cs="Calibri"/>
          <w:color w:val="1F4E79" w:themeColor="accent5" w:themeShade="80"/>
          <w:sz w:val="52"/>
          <w:szCs w:val="52"/>
        </w:rPr>
        <w:lastRenderedPageBreak/>
        <w:br w:type="page"/>
      </w:r>
    </w:p>
    <w:p w:rsidR="00F97339" w:rsidRPr="007E2D16" w:rsidRDefault="00130C87">
      <w:pPr>
        <w:tabs>
          <w:tab w:val="left" w:pos="5350"/>
        </w:tabs>
        <w:rPr>
          <w:rFonts w:ascii="Calibri" w:eastAsia="黑体" w:hAnsi="Calibri" w:cs="Calibri"/>
          <w:color w:val="767171" w:themeColor="background2" w:themeShade="80"/>
          <w:sz w:val="32"/>
          <w:szCs w:val="32"/>
        </w:rPr>
      </w:pPr>
      <w:r w:rsidRPr="007E2D16">
        <w:rPr>
          <w:rFonts w:ascii="Calibri" w:eastAsia="黑体" w:hAnsi="Calibri" w:cs="Calibri"/>
          <w:color w:val="1F4E79" w:themeColor="accent5" w:themeShade="80"/>
          <w:sz w:val="52"/>
          <w:szCs w:val="52"/>
        </w:rPr>
        <w:lastRenderedPageBreak/>
        <w:sym w:font="Wingdings 3" w:char="F0E8"/>
      </w:r>
      <w:r w:rsidRPr="007E2D16">
        <w:rPr>
          <w:rFonts w:ascii="Calibri" w:eastAsia="黑体" w:hAnsi="Calibri" w:cs="Calibri"/>
          <w:color w:val="1F4E79" w:themeColor="accent5" w:themeShade="80"/>
          <w:sz w:val="52"/>
          <w:szCs w:val="52"/>
        </w:rPr>
        <w:t>项目导语</w:t>
      </w:r>
      <w:r w:rsidRPr="007E2D16">
        <w:rPr>
          <w:rFonts w:ascii="Calibri" w:eastAsia="黑体" w:hAnsi="Calibri" w:cs="Calibri"/>
          <w:color w:val="767171" w:themeColor="background2" w:themeShade="80"/>
          <w:sz w:val="32"/>
          <w:szCs w:val="32"/>
        </w:rPr>
        <w:t>/</w:t>
      </w:r>
      <w:r w:rsidRPr="007E2D16">
        <w:rPr>
          <w:rFonts w:ascii="Calibri" w:eastAsia="黑体" w:hAnsi="Calibri" w:cs="Calibri"/>
          <w:color w:val="767171" w:themeColor="background2" w:themeShade="80"/>
          <w:sz w:val="28"/>
          <w:szCs w:val="32"/>
        </w:rPr>
        <w:t>Lead-in</w:t>
      </w:r>
    </w:p>
    <w:p w:rsidR="00F97339" w:rsidRPr="007E2D16" w:rsidRDefault="00130C87">
      <w:pPr>
        <w:ind w:firstLineChars="200" w:firstLine="420"/>
        <w:rPr>
          <w:rFonts w:ascii="Calibri" w:eastAsia="黑体" w:hAnsi="Calibri" w:cs="微软雅黑"/>
          <w:color w:val="000000"/>
          <w:sz w:val="21"/>
          <w:szCs w:val="21"/>
        </w:rPr>
      </w:pPr>
      <w:r w:rsidRPr="007E2D16">
        <w:rPr>
          <w:rFonts w:ascii="Calibri" w:eastAsia="黑体" w:hAnsi="Calibri" w:cs="微软雅黑"/>
          <w:noProof/>
          <w:color w:val="C00000"/>
          <w:sz w:val="21"/>
          <w:szCs w:val="21"/>
        </w:rPr>
        <w:drawing>
          <wp:anchor distT="0" distB="0" distL="114300" distR="114300" simplePos="0" relativeHeight="251716608" behindDoc="1" locked="0" layoutInCell="1" allowOverlap="1">
            <wp:simplePos x="0" y="0"/>
            <wp:positionH relativeFrom="column">
              <wp:posOffset>3712210</wp:posOffset>
            </wp:positionH>
            <wp:positionV relativeFrom="paragraph">
              <wp:posOffset>5715</wp:posOffset>
            </wp:positionV>
            <wp:extent cx="2659380" cy="3762375"/>
            <wp:effectExtent l="0" t="0" r="7620" b="9525"/>
            <wp:wrapSquare wrapText="bothSides"/>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659380" cy="3762375"/>
                    </a:xfrm>
                    <a:prstGeom prst="rect">
                      <a:avLst/>
                    </a:prstGeom>
                  </pic:spPr>
                </pic:pic>
              </a:graphicData>
            </a:graphic>
          </wp:anchor>
        </w:drawing>
      </w:r>
      <w:r w:rsidRPr="007E2D16">
        <w:rPr>
          <w:rFonts w:ascii="Calibri" w:eastAsia="黑体" w:hAnsi="Calibri" w:cs="微软雅黑"/>
          <w:color w:val="000000"/>
          <w:sz w:val="21"/>
          <w:szCs w:val="21"/>
        </w:rPr>
        <w:t>关于国际组织的思想可谓源远流长，早在</w:t>
      </w:r>
      <w:r w:rsidRPr="007E2D16">
        <w:rPr>
          <w:rFonts w:ascii="Calibri" w:eastAsia="黑体" w:hAnsi="Calibri" w:cs="微软雅黑"/>
          <w:color w:val="000000"/>
          <w:sz w:val="21"/>
          <w:szCs w:val="21"/>
        </w:rPr>
        <w:t>14</w:t>
      </w:r>
      <w:r w:rsidRPr="007E2D16">
        <w:rPr>
          <w:rFonts w:ascii="Calibri" w:eastAsia="黑体" w:hAnsi="Calibri" w:cs="微软雅黑"/>
          <w:color w:val="000000"/>
          <w:sz w:val="21"/>
          <w:szCs w:val="21"/>
        </w:rPr>
        <w:t>世纪，思想家但丁（</w:t>
      </w:r>
      <w:r w:rsidRPr="007E2D16">
        <w:rPr>
          <w:rFonts w:ascii="Calibri" w:eastAsia="黑体" w:hAnsi="Calibri" w:cs="微软雅黑"/>
          <w:color w:val="000000"/>
          <w:sz w:val="21"/>
          <w:szCs w:val="21"/>
        </w:rPr>
        <w:t>Dante Alighieri</w:t>
      </w:r>
      <w:r w:rsidRPr="007E2D16">
        <w:rPr>
          <w:rFonts w:ascii="Calibri" w:eastAsia="黑体" w:hAnsi="Calibri" w:cs="微软雅黑"/>
          <w:color w:val="000000"/>
          <w:sz w:val="21"/>
          <w:szCs w:val="21"/>
        </w:rPr>
        <w:t>）就倡导成立</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人类统一体</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。现代意义上的国际组织思想植根于</w:t>
      </w:r>
      <w:r w:rsidRPr="007E2D16">
        <w:rPr>
          <w:rFonts w:ascii="Calibri" w:eastAsia="黑体" w:hAnsi="Calibri" w:cs="微软雅黑"/>
          <w:color w:val="000000"/>
          <w:sz w:val="21"/>
          <w:szCs w:val="21"/>
        </w:rPr>
        <w:t>18</w:t>
      </w:r>
      <w:r w:rsidRPr="007E2D16">
        <w:rPr>
          <w:rFonts w:ascii="Calibri" w:eastAsia="黑体" w:hAnsi="Calibri" w:cs="微软雅黑"/>
          <w:color w:val="000000"/>
          <w:sz w:val="21"/>
          <w:szCs w:val="21"/>
        </w:rPr>
        <w:t>世纪与</w:t>
      </w:r>
      <w:r w:rsidRPr="007E2D16">
        <w:rPr>
          <w:rFonts w:ascii="Calibri" w:eastAsia="黑体" w:hAnsi="Calibri" w:cs="微软雅黑"/>
          <w:color w:val="000000"/>
          <w:sz w:val="21"/>
          <w:szCs w:val="21"/>
        </w:rPr>
        <w:t>19</w:t>
      </w:r>
      <w:r w:rsidRPr="007E2D16">
        <w:rPr>
          <w:rFonts w:ascii="Calibri" w:eastAsia="黑体" w:hAnsi="Calibri" w:cs="微软雅黑"/>
          <w:color w:val="000000"/>
          <w:sz w:val="21"/>
          <w:szCs w:val="21"/>
        </w:rPr>
        <w:t>世纪一些智者的著作，如圣西门（</w:t>
      </w:r>
      <w:proofErr w:type="spellStart"/>
      <w:r w:rsidRPr="007E2D16">
        <w:rPr>
          <w:rFonts w:ascii="Calibri" w:eastAsia="黑体" w:hAnsi="Calibri" w:cs="微软雅黑"/>
          <w:color w:val="000000"/>
          <w:sz w:val="21"/>
          <w:szCs w:val="21"/>
        </w:rPr>
        <w:t>Henride</w:t>
      </w:r>
      <w:proofErr w:type="spellEnd"/>
      <w:r w:rsidRPr="007E2D16">
        <w:rPr>
          <w:rFonts w:ascii="Calibri" w:eastAsia="黑体" w:hAnsi="Calibri" w:cs="微软雅黑"/>
          <w:color w:val="000000"/>
          <w:sz w:val="21"/>
          <w:szCs w:val="21"/>
        </w:rPr>
        <w:t xml:space="preserve"> Saint Simon</w:t>
      </w:r>
      <w:r w:rsidRPr="007E2D16">
        <w:rPr>
          <w:rFonts w:ascii="Calibri" w:eastAsia="黑体" w:hAnsi="Calibri" w:cs="微软雅黑"/>
          <w:color w:val="000000"/>
          <w:sz w:val="21"/>
          <w:szCs w:val="21"/>
        </w:rPr>
        <w:t>）倡导建立</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欧洲议会</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，本森（</w:t>
      </w:r>
      <w:r w:rsidRPr="007E2D16">
        <w:rPr>
          <w:rFonts w:ascii="Calibri" w:eastAsia="黑体" w:hAnsi="Calibri" w:cs="微软雅黑"/>
          <w:color w:val="000000"/>
          <w:sz w:val="21"/>
          <w:szCs w:val="21"/>
        </w:rPr>
        <w:t>Jeremy Bentham</w:t>
      </w:r>
      <w:r w:rsidRPr="007E2D16">
        <w:rPr>
          <w:rFonts w:ascii="Calibri" w:eastAsia="黑体" w:hAnsi="Calibri" w:cs="微软雅黑"/>
          <w:color w:val="000000"/>
          <w:sz w:val="21"/>
          <w:szCs w:val="21"/>
        </w:rPr>
        <w:t>）倡导建立</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国际法庭</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，康德（</w:t>
      </w:r>
      <w:proofErr w:type="spellStart"/>
      <w:r w:rsidRPr="007E2D16">
        <w:rPr>
          <w:rFonts w:ascii="Calibri" w:eastAsia="黑体" w:hAnsi="Calibri" w:cs="微软雅黑"/>
          <w:color w:val="000000"/>
          <w:sz w:val="21"/>
          <w:szCs w:val="21"/>
        </w:rPr>
        <w:t>Immanual</w:t>
      </w:r>
      <w:proofErr w:type="spellEnd"/>
      <w:r w:rsidRPr="007E2D16">
        <w:rPr>
          <w:rFonts w:ascii="Calibri" w:eastAsia="黑体" w:hAnsi="Calibri" w:cs="微软雅黑"/>
          <w:color w:val="000000"/>
          <w:sz w:val="21"/>
          <w:szCs w:val="21"/>
        </w:rPr>
        <w:t xml:space="preserve"> Kant</w:t>
      </w:r>
      <w:r w:rsidRPr="007E2D16">
        <w:rPr>
          <w:rFonts w:ascii="Calibri" w:eastAsia="黑体" w:hAnsi="Calibri" w:cs="微软雅黑"/>
          <w:color w:val="000000"/>
          <w:sz w:val="21"/>
          <w:szCs w:val="21"/>
        </w:rPr>
        <w:t>）倡导</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和平联盟</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等。中国的康有为在其《大同书》中也发挥了中国古代</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大同世界</w:t>
      </w:r>
      <w:r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的思想。</w:t>
      </w:r>
      <w:r w:rsidRPr="007E2D16">
        <w:rPr>
          <w:rFonts w:ascii="Calibri" w:eastAsia="黑体" w:hAnsi="Calibri" w:cs="微软雅黑"/>
          <w:color w:val="000000"/>
          <w:sz w:val="21"/>
          <w:szCs w:val="21"/>
        </w:rPr>
        <w:t>1907</w:t>
      </w:r>
      <w:r w:rsidRPr="007E2D16">
        <w:rPr>
          <w:rFonts w:ascii="Calibri" w:eastAsia="黑体" w:hAnsi="Calibri" w:cs="微软雅黑"/>
          <w:color w:val="000000"/>
          <w:sz w:val="21"/>
          <w:szCs w:val="21"/>
        </w:rPr>
        <w:t>年，国际协会联盟（</w:t>
      </w:r>
      <w:r w:rsidRPr="007E2D16">
        <w:rPr>
          <w:rFonts w:ascii="Calibri" w:eastAsia="黑体" w:hAnsi="Calibri" w:cs="微软雅黑"/>
          <w:color w:val="000000"/>
          <w:sz w:val="21"/>
          <w:szCs w:val="21"/>
        </w:rPr>
        <w:t>UIA</w:t>
      </w:r>
      <w:r w:rsidRPr="007E2D16">
        <w:rPr>
          <w:rFonts w:ascii="Calibri" w:eastAsia="黑体" w:hAnsi="Calibri" w:cs="微软雅黑"/>
          <w:color w:val="000000"/>
          <w:sz w:val="21"/>
          <w:szCs w:val="21"/>
        </w:rPr>
        <w:t>）在比利时首都布鲁塞尔成立，至今仍为汇集国际组织各类信息的中心。</w:t>
      </w:r>
    </w:p>
    <w:p w:rsidR="00F97339" w:rsidRPr="007E2D16" w:rsidRDefault="00130C87">
      <w:pPr>
        <w:ind w:firstLineChars="200" w:firstLine="420"/>
        <w:rPr>
          <w:rFonts w:ascii="Calibri" w:eastAsia="黑体" w:hAnsi="Calibri" w:cs="微软雅黑"/>
          <w:color w:val="000000"/>
          <w:sz w:val="21"/>
          <w:szCs w:val="21"/>
        </w:rPr>
      </w:pPr>
      <w:r w:rsidRPr="007E2D16">
        <w:rPr>
          <w:rFonts w:ascii="Calibri" w:eastAsia="黑体" w:hAnsi="Calibri" w:cs="微软雅黑"/>
          <w:color w:val="000000"/>
          <w:sz w:val="21"/>
          <w:szCs w:val="21"/>
        </w:rPr>
        <w:t>欧洲联盟是以经济一体化的欧洲共同体（</w:t>
      </w:r>
      <w:r w:rsidRPr="007E2D16">
        <w:rPr>
          <w:rFonts w:ascii="Calibri" w:eastAsia="黑体" w:hAnsi="Calibri" w:cs="微软雅黑"/>
          <w:color w:val="000000"/>
          <w:sz w:val="21"/>
          <w:szCs w:val="21"/>
        </w:rPr>
        <w:t>EC</w:t>
      </w:r>
      <w:r w:rsidRPr="007E2D16">
        <w:rPr>
          <w:rFonts w:ascii="Calibri" w:eastAsia="黑体" w:hAnsi="Calibri" w:cs="微软雅黑"/>
          <w:color w:val="000000"/>
          <w:sz w:val="21"/>
          <w:szCs w:val="21"/>
        </w:rPr>
        <w:t>）为基础，遵循欧洲联盟条约（马斯特里赫特条约），意图在推进经济和货币整合的同时，促进共同的外交和安全政策，以及司法和内政事务等的广泛合作的政治经济整合体。其总部设在比利时的布鲁塞尔。目前成员国有</w:t>
      </w:r>
      <w:r w:rsidRPr="007E2D16">
        <w:rPr>
          <w:rFonts w:ascii="Calibri" w:eastAsia="黑体" w:hAnsi="Calibri" w:cs="微软雅黑"/>
          <w:color w:val="000000"/>
          <w:sz w:val="21"/>
          <w:szCs w:val="21"/>
        </w:rPr>
        <w:t>2</w:t>
      </w:r>
      <w:r w:rsidR="00FE0271" w:rsidRPr="007E2D16">
        <w:rPr>
          <w:rFonts w:ascii="Calibri" w:eastAsia="黑体" w:hAnsi="Calibri" w:cs="微软雅黑"/>
          <w:color w:val="000000"/>
          <w:sz w:val="21"/>
          <w:szCs w:val="21"/>
        </w:rPr>
        <w:t>8</w:t>
      </w:r>
      <w:r w:rsidRPr="007E2D16">
        <w:rPr>
          <w:rFonts w:ascii="Calibri" w:eastAsia="黑体" w:hAnsi="Calibri" w:cs="微软雅黑"/>
          <w:color w:val="000000"/>
          <w:sz w:val="21"/>
          <w:szCs w:val="21"/>
        </w:rPr>
        <w:t>个国家。是国际组织中最为重要，影响力最大的</w:t>
      </w:r>
      <w:proofErr w:type="gramStart"/>
      <w:r w:rsidRPr="007E2D16">
        <w:rPr>
          <w:rFonts w:ascii="Calibri" w:eastAsia="黑体" w:hAnsi="Calibri" w:cs="微软雅黑"/>
          <w:color w:val="000000"/>
          <w:sz w:val="21"/>
          <w:szCs w:val="21"/>
        </w:rPr>
        <w:t>的</w:t>
      </w:r>
      <w:proofErr w:type="gramEnd"/>
      <w:r w:rsidRPr="007E2D16">
        <w:rPr>
          <w:rFonts w:ascii="Calibri" w:eastAsia="黑体" w:hAnsi="Calibri" w:cs="微软雅黑"/>
          <w:color w:val="000000"/>
          <w:sz w:val="21"/>
          <w:szCs w:val="21"/>
        </w:rPr>
        <w:t>组织之一。</w:t>
      </w:r>
    </w:p>
    <w:p w:rsidR="00F97339" w:rsidRPr="007E2D16" w:rsidRDefault="00F97339">
      <w:pPr>
        <w:rPr>
          <w:rFonts w:ascii="Calibri" w:eastAsia="黑体" w:hAnsi="Calibri" w:cs="Calibri"/>
          <w:color w:val="C00000"/>
        </w:rPr>
      </w:pPr>
    </w:p>
    <w:p w:rsidR="00F97339" w:rsidRPr="007E2D16" w:rsidRDefault="00130C87">
      <w:pPr>
        <w:rPr>
          <w:rFonts w:ascii="Calibri" w:eastAsia="黑体" w:hAnsi="Calibri" w:cs="Calibri"/>
          <w:color w:val="767171" w:themeColor="background2" w:themeShade="80"/>
          <w:sz w:val="32"/>
          <w:szCs w:val="32"/>
        </w:rPr>
      </w:pPr>
      <w:r w:rsidRPr="007E2D16">
        <w:rPr>
          <w:rFonts w:ascii="Calibri" w:eastAsia="黑体" w:hAnsi="Calibri" w:cs="Calibri"/>
          <w:color w:val="1F4E79" w:themeColor="accent5" w:themeShade="80"/>
          <w:sz w:val="52"/>
          <w:szCs w:val="52"/>
        </w:rPr>
        <w:sym w:font="Wingdings 3" w:char="F0E8"/>
      </w:r>
      <w:r w:rsidRPr="007E2D16">
        <w:rPr>
          <w:rFonts w:ascii="Calibri" w:eastAsia="黑体" w:hAnsi="Calibri" w:cs="Calibri"/>
          <w:color w:val="1F4E79" w:themeColor="accent5" w:themeShade="80"/>
          <w:sz w:val="52"/>
          <w:szCs w:val="52"/>
        </w:rPr>
        <w:t>机构简介</w:t>
      </w:r>
      <w:r w:rsidRPr="007E2D16">
        <w:rPr>
          <w:rFonts w:ascii="Calibri" w:eastAsia="黑体" w:hAnsi="Calibri" w:cs="Calibri"/>
          <w:color w:val="767171" w:themeColor="background2" w:themeShade="80"/>
          <w:sz w:val="32"/>
          <w:szCs w:val="32"/>
        </w:rPr>
        <w:t>/</w:t>
      </w:r>
      <w:r w:rsidRPr="007E2D16">
        <w:rPr>
          <w:rFonts w:ascii="Calibri" w:eastAsia="黑体" w:hAnsi="Calibri" w:cs="Calibri"/>
          <w:color w:val="767171" w:themeColor="background2" w:themeShade="80"/>
          <w:sz w:val="28"/>
          <w:szCs w:val="32"/>
        </w:rPr>
        <w:t>University Introduction</w:t>
      </w:r>
    </w:p>
    <w:p w:rsidR="00F97339" w:rsidRPr="007E2D16" w:rsidRDefault="00130C87" w:rsidP="00455C6C">
      <w:pPr>
        <w:spacing w:line="400" w:lineRule="exact"/>
        <w:rPr>
          <w:rFonts w:ascii="Calibri" w:eastAsia="黑体" w:hAnsi="Calibri" w:cs="微软雅黑"/>
          <w:b/>
          <w:color w:val="000000"/>
        </w:rPr>
      </w:pPr>
      <w:r w:rsidRPr="007E2D16">
        <w:rPr>
          <w:rFonts w:ascii="Calibri" w:eastAsia="黑体" w:hAnsi="Calibri" w:cs="微软雅黑"/>
          <w:b/>
          <w:color w:val="000000"/>
        </w:rPr>
        <w:t>欧洲联盟</w:t>
      </w:r>
    </w:p>
    <w:p w:rsidR="00F97339" w:rsidRPr="007E2D16" w:rsidRDefault="00130C87">
      <w:pPr>
        <w:ind w:firstLineChars="200" w:firstLine="420"/>
        <w:rPr>
          <w:rFonts w:ascii="Calibri" w:eastAsia="黑体" w:hAnsi="Calibri" w:cs="微软雅黑"/>
          <w:color w:val="000000"/>
          <w:sz w:val="21"/>
          <w:szCs w:val="21"/>
        </w:rPr>
      </w:pPr>
      <w:r w:rsidRPr="007E2D16">
        <w:rPr>
          <w:rFonts w:ascii="Calibri" w:eastAsia="黑体" w:hAnsi="Calibri" w:cs="微软雅黑"/>
          <w:color w:val="000000"/>
          <w:sz w:val="21"/>
          <w:szCs w:val="21"/>
        </w:rPr>
        <w:t>欧洲联盟（</w:t>
      </w:r>
      <w:r w:rsidRPr="007E2D16">
        <w:rPr>
          <w:rFonts w:ascii="Calibri" w:eastAsia="黑体" w:hAnsi="Calibri" w:cs="微软雅黑"/>
          <w:color w:val="000000"/>
          <w:sz w:val="21"/>
          <w:szCs w:val="21"/>
        </w:rPr>
        <w:t>European Union</w:t>
      </w:r>
      <w:r w:rsidRPr="007E2D16">
        <w:rPr>
          <w:rFonts w:ascii="Calibri" w:eastAsia="黑体" w:hAnsi="Calibri" w:cs="微软雅黑"/>
          <w:color w:val="000000"/>
          <w:sz w:val="21"/>
          <w:szCs w:val="21"/>
        </w:rPr>
        <w:t>，简称</w:t>
      </w:r>
      <w:r w:rsidRPr="007E2D16">
        <w:rPr>
          <w:rFonts w:ascii="Calibri" w:eastAsia="黑体" w:hAnsi="Calibri" w:cs="微软雅黑"/>
          <w:color w:val="000000"/>
          <w:sz w:val="21"/>
          <w:szCs w:val="21"/>
        </w:rPr>
        <w:t>EU</w:t>
      </w:r>
      <w:r w:rsidRPr="007E2D16">
        <w:rPr>
          <w:rFonts w:ascii="Calibri" w:eastAsia="黑体" w:hAnsi="Calibri" w:cs="微软雅黑"/>
          <w:color w:val="000000"/>
          <w:sz w:val="21"/>
          <w:szCs w:val="21"/>
        </w:rPr>
        <w:t>），简称欧盟，是根据</w:t>
      </w:r>
      <w:r w:rsidRPr="007E2D16">
        <w:rPr>
          <w:rFonts w:ascii="Calibri" w:eastAsia="黑体" w:hAnsi="Calibri" w:cs="微软雅黑"/>
          <w:color w:val="000000"/>
          <w:sz w:val="21"/>
          <w:szCs w:val="21"/>
        </w:rPr>
        <w:t>1993</w:t>
      </w:r>
      <w:r w:rsidRPr="007E2D16">
        <w:rPr>
          <w:rFonts w:ascii="Calibri" w:eastAsia="黑体" w:hAnsi="Calibri" w:cs="微软雅黑"/>
          <w:color w:val="000000"/>
          <w:sz w:val="21"/>
          <w:szCs w:val="21"/>
        </w:rPr>
        <w:t>年生效的《马斯特里赫特条约》所建立的政治经济联盟，现拥有</w:t>
      </w:r>
      <w:r w:rsidRPr="007E2D16">
        <w:rPr>
          <w:rFonts w:ascii="Calibri" w:eastAsia="黑体" w:hAnsi="Calibri" w:cs="微软雅黑"/>
          <w:color w:val="000000"/>
          <w:sz w:val="21"/>
          <w:szCs w:val="21"/>
        </w:rPr>
        <w:t>28</w:t>
      </w:r>
      <w:r w:rsidRPr="007E2D16">
        <w:rPr>
          <w:rFonts w:ascii="Calibri" w:eastAsia="黑体" w:hAnsi="Calibri" w:cs="微软雅黑"/>
          <w:color w:val="000000"/>
          <w:sz w:val="21"/>
          <w:szCs w:val="21"/>
        </w:rPr>
        <w:t>个成员国。政治上所有成员国均为议会民主国家；</w:t>
      </w:r>
      <w:r w:rsidR="00455C6C" w:rsidRPr="007E2D16">
        <w:rPr>
          <w:rFonts w:ascii="Calibri" w:eastAsia="黑体" w:hAnsi="Calibri" w:cs="微软雅黑"/>
          <w:color w:val="000000"/>
          <w:sz w:val="21"/>
          <w:szCs w:val="21"/>
        </w:rPr>
        <w:t>欧盟在</w:t>
      </w:r>
      <w:r w:rsidRPr="007E2D16">
        <w:rPr>
          <w:rFonts w:ascii="Calibri" w:eastAsia="黑体" w:hAnsi="Calibri" w:cs="微软雅黑"/>
          <w:color w:val="000000"/>
          <w:sz w:val="21"/>
          <w:szCs w:val="21"/>
        </w:rPr>
        <w:t>经济上为仅次于以美国为首的北美自由贸易区的世界上第二大经济实体</w:t>
      </w:r>
      <w:r w:rsidR="00455C6C" w:rsidRPr="007E2D16">
        <w:rPr>
          <w:rFonts w:ascii="Calibri" w:eastAsia="黑体" w:hAnsi="Calibri" w:cs="微软雅黑"/>
          <w:color w:val="000000"/>
          <w:sz w:val="21"/>
          <w:szCs w:val="21"/>
        </w:rPr>
        <w:t>。</w:t>
      </w:r>
      <w:r w:rsidRPr="007E2D16">
        <w:rPr>
          <w:rFonts w:ascii="Calibri" w:eastAsia="黑体" w:hAnsi="Calibri" w:cs="微软雅黑"/>
          <w:color w:val="000000"/>
          <w:sz w:val="21"/>
          <w:szCs w:val="21"/>
        </w:rPr>
        <w:t>德国、法国及意大利为欧盟三大核心成员国。</w:t>
      </w:r>
    </w:p>
    <w:tbl>
      <w:tblPr>
        <w:tblStyle w:val="a7"/>
        <w:tblW w:w="0" w:type="auto"/>
        <w:tblInd w:w="846" w:type="dxa"/>
        <w:tblLook w:val="04A0"/>
      </w:tblPr>
      <w:tblGrid>
        <w:gridCol w:w="4022"/>
        <w:gridCol w:w="3916"/>
      </w:tblGrid>
      <w:tr w:rsidR="007E2D16" w:rsidRPr="007E2D16" w:rsidTr="007E2D16">
        <w:tc>
          <w:tcPr>
            <w:tcW w:w="4022" w:type="dxa"/>
            <w:shd w:val="clear" w:color="auto" w:fill="D9D9D9" w:themeFill="background1" w:themeFillShade="D9"/>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欧盟主要机构</w:t>
            </w:r>
          </w:p>
        </w:tc>
        <w:tc>
          <w:tcPr>
            <w:tcW w:w="3916" w:type="dxa"/>
            <w:shd w:val="clear" w:color="auto" w:fill="D9D9D9" w:themeFill="background1" w:themeFillShade="D9"/>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总部所在地</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欧洲理事会</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比利时首都布鲁塞尔</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欧盟理事会</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比利时首都布鲁塞尔</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欧洲议会</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比利时首都布鲁塞尔</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欧盟委员会</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比利时首都布鲁塞尔</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欧洲法院</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卢森堡首都卢森堡市</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欧洲审计院</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卢森堡首都卢森堡市</w:t>
            </w:r>
          </w:p>
        </w:tc>
      </w:tr>
      <w:tr w:rsidR="007E2D16" w:rsidRPr="007E2D16" w:rsidTr="007E2D16">
        <w:tc>
          <w:tcPr>
            <w:tcW w:w="4022"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欧洲中央银行</w:t>
            </w:r>
          </w:p>
        </w:tc>
        <w:tc>
          <w:tcPr>
            <w:tcW w:w="3916" w:type="dxa"/>
          </w:tcPr>
          <w:p w:rsidR="007E2D16" w:rsidRPr="007E2D16" w:rsidRDefault="007E2D16" w:rsidP="007E2D16">
            <w:pPr>
              <w:jc w:val="center"/>
              <w:rPr>
                <w:rFonts w:ascii="Calibri" w:eastAsia="黑体" w:hAnsi="Calibri" w:cs="微软雅黑"/>
                <w:color w:val="000000"/>
                <w:sz w:val="21"/>
                <w:szCs w:val="21"/>
              </w:rPr>
            </w:pPr>
            <w:r w:rsidRPr="007E2D16">
              <w:rPr>
                <w:rFonts w:ascii="Calibri" w:eastAsia="黑体" w:hAnsi="Calibri" w:cs="微软雅黑"/>
                <w:color w:val="000000"/>
                <w:sz w:val="21"/>
                <w:szCs w:val="21"/>
              </w:rPr>
              <w:t>德国法兰克福</w:t>
            </w:r>
          </w:p>
        </w:tc>
      </w:tr>
    </w:tbl>
    <w:p w:rsidR="00F97339" w:rsidRPr="007E2D16" w:rsidRDefault="000469D1" w:rsidP="00455C6C">
      <w:pPr>
        <w:jc w:val="center"/>
        <w:rPr>
          <w:rFonts w:ascii="Calibri" w:eastAsia="黑体" w:hAnsi="Calibri"/>
        </w:rPr>
      </w:pPr>
      <w:r w:rsidRPr="007C6CEF">
        <w:rPr>
          <w:rFonts w:ascii="Calibri" w:eastAsia="黑体" w:hAnsi="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17" o:spid="_x0000_i1025" type="#_x0000_t75" alt="See the source image" style="width:159.6pt;height:105.95pt;mso-width-relative:page;mso-height-relative:page">
            <v:imagedata r:id="rId17" o:title="248429"/>
          </v:shape>
        </w:pict>
      </w:r>
      <w:r w:rsidRPr="007C6CEF">
        <w:rPr>
          <w:rFonts w:ascii="Calibri" w:eastAsia="黑体" w:hAnsi="Calibri"/>
        </w:rPr>
        <w:pict>
          <v:shape id="图片 22" o:spid="_x0000_i1026" type="#_x0000_t75" alt="See the source image" style="width:141.95pt;height:105.95pt;mso-width-relative:page;mso-height-relative:page">
            <v:imagedata r:id="rId18" o:title="EUROPEAN-PARLIAMENT"/>
          </v:shape>
        </w:pict>
      </w:r>
      <w:r w:rsidRPr="007C6CEF">
        <w:rPr>
          <w:rFonts w:ascii="Calibri" w:eastAsia="黑体" w:hAnsi="Calibri"/>
        </w:rPr>
        <w:pict>
          <v:shape id="图片 19" o:spid="_x0000_i1027" type="#_x0000_t75" alt="See the source image" style="width:141.3pt;height:105.95pt;mso-width-relative:page;mso-height-relative:page">
            <v:imagedata r:id="rId19" o:title="Eiropas-Parlaments"/>
          </v:shape>
        </w:pict>
      </w:r>
    </w:p>
    <w:p w:rsidR="007E2D16" w:rsidRPr="007E2D16" w:rsidRDefault="007E2D16">
      <w:pPr>
        <w:rPr>
          <w:rFonts w:ascii="Calibri" w:eastAsia="黑体" w:hAnsi="Calibri" w:cs="Calibri"/>
          <w:color w:val="000000"/>
        </w:rPr>
      </w:pPr>
      <w:r w:rsidRPr="007E2D16">
        <w:rPr>
          <w:rFonts w:ascii="Calibri" w:eastAsia="黑体" w:hAnsi="Calibri" w:cs="Calibri"/>
          <w:color w:val="000000"/>
        </w:rPr>
        <w:br w:type="page"/>
      </w:r>
    </w:p>
    <w:p w:rsidR="00F97339" w:rsidRPr="007E2D16" w:rsidRDefault="00130C87" w:rsidP="004257C8">
      <w:pPr>
        <w:snapToGrid w:val="0"/>
        <w:spacing w:line="300" w:lineRule="auto"/>
        <w:rPr>
          <w:rFonts w:ascii="Calibri" w:eastAsia="黑体" w:hAnsi="Calibri" w:cs="Calibri"/>
          <w:color w:val="767171" w:themeColor="background2" w:themeShade="80"/>
          <w:sz w:val="32"/>
          <w:szCs w:val="32"/>
        </w:rPr>
      </w:pPr>
      <w:r w:rsidRPr="007E2D16">
        <w:rPr>
          <w:rFonts w:ascii="Calibri" w:eastAsia="黑体" w:hAnsi="Calibri" w:cs="Calibri"/>
          <w:color w:val="1F4E79" w:themeColor="accent5" w:themeShade="80"/>
          <w:sz w:val="52"/>
          <w:szCs w:val="52"/>
        </w:rPr>
        <w:sym w:font="Wingdings 3" w:char="F0E8"/>
      </w:r>
      <w:r w:rsidRPr="007E2D16">
        <w:rPr>
          <w:rFonts w:ascii="Calibri" w:eastAsia="黑体" w:hAnsi="Calibri" w:cs="Calibri"/>
          <w:color w:val="1F4E79" w:themeColor="accent5" w:themeShade="80"/>
          <w:sz w:val="52"/>
          <w:szCs w:val="52"/>
        </w:rPr>
        <w:t>项目特色</w:t>
      </w:r>
      <w:r w:rsidRPr="007E2D16">
        <w:rPr>
          <w:rFonts w:ascii="Calibri" w:eastAsia="黑体" w:hAnsi="Calibri" w:cs="Calibri"/>
          <w:color w:val="767171" w:themeColor="background2" w:themeShade="80"/>
          <w:sz w:val="32"/>
          <w:szCs w:val="32"/>
        </w:rPr>
        <w:t>/</w:t>
      </w:r>
      <w:r w:rsidRPr="007E2D16">
        <w:rPr>
          <w:rFonts w:ascii="Calibri" w:eastAsia="黑体" w:hAnsi="Calibri" w:cs="Calibri"/>
          <w:color w:val="767171" w:themeColor="background2" w:themeShade="80"/>
          <w:sz w:val="28"/>
          <w:szCs w:val="32"/>
        </w:rPr>
        <w:t xml:space="preserve">Program Key </w:t>
      </w:r>
      <w:r w:rsidR="007E2D16" w:rsidRPr="007E2D16">
        <w:rPr>
          <w:rFonts w:ascii="Calibri" w:eastAsia="黑体" w:hAnsi="Calibri" w:cs="Calibri"/>
          <w:color w:val="767171" w:themeColor="background2" w:themeShade="80"/>
          <w:sz w:val="28"/>
          <w:szCs w:val="32"/>
        </w:rPr>
        <w:t>P</w:t>
      </w:r>
      <w:r w:rsidRPr="007E2D16">
        <w:rPr>
          <w:rFonts w:ascii="Calibri" w:eastAsia="黑体" w:hAnsi="Calibri" w:cs="Calibri"/>
          <w:color w:val="767171" w:themeColor="background2" w:themeShade="80"/>
          <w:sz w:val="28"/>
          <w:szCs w:val="32"/>
        </w:rPr>
        <w:t>oints</w:t>
      </w:r>
    </w:p>
    <w:p w:rsidR="00F97339" w:rsidRPr="007E2D16" w:rsidRDefault="00130C87" w:rsidP="004257C8">
      <w:pPr>
        <w:pStyle w:val="Style9"/>
        <w:numPr>
          <w:ilvl w:val="0"/>
          <w:numId w:val="1"/>
        </w:numPr>
        <w:snapToGrid w:val="0"/>
        <w:spacing w:line="300" w:lineRule="auto"/>
        <w:ind w:firstLineChars="0"/>
        <w:rPr>
          <w:rFonts w:ascii="Calibri" w:eastAsia="黑体" w:hAnsi="Calibri" w:cs="微软雅黑"/>
          <w:color w:val="000000"/>
        </w:rPr>
      </w:pPr>
      <w:r w:rsidRPr="007E2D16">
        <w:rPr>
          <w:rFonts w:ascii="Calibri" w:eastAsia="黑体" w:hAnsi="Calibri" w:cs="微软雅黑"/>
          <w:b/>
          <w:color w:val="000000"/>
        </w:rPr>
        <w:t>【学术拓展】</w:t>
      </w:r>
      <w:r w:rsidRPr="007E2D16">
        <w:rPr>
          <w:rFonts w:ascii="Calibri" w:eastAsia="黑体" w:hAnsi="Calibri" w:cs="微软雅黑"/>
          <w:color w:val="000000"/>
        </w:rPr>
        <w:t>欧洲顶尖教授授课，深入了解国际组织的建立成长和运行，并参与模拟欧洲议会。授课地点在比利时皇家科学院，尽享荣誉学术殿堂的气氛。</w:t>
      </w:r>
    </w:p>
    <w:p w:rsidR="00F97339" w:rsidRPr="007E2D16" w:rsidRDefault="00130C87" w:rsidP="004257C8">
      <w:pPr>
        <w:pStyle w:val="Style9"/>
        <w:numPr>
          <w:ilvl w:val="0"/>
          <w:numId w:val="1"/>
        </w:numPr>
        <w:snapToGrid w:val="0"/>
        <w:spacing w:line="300" w:lineRule="auto"/>
        <w:ind w:firstLineChars="0"/>
        <w:rPr>
          <w:rFonts w:ascii="Calibri" w:eastAsia="黑体" w:hAnsi="Calibri" w:cs="微软雅黑"/>
          <w:color w:val="000000"/>
        </w:rPr>
      </w:pPr>
      <w:r w:rsidRPr="007E2D16">
        <w:rPr>
          <w:rFonts w:ascii="Calibri" w:eastAsia="黑体" w:hAnsi="Calibri" w:cs="微软雅黑"/>
          <w:b/>
          <w:color w:val="000000"/>
        </w:rPr>
        <w:t>【课堂体验】</w:t>
      </w:r>
      <w:r w:rsidRPr="007E2D16">
        <w:rPr>
          <w:rFonts w:ascii="Calibri" w:eastAsia="黑体" w:hAnsi="Calibri" w:cs="微软雅黑"/>
          <w:color w:val="000000"/>
        </w:rPr>
        <w:t>课堂设置在欧盟机构的各个部分，在布鲁塞尔自由大学，欧盟总部，和地方政府机构。</w:t>
      </w:r>
    </w:p>
    <w:p w:rsidR="00F97339" w:rsidRPr="007E2D16" w:rsidRDefault="00130C87" w:rsidP="004257C8">
      <w:pPr>
        <w:pStyle w:val="Style9"/>
        <w:numPr>
          <w:ilvl w:val="0"/>
          <w:numId w:val="1"/>
        </w:numPr>
        <w:snapToGrid w:val="0"/>
        <w:spacing w:line="300" w:lineRule="auto"/>
        <w:ind w:firstLineChars="0"/>
        <w:rPr>
          <w:rFonts w:ascii="Calibri" w:eastAsia="黑体" w:hAnsi="Calibri" w:cs="微软雅黑"/>
          <w:color w:val="000000"/>
        </w:rPr>
      </w:pPr>
      <w:r w:rsidRPr="007E2D16">
        <w:rPr>
          <w:rFonts w:ascii="Calibri" w:eastAsia="黑体" w:hAnsi="Calibri" w:cs="微软雅黑"/>
          <w:b/>
          <w:color w:val="000000"/>
        </w:rPr>
        <w:t>【开拓视野】</w:t>
      </w:r>
      <w:r w:rsidRPr="007E2D16">
        <w:rPr>
          <w:rFonts w:ascii="Calibri" w:eastAsia="黑体" w:hAnsi="Calibri" w:cs="微软雅黑"/>
          <w:color w:val="000000"/>
        </w:rPr>
        <w:t>项目学生沿途探访比利时，卢森堡，德国和法国，充分领略西欧的政治文化经济环境。</w:t>
      </w:r>
    </w:p>
    <w:p w:rsidR="00F97339" w:rsidRDefault="00130C87" w:rsidP="004257C8">
      <w:pPr>
        <w:pStyle w:val="Style9"/>
        <w:numPr>
          <w:ilvl w:val="0"/>
          <w:numId w:val="1"/>
        </w:numPr>
        <w:snapToGrid w:val="0"/>
        <w:spacing w:line="300" w:lineRule="auto"/>
        <w:ind w:firstLineChars="0"/>
        <w:rPr>
          <w:rFonts w:ascii="Calibri" w:eastAsia="黑体" w:hAnsi="Calibri" w:cs="微软雅黑"/>
          <w:color w:val="000000"/>
        </w:rPr>
      </w:pPr>
      <w:r w:rsidRPr="007E2D16">
        <w:rPr>
          <w:rFonts w:ascii="Calibri" w:eastAsia="黑体" w:hAnsi="Calibri" w:cs="微软雅黑"/>
          <w:b/>
          <w:color w:val="000000"/>
        </w:rPr>
        <w:t>【寓教于乐】</w:t>
      </w:r>
      <w:r w:rsidRPr="007E2D16">
        <w:rPr>
          <w:rFonts w:ascii="Calibri" w:eastAsia="黑体" w:hAnsi="Calibri" w:cs="微软雅黑"/>
          <w:color w:val="000000"/>
        </w:rPr>
        <w:t>组织参观欧洲古老的博物馆和建筑，走访</w:t>
      </w:r>
      <w:r w:rsidRPr="007E2D16">
        <w:rPr>
          <w:rFonts w:ascii="Calibri" w:eastAsia="黑体" w:hAnsi="Calibri" w:cs="微软雅黑"/>
          <w:color w:val="000000"/>
        </w:rPr>
        <w:t>“</w:t>
      </w:r>
      <w:r w:rsidRPr="007E2D16">
        <w:rPr>
          <w:rFonts w:ascii="Calibri" w:eastAsia="黑体" w:hAnsi="Calibri" w:cs="微软雅黑"/>
          <w:color w:val="000000"/>
        </w:rPr>
        <w:t>花都</w:t>
      </w:r>
      <w:r w:rsidRPr="007E2D16">
        <w:rPr>
          <w:rFonts w:ascii="Calibri" w:eastAsia="黑体" w:hAnsi="Calibri" w:cs="微软雅黑"/>
          <w:color w:val="000000"/>
        </w:rPr>
        <w:t>”</w:t>
      </w:r>
      <w:r w:rsidRPr="007E2D16">
        <w:rPr>
          <w:rFonts w:ascii="Calibri" w:eastAsia="黑体" w:hAnsi="Calibri" w:cs="微软雅黑"/>
          <w:color w:val="000000"/>
        </w:rPr>
        <w:t>卢森堡，领略巴黎的古老和浪漫。</w:t>
      </w:r>
    </w:p>
    <w:p w:rsidR="00F97339" w:rsidRPr="001A23D7" w:rsidRDefault="00130C87" w:rsidP="004257C8">
      <w:pPr>
        <w:pStyle w:val="a6"/>
        <w:snapToGrid w:val="0"/>
        <w:ind w:firstLineChars="0" w:firstLine="0"/>
        <w:jc w:val="center"/>
        <w:rPr>
          <w:rFonts w:ascii="Calibri" w:eastAsia="黑体" w:hAnsi="Calibri" w:cs="Calibri"/>
        </w:rPr>
      </w:pPr>
      <w:r w:rsidRPr="007E2D16">
        <w:rPr>
          <w:rFonts w:ascii="Calibri" w:eastAsia="黑体" w:hAnsi="Calibri" w:cs="Calibri"/>
          <w:noProof/>
        </w:rPr>
        <w:drawing>
          <wp:inline distT="0" distB="0" distL="0" distR="0">
            <wp:extent cx="2489200" cy="2228215"/>
            <wp:effectExtent l="0" t="0" r="6350" b="63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90696" cy="2228215"/>
                    </a:xfrm>
                    <a:prstGeom prst="rect">
                      <a:avLst/>
                    </a:prstGeom>
                  </pic:spPr>
                </pic:pic>
              </a:graphicData>
            </a:graphic>
          </wp:inline>
        </w:drawing>
      </w:r>
      <w:r w:rsidRPr="007E2D16">
        <w:rPr>
          <w:noProof/>
        </w:rPr>
        <w:drawing>
          <wp:inline distT="0" distB="0" distL="0" distR="0">
            <wp:extent cx="1779905" cy="224790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79905" cy="2247900"/>
                    </a:xfrm>
                    <a:prstGeom prst="rect">
                      <a:avLst/>
                    </a:prstGeom>
                  </pic:spPr>
                </pic:pic>
              </a:graphicData>
            </a:graphic>
          </wp:inline>
        </w:drawing>
      </w:r>
      <w:r w:rsidRPr="007E2D16">
        <w:rPr>
          <w:noProof/>
        </w:rPr>
        <w:drawing>
          <wp:inline distT="0" distB="0" distL="0" distR="0">
            <wp:extent cx="1707515" cy="2247900"/>
            <wp:effectExtent l="0" t="0" r="698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07316" cy="2247900"/>
                    </a:xfrm>
                    <a:prstGeom prst="rect">
                      <a:avLst/>
                    </a:prstGeom>
                  </pic:spPr>
                </pic:pic>
              </a:graphicData>
            </a:graphic>
          </wp:inline>
        </w:drawing>
      </w:r>
    </w:p>
    <w:p w:rsidR="00F97339" w:rsidRDefault="00130C87" w:rsidP="004257C8">
      <w:pPr>
        <w:snapToGrid w:val="0"/>
        <w:ind w:left="420" w:firstLine="420"/>
        <w:rPr>
          <w:rFonts w:ascii="Calibri" w:eastAsia="黑体" w:hAnsi="Calibri" w:cs="Calibri"/>
          <w:sz w:val="21"/>
          <w:szCs w:val="21"/>
        </w:rPr>
      </w:pPr>
      <w:r w:rsidRPr="001A23D7">
        <w:rPr>
          <w:rFonts w:ascii="Calibri" w:eastAsia="黑体" w:hAnsi="Calibri" w:cs="Calibri"/>
          <w:sz w:val="21"/>
          <w:szCs w:val="21"/>
        </w:rPr>
        <w:t>比利时皇家</w:t>
      </w:r>
      <w:r w:rsidR="001A23D7" w:rsidRPr="001A23D7">
        <w:rPr>
          <w:rFonts w:ascii="Calibri" w:eastAsia="黑体" w:hAnsi="Calibri" w:cs="Calibri" w:hint="eastAsia"/>
          <w:sz w:val="21"/>
          <w:szCs w:val="21"/>
        </w:rPr>
        <w:t>自然历史博物馆</w:t>
      </w:r>
      <w:r w:rsidR="001A23D7" w:rsidRPr="001A23D7">
        <w:rPr>
          <w:rFonts w:ascii="Calibri" w:eastAsia="黑体" w:hAnsi="Calibri" w:cs="Calibri"/>
          <w:sz w:val="21"/>
          <w:szCs w:val="21"/>
        </w:rPr>
        <w:tab/>
      </w:r>
      <w:r w:rsidR="001A23D7" w:rsidRPr="001A23D7">
        <w:rPr>
          <w:rFonts w:ascii="Calibri" w:eastAsia="黑体" w:hAnsi="Calibri" w:cs="Calibri"/>
          <w:sz w:val="21"/>
          <w:szCs w:val="21"/>
        </w:rPr>
        <w:tab/>
      </w:r>
      <w:r w:rsidR="001A23D7" w:rsidRPr="001A23D7">
        <w:rPr>
          <w:rFonts w:ascii="Calibri" w:eastAsia="黑体" w:hAnsi="Calibri" w:cs="Calibri"/>
          <w:sz w:val="21"/>
          <w:szCs w:val="21"/>
        </w:rPr>
        <w:tab/>
      </w:r>
      <w:r w:rsidR="001A23D7" w:rsidRPr="001A23D7">
        <w:rPr>
          <w:rFonts w:ascii="Calibri" w:eastAsia="黑体" w:hAnsi="Calibri" w:cs="Calibri"/>
          <w:sz w:val="21"/>
          <w:szCs w:val="21"/>
        </w:rPr>
        <w:tab/>
      </w:r>
      <w:r w:rsidRPr="001A23D7">
        <w:rPr>
          <w:rFonts w:ascii="Calibri" w:eastAsia="黑体" w:hAnsi="Calibri" w:cs="Calibri"/>
          <w:sz w:val="21"/>
          <w:szCs w:val="21"/>
        </w:rPr>
        <w:t>巴黎印象</w:t>
      </w:r>
      <w:r w:rsidRPr="001A23D7">
        <w:rPr>
          <w:rFonts w:ascii="Calibri" w:eastAsia="黑体" w:hAnsi="Calibri" w:cs="Calibri"/>
          <w:sz w:val="21"/>
          <w:szCs w:val="21"/>
        </w:rPr>
        <w:tab/>
      </w:r>
      <w:r w:rsidRPr="001A23D7">
        <w:rPr>
          <w:rFonts w:ascii="Calibri" w:eastAsia="黑体" w:hAnsi="Calibri" w:cs="Calibri"/>
          <w:sz w:val="21"/>
          <w:szCs w:val="21"/>
        </w:rPr>
        <w:tab/>
      </w:r>
      <w:r w:rsidR="001A23D7">
        <w:rPr>
          <w:rFonts w:ascii="Calibri" w:eastAsia="黑体" w:hAnsi="Calibri" w:cs="Calibri"/>
          <w:sz w:val="21"/>
          <w:szCs w:val="21"/>
        </w:rPr>
        <w:tab/>
      </w:r>
      <w:r w:rsidRPr="001A23D7">
        <w:rPr>
          <w:rFonts w:ascii="Calibri" w:eastAsia="黑体" w:hAnsi="Calibri" w:cs="Calibri"/>
          <w:sz w:val="21"/>
          <w:szCs w:val="21"/>
        </w:rPr>
        <w:tab/>
      </w:r>
      <w:r w:rsidRPr="001A23D7">
        <w:rPr>
          <w:rFonts w:ascii="Calibri" w:eastAsia="黑体" w:hAnsi="Calibri" w:cs="Calibri"/>
          <w:sz w:val="21"/>
          <w:szCs w:val="21"/>
        </w:rPr>
        <w:tab/>
      </w:r>
      <w:r w:rsidRPr="001A23D7">
        <w:rPr>
          <w:rFonts w:ascii="Calibri" w:eastAsia="黑体" w:hAnsi="Calibri" w:cs="Calibri"/>
          <w:sz w:val="21"/>
          <w:szCs w:val="21"/>
        </w:rPr>
        <w:t>卢森堡印象</w:t>
      </w:r>
    </w:p>
    <w:p w:rsidR="004257C8" w:rsidRPr="004257C8" w:rsidRDefault="004257C8" w:rsidP="004257C8">
      <w:pPr>
        <w:snapToGrid w:val="0"/>
        <w:rPr>
          <w:rFonts w:ascii="Calibri" w:eastAsia="黑体" w:hAnsi="Calibri" w:cs="Calibri"/>
          <w:sz w:val="10"/>
          <w:szCs w:val="10"/>
        </w:rPr>
      </w:pPr>
    </w:p>
    <w:p w:rsidR="00F97339" w:rsidRPr="007E2D16" w:rsidRDefault="004257C8" w:rsidP="004257C8">
      <w:pPr>
        <w:snapToGrid w:val="0"/>
        <w:spacing w:line="300" w:lineRule="auto"/>
        <w:rPr>
          <w:rFonts w:ascii="Calibri" w:eastAsia="黑体" w:hAnsi="Calibri" w:cs="Calibri"/>
          <w:color w:val="767171" w:themeColor="background2" w:themeShade="80"/>
          <w:sz w:val="32"/>
          <w:szCs w:val="32"/>
        </w:rPr>
      </w:pPr>
      <w:r w:rsidRPr="001A23D7">
        <w:rPr>
          <w:rFonts w:ascii="Calibri" w:eastAsia="黑体" w:hAnsi="Calibri" w:cs="Calibri"/>
          <w:noProof/>
          <w:sz w:val="21"/>
          <w:szCs w:val="21"/>
        </w:rPr>
        <w:drawing>
          <wp:anchor distT="0" distB="0" distL="114300" distR="114300" simplePos="0" relativeHeight="251732992" behindDoc="1" locked="0" layoutInCell="1" allowOverlap="1">
            <wp:simplePos x="0" y="0"/>
            <wp:positionH relativeFrom="margin">
              <wp:align>right</wp:align>
            </wp:positionH>
            <wp:positionV relativeFrom="paragraph">
              <wp:posOffset>5064</wp:posOffset>
            </wp:positionV>
            <wp:extent cx="2238375" cy="1678940"/>
            <wp:effectExtent l="0" t="0" r="9525" b="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38375" cy="1678940"/>
                    </a:xfrm>
                    <a:prstGeom prst="rect">
                      <a:avLst/>
                    </a:prstGeom>
                  </pic:spPr>
                </pic:pic>
              </a:graphicData>
            </a:graphic>
          </wp:anchor>
        </w:drawing>
      </w:r>
      <w:r w:rsidR="00130C87" w:rsidRPr="007E2D16">
        <w:rPr>
          <w:rFonts w:ascii="Calibri" w:eastAsia="黑体" w:hAnsi="Calibri" w:cs="Calibri"/>
          <w:color w:val="1F4E79" w:themeColor="accent5" w:themeShade="80"/>
          <w:sz w:val="52"/>
          <w:szCs w:val="52"/>
        </w:rPr>
        <w:sym w:font="Wingdings 3" w:char="F0E8"/>
      </w:r>
      <w:r w:rsidR="00130C87" w:rsidRPr="007E2D16">
        <w:rPr>
          <w:rFonts w:ascii="Calibri" w:eastAsia="黑体" w:hAnsi="Calibri" w:cs="Calibri"/>
          <w:color w:val="1F4E79" w:themeColor="accent5" w:themeShade="80"/>
          <w:sz w:val="52"/>
          <w:szCs w:val="52"/>
        </w:rPr>
        <w:t>项目设置</w:t>
      </w:r>
      <w:r w:rsidR="00130C87" w:rsidRPr="007E2D16">
        <w:rPr>
          <w:rFonts w:ascii="Calibri" w:eastAsia="黑体" w:hAnsi="Calibri" w:cs="Calibri"/>
          <w:color w:val="767171" w:themeColor="background2" w:themeShade="80"/>
          <w:sz w:val="32"/>
          <w:szCs w:val="32"/>
        </w:rPr>
        <w:t>/</w:t>
      </w:r>
      <w:r w:rsidR="00130C87" w:rsidRPr="007E2D16">
        <w:rPr>
          <w:rFonts w:ascii="Calibri" w:eastAsia="黑体" w:hAnsi="Calibri" w:cs="Calibri"/>
          <w:color w:val="767171" w:themeColor="background2" w:themeShade="80"/>
          <w:sz w:val="28"/>
          <w:szCs w:val="32"/>
        </w:rPr>
        <w:t>Program Outline</w:t>
      </w:r>
    </w:p>
    <w:p w:rsidR="00F97339" w:rsidRPr="001A23D7" w:rsidRDefault="00130C87" w:rsidP="004257C8">
      <w:pPr>
        <w:pStyle w:val="Style9"/>
        <w:snapToGrid w:val="0"/>
        <w:ind w:firstLineChars="0" w:firstLine="0"/>
        <w:rPr>
          <w:rFonts w:ascii="Calibri" w:eastAsia="黑体" w:hAnsi="Calibri" w:cs="微软雅黑"/>
          <w:b/>
          <w:szCs w:val="21"/>
        </w:rPr>
      </w:pPr>
      <w:r w:rsidRPr="001A23D7">
        <w:rPr>
          <w:rFonts w:ascii="Calibri" w:eastAsia="黑体" w:hAnsi="Calibri" w:cs="微软雅黑"/>
          <w:b/>
          <w:szCs w:val="21"/>
        </w:rPr>
        <w:t>2</w:t>
      </w:r>
      <w:r w:rsidRPr="001A23D7">
        <w:rPr>
          <w:rFonts w:ascii="Calibri" w:eastAsia="黑体" w:hAnsi="Calibri" w:cs="微软雅黑"/>
          <w:b/>
          <w:szCs w:val="21"/>
        </w:rPr>
        <w:t>周的课程主要包括以下</w:t>
      </w:r>
      <w:r w:rsidR="004257C8" w:rsidRPr="004257C8">
        <w:rPr>
          <w:rFonts w:ascii="Calibri" w:eastAsia="黑体" w:hAnsi="Calibri" w:cs="微软雅黑" w:hint="eastAsia"/>
          <w:b/>
          <w:szCs w:val="21"/>
        </w:rPr>
        <w:t>主题课程及活动</w:t>
      </w:r>
      <w:r w:rsidRPr="001A23D7">
        <w:rPr>
          <w:rFonts w:ascii="Calibri" w:eastAsia="黑体" w:hAnsi="Calibri" w:cs="微软雅黑"/>
          <w:b/>
          <w:szCs w:val="21"/>
        </w:rPr>
        <w:t>：</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欧盟终身教授</w:t>
      </w:r>
      <w:r w:rsidRPr="001A23D7">
        <w:rPr>
          <w:rFonts w:ascii="Calibri" w:eastAsia="黑体" w:hAnsi="Calibri" w:cs="微软雅黑"/>
          <w:szCs w:val="21"/>
        </w:rPr>
        <w:t xml:space="preserve">Mario </w:t>
      </w:r>
      <w:proofErr w:type="spellStart"/>
      <w:r w:rsidRPr="001A23D7">
        <w:rPr>
          <w:rFonts w:ascii="Calibri" w:eastAsia="黑体" w:hAnsi="Calibri" w:cs="微软雅黑"/>
          <w:szCs w:val="21"/>
        </w:rPr>
        <w:t>T</w:t>
      </w:r>
      <w:r w:rsidR="004257C8">
        <w:rPr>
          <w:rFonts w:ascii="Calibri" w:eastAsia="黑体" w:hAnsi="Calibri" w:cs="微软雅黑"/>
          <w:szCs w:val="21"/>
        </w:rPr>
        <w:t>elo</w:t>
      </w:r>
      <w:proofErr w:type="spellEnd"/>
      <w:r w:rsidRPr="001A23D7">
        <w:rPr>
          <w:rFonts w:ascii="Calibri" w:eastAsia="黑体" w:hAnsi="Calibri" w:cs="微软雅黑"/>
          <w:szCs w:val="21"/>
        </w:rPr>
        <w:t>讲座：欧盟的作用</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 xml:space="preserve">Marianne </w:t>
      </w:r>
      <w:proofErr w:type="spellStart"/>
      <w:r w:rsidRPr="001A23D7">
        <w:rPr>
          <w:rFonts w:ascii="Calibri" w:eastAsia="黑体" w:hAnsi="Calibri" w:cs="微软雅黑"/>
          <w:szCs w:val="21"/>
        </w:rPr>
        <w:t>Dony</w:t>
      </w:r>
      <w:proofErr w:type="spellEnd"/>
      <w:r w:rsidRPr="001A23D7">
        <w:rPr>
          <w:rFonts w:ascii="Calibri" w:eastAsia="黑体" w:hAnsi="Calibri" w:cs="微软雅黑"/>
          <w:szCs w:val="21"/>
        </w:rPr>
        <w:t>教授讲座：欧盟如何运作</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访问欧盟博物馆</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访问欧盟委员会教文总司</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模拟欧盟议会</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访问欧盟理事会</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访问欧盟经济与社会委员会</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访问沙勒罗瓦市，由市长</w:t>
      </w:r>
      <w:r w:rsidRPr="001A23D7">
        <w:rPr>
          <w:rFonts w:ascii="Calibri" w:eastAsia="黑体" w:hAnsi="Calibri" w:cs="微软雅黑"/>
          <w:szCs w:val="21"/>
        </w:rPr>
        <w:t xml:space="preserve">Paul </w:t>
      </w:r>
      <w:proofErr w:type="spellStart"/>
      <w:r w:rsidRPr="001A23D7">
        <w:rPr>
          <w:rFonts w:ascii="Calibri" w:eastAsia="黑体" w:hAnsi="Calibri" w:cs="微软雅黑"/>
          <w:szCs w:val="21"/>
        </w:rPr>
        <w:t>Magnette</w:t>
      </w:r>
      <w:proofErr w:type="spellEnd"/>
      <w:r w:rsidRPr="001A23D7">
        <w:rPr>
          <w:rFonts w:ascii="Calibri" w:eastAsia="黑体" w:hAnsi="Calibri" w:cs="微软雅黑"/>
          <w:szCs w:val="21"/>
        </w:rPr>
        <w:t>接待回答学生问题，并参观劳动大学</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参观卡尔马克思故居</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微软雅黑"/>
          <w:szCs w:val="21"/>
        </w:rPr>
      </w:pPr>
      <w:r w:rsidRPr="001A23D7">
        <w:rPr>
          <w:rFonts w:ascii="Calibri" w:eastAsia="黑体" w:hAnsi="Calibri" w:cs="微软雅黑"/>
          <w:szCs w:val="21"/>
        </w:rPr>
        <w:t>访问巴黎公社纪念馆</w:t>
      </w:r>
    </w:p>
    <w:p w:rsidR="00F97339" w:rsidRPr="001A23D7" w:rsidRDefault="00130C87" w:rsidP="004257C8">
      <w:pPr>
        <w:pStyle w:val="a6"/>
        <w:numPr>
          <w:ilvl w:val="0"/>
          <w:numId w:val="19"/>
        </w:numPr>
        <w:snapToGrid w:val="0"/>
        <w:spacing w:line="264" w:lineRule="auto"/>
        <w:ind w:left="714" w:firstLineChars="0" w:hanging="357"/>
        <w:rPr>
          <w:rFonts w:ascii="Calibri" w:eastAsia="黑体" w:hAnsi="Calibri" w:cs="Calibri"/>
          <w:szCs w:val="21"/>
        </w:rPr>
      </w:pPr>
      <w:r w:rsidRPr="001A23D7">
        <w:rPr>
          <w:rFonts w:ascii="Calibri" w:eastAsia="黑体" w:hAnsi="Calibri" w:cs="微软雅黑"/>
          <w:szCs w:val="21"/>
        </w:rPr>
        <w:t>对话欧委会委员</w:t>
      </w:r>
      <w:r w:rsidRPr="001A23D7">
        <w:rPr>
          <w:rFonts w:ascii="Calibri" w:eastAsia="黑体" w:hAnsi="Calibri" w:cs="微软雅黑"/>
          <w:szCs w:val="21"/>
        </w:rPr>
        <w:t xml:space="preserve">C. </w:t>
      </w:r>
      <w:proofErr w:type="spellStart"/>
      <w:r w:rsidRPr="001A23D7">
        <w:rPr>
          <w:rFonts w:ascii="Calibri" w:eastAsia="黑体" w:hAnsi="Calibri" w:cs="微软雅黑"/>
          <w:szCs w:val="21"/>
        </w:rPr>
        <w:t>Preda</w:t>
      </w:r>
      <w:proofErr w:type="spellEnd"/>
      <w:r w:rsidRPr="001A23D7">
        <w:rPr>
          <w:rFonts w:ascii="Calibri" w:eastAsia="黑体" w:hAnsi="Calibri" w:cs="微软雅黑"/>
          <w:szCs w:val="21"/>
        </w:rPr>
        <w:t>（罗马尼亚），</w:t>
      </w:r>
      <w:proofErr w:type="spellStart"/>
      <w:r w:rsidRPr="001A23D7">
        <w:rPr>
          <w:rFonts w:ascii="Calibri" w:eastAsia="黑体" w:hAnsi="Calibri" w:cs="微软雅黑"/>
          <w:szCs w:val="21"/>
        </w:rPr>
        <w:t>MarcTarabella</w:t>
      </w:r>
      <w:proofErr w:type="spellEnd"/>
      <w:r w:rsidRPr="001A23D7">
        <w:rPr>
          <w:rFonts w:ascii="Calibri" w:eastAsia="黑体" w:hAnsi="Calibri" w:cs="微软雅黑"/>
          <w:szCs w:val="21"/>
        </w:rPr>
        <w:t>（比利时）</w:t>
      </w:r>
    </w:p>
    <w:p w:rsidR="00FD23DF" w:rsidRDefault="000469D1" w:rsidP="00FD23DF">
      <w:pPr>
        <w:jc w:val="center"/>
      </w:pPr>
      <w:r>
        <w:pict>
          <v:shape id="图片 21" o:spid="_x0000_i1028" type="#_x0000_t75" alt="é©¬åææå±ï¼å¨ä¸çæ äº§é¶çº§åå³å¨äººæ°çå¯¼å¸ï¼èªç§°âä¸çå¬æ°â" style="width:444.25pt;height:137.9pt;mso-position-horizontal-relative:text;mso-position-vertical-relative:text;mso-width-relative:page;mso-height-relative:page">
            <v:imagedata r:id="rId24" o:title="141a000101ced99a9aa0" croptop="30072f" cropbottom="3379f"/>
          </v:shape>
        </w:pict>
      </w:r>
    </w:p>
    <w:p w:rsidR="004257C8" w:rsidRPr="00FD23DF" w:rsidRDefault="004257C8" w:rsidP="00FD23DF">
      <w:pPr>
        <w:rPr>
          <w:rFonts w:ascii="Calibri" w:eastAsia="黑体" w:hAnsi="Calibri" w:cs="Calibri"/>
          <w:sz w:val="10"/>
          <w:szCs w:val="10"/>
        </w:rPr>
      </w:pPr>
      <w:r w:rsidRPr="00FD23DF">
        <w:rPr>
          <w:rFonts w:ascii="Calibri" w:eastAsia="黑体" w:hAnsi="Calibri" w:cs="Calibri"/>
          <w:color w:val="1F4E79" w:themeColor="accent5" w:themeShade="80"/>
          <w:sz w:val="10"/>
          <w:szCs w:val="10"/>
        </w:rPr>
        <w:br w:type="page"/>
      </w:r>
    </w:p>
    <w:p w:rsidR="00F97339" w:rsidRPr="007E2D16" w:rsidRDefault="00130C87">
      <w:pPr>
        <w:rPr>
          <w:rFonts w:ascii="Calibri" w:eastAsia="黑体" w:hAnsi="Calibri" w:cs="Calibri"/>
          <w:color w:val="767171" w:themeColor="background2" w:themeShade="80"/>
          <w:sz w:val="28"/>
          <w:szCs w:val="32"/>
        </w:rPr>
      </w:pPr>
      <w:r w:rsidRPr="007E2D16">
        <w:rPr>
          <w:rFonts w:ascii="Calibri" w:eastAsia="黑体" w:hAnsi="Calibri" w:cs="Calibri"/>
          <w:color w:val="1F4E79" w:themeColor="accent5" w:themeShade="80"/>
          <w:sz w:val="52"/>
          <w:szCs w:val="52"/>
        </w:rPr>
        <w:sym w:font="Wingdings 3" w:char="F0E8"/>
      </w:r>
      <w:r w:rsidRPr="007E2D16">
        <w:rPr>
          <w:rFonts w:ascii="Calibri" w:eastAsia="黑体" w:hAnsi="Calibri" w:cs="Calibri"/>
          <w:color w:val="1F4E79" w:themeColor="accent5" w:themeShade="80"/>
          <w:sz w:val="52"/>
          <w:szCs w:val="52"/>
        </w:rPr>
        <w:t>师资介绍</w:t>
      </w:r>
      <w:r w:rsidRPr="007E2D16">
        <w:rPr>
          <w:rFonts w:ascii="Calibri" w:eastAsia="黑体" w:hAnsi="Calibri" w:cs="Calibri"/>
          <w:color w:val="767171" w:themeColor="background2" w:themeShade="80"/>
          <w:sz w:val="32"/>
          <w:szCs w:val="32"/>
        </w:rPr>
        <w:t>/</w:t>
      </w:r>
      <w:r w:rsidRPr="007E2D16">
        <w:rPr>
          <w:rFonts w:ascii="Calibri" w:eastAsia="黑体" w:hAnsi="Calibri" w:cs="Calibri"/>
          <w:color w:val="767171" w:themeColor="background2" w:themeShade="80"/>
          <w:sz w:val="28"/>
          <w:szCs w:val="32"/>
        </w:rPr>
        <w:t>Instructors</w:t>
      </w:r>
    </w:p>
    <w:p w:rsidR="00FD23DF" w:rsidRPr="00FD23DF" w:rsidRDefault="007C6CEF" w:rsidP="00FD23DF">
      <w:pPr>
        <w:pStyle w:val="a6"/>
        <w:numPr>
          <w:ilvl w:val="0"/>
          <w:numId w:val="20"/>
        </w:numPr>
        <w:ind w:firstLineChars="0"/>
        <w:rPr>
          <w:rFonts w:ascii="Calibri" w:eastAsia="黑体" w:hAnsi="Calibri" w:cs="微软雅黑"/>
          <w:b/>
          <w:szCs w:val="21"/>
        </w:rPr>
      </w:pPr>
      <w:r w:rsidRPr="007C6CEF">
        <w:pict>
          <v:shape id="图片 8" o:spid="_x0000_s1027" type="#_x0000_t75" alt="See the source image" style="position:absolute;left:0;text-align:left;margin-left:332.05pt;margin-top:.95pt;width:155.75pt;height:87.45pt;z-index:251710464">
            <v:imagedata r:id="rId25" o:title="201703041011334_3_telo_trump_x_TG"/>
            <w10:wrap type="square"/>
          </v:shape>
        </w:pict>
      </w:r>
      <w:r w:rsidR="00130C87" w:rsidRPr="00FD23DF">
        <w:rPr>
          <w:rFonts w:ascii="Calibri" w:eastAsia="黑体" w:hAnsi="Calibri" w:cs="微软雅黑"/>
          <w:b/>
          <w:szCs w:val="21"/>
        </w:rPr>
        <w:t>Professor &amp; Dr. Mario TELO</w:t>
      </w:r>
    </w:p>
    <w:p w:rsidR="00F97339" w:rsidRPr="00FD23DF" w:rsidRDefault="00130C87">
      <w:pPr>
        <w:rPr>
          <w:rFonts w:ascii="Calibri" w:eastAsia="黑体" w:hAnsi="Calibri" w:cs="微软雅黑"/>
          <w:b/>
          <w:sz w:val="21"/>
          <w:szCs w:val="21"/>
        </w:rPr>
      </w:pPr>
      <w:r w:rsidRPr="00FD23DF">
        <w:rPr>
          <w:rFonts w:ascii="Calibri" w:eastAsia="黑体" w:hAnsi="Calibri" w:cs="微软雅黑"/>
          <w:sz w:val="21"/>
          <w:szCs w:val="21"/>
        </w:rPr>
        <w:t>【欧盟</w:t>
      </w:r>
      <w:r w:rsidRPr="00FD23DF">
        <w:rPr>
          <w:rFonts w:ascii="Calibri" w:eastAsia="黑体" w:hAnsi="Calibri" w:cs="微软雅黑"/>
          <w:sz w:val="21"/>
          <w:szCs w:val="21"/>
        </w:rPr>
        <w:t>Jean-Monnet</w:t>
      </w:r>
      <w:r w:rsidRPr="00FD23DF">
        <w:rPr>
          <w:rFonts w:ascii="Calibri" w:eastAsia="黑体" w:hAnsi="Calibri" w:cs="微软雅黑"/>
          <w:sz w:val="21"/>
          <w:szCs w:val="21"/>
        </w:rPr>
        <w:t>教授</w:t>
      </w:r>
      <w:r w:rsidR="00FD23DF" w:rsidRPr="00FD23DF">
        <w:rPr>
          <w:rFonts w:ascii="Calibri" w:eastAsia="黑体" w:hAnsi="Calibri" w:cs="微软雅黑" w:hint="eastAsia"/>
          <w:sz w:val="21"/>
          <w:szCs w:val="21"/>
        </w:rPr>
        <w:t>，</w:t>
      </w:r>
      <w:r w:rsidRPr="00FD23DF">
        <w:rPr>
          <w:rFonts w:ascii="Calibri" w:eastAsia="黑体" w:hAnsi="Calibri" w:cs="微软雅黑"/>
          <w:sz w:val="21"/>
          <w:szCs w:val="21"/>
        </w:rPr>
        <w:t>比利时皇家科学院终身教授】</w:t>
      </w:r>
    </w:p>
    <w:p w:rsidR="00F97339" w:rsidRPr="001A23D7" w:rsidRDefault="00130C87">
      <w:pPr>
        <w:rPr>
          <w:rFonts w:ascii="Calibri" w:eastAsia="黑体" w:hAnsi="Calibri" w:cs="微软雅黑"/>
          <w:sz w:val="21"/>
          <w:szCs w:val="21"/>
        </w:rPr>
      </w:pPr>
      <w:r w:rsidRPr="001A23D7">
        <w:rPr>
          <w:rFonts w:ascii="Calibri" w:eastAsia="黑体" w:hAnsi="Calibri" w:cs="微软雅黑"/>
          <w:sz w:val="21"/>
          <w:szCs w:val="21"/>
        </w:rPr>
        <w:t xml:space="preserve">Professor &amp; Dr. Mario TELO is Jean Monnet Professor of International Relations, Vice President of the Institute of European Studies, the </w:t>
      </w:r>
      <w:proofErr w:type="spellStart"/>
      <w:r w:rsidRPr="001A23D7">
        <w:rPr>
          <w:rFonts w:ascii="Calibri" w:eastAsia="黑体" w:hAnsi="Calibri" w:cs="微软雅黑"/>
          <w:sz w:val="21"/>
          <w:szCs w:val="21"/>
        </w:rPr>
        <w:t>Université</w:t>
      </w:r>
      <w:proofErr w:type="spellEnd"/>
      <w:r w:rsidRPr="001A23D7">
        <w:rPr>
          <w:rFonts w:ascii="Calibri" w:eastAsia="黑体" w:hAnsi="Calibri" w:cs="微软雅黑"/>
          <w:sz w:val="21"/>
          <w:szCs w:val="21"/>
        </w:rPr>
        <w:t xml:space="preserve"> </w:t>
      </w:r>
      <w:proofErr w:type="spellStart"/>
      <w:r w:rsidRPr="001A23D7">
        <w:rPr>
          <w:rFonts w:ascii="Calibri" w:eastAsia="黑体" w:hAnsi="Calibri" w:cs="微软雅黑"/>
          <w:sz w:val="21"/>
          <w:szCs w:val="21"/>
        </w:rPr>
        <w:t>Libre</w:t>
      </w:r>
      <w:proofErr w:type="spellEnd"/>
      <w:r w:rsidRPr="001A23D7">
        <w:rPr>
          <w:rFonts w:ascii="Calibri" w:eastAsia="黑体" w:hAnsi="Calibri" w:cs="微软雅黑"/>
          <w:sz w:val="21"/>
          <w:szCs w:val="21"/>
        </w:rPr>
        <w:t xml:space="preserve"> de </w:t>
      </w:r>
      <w:proofErr w:type="spellStart"/>
      <w:r w:rsidRPr="001A23D7">
        <w:rPr>
          <w:rFonts w:ascii="Calibri" w:eastAsia="黑体" w:hAnsi="Calibri" w:cs="微软雅黑"/>
          <w:sz w:val="21"/>
          <w:szCs w:val="21"/>
        </w:rPr>
        <w:t>Bruxelles</w:t>
      </w:r>
      <w:proofErr w:type="spellEnd"/>
      <w:r w:rsidRPr="001A23D7">
        <w:rPr>
          <w:rFonts w:ascii="Calibri" w:eastAsia="黑体" w:hAnsi="Calibri" w:cs="微软雅黑"/>
          <w:sz w:val="21"/>
          <w:szCs w:val="21"/>
        </w:rPr>
        <w:t xml:space="preserve"> (ULB) and member of the Belgian Royal Academy of Sciences</w:t>
      </w:r>
    </w:p>
    <w:p w:rsidR="00FD23DF" w:rsidRPr="00FD23DF" w:rsidRDefault="00130C87" w:rsidP="00FD23DF">
      <w:pPr>
        <w:pStyle w:val="a6"/>
        <w:numPr>
          <w:ilvl w:val="0"/>
          <w:numId w:val="21"/>
        </w:numPr>
        <w:ind w:firstLineChars="0"/>
        <w:rPr>
          <w:rFonts w:ascii="Calibri" w:eastAsia="黑体" w:hAnsi="Calibri" w:cs="微软雅黑"/>
          <w:b/>
          <w:szCs w:val="21"/>
        </w:rPr>
      </w:pPr>
      <w:r w:rsidRPr="00FD23DF">
        <w:rPr>
          <w:rFonts w:ascii="Calibri" w:eastAsia="黑体" w:hAnsi="Calibri" w:cs="微软雅黑"/>
          <w:b/>
          <w:szCs w:val="21"/>
        </w:rPr>
        <w:t>Professor Marianne DONY</w:t>
      </w:r>
    </w:p>
    <w:p w:rsidR="00F97339" w:rsidRPr="001A23D7" w:rsidRDefault="00130C87">
      <w:pPr>
        <w:rPr>
          <w:rFonts w:ascii="Calibri" w:eastAsia="黑体" w:hAnsi="Calibri" w:cs="微软雅黑"/>
          <w:b/>
          <w:sz w:val="21"/>
          <w:szCs w:val="21"/>
        </w:rPr>
      </w:pPr>
      <w:r w:rsidRPr="001A23D7">
        <w:rPr>
          <w:rFonts w:ascii="Calibri" w:eastAsia="黑体" w:hAnsi="Calibri" w:cs="微软雅黑"/>
          <w:b/>
          <w:sz w:val="21"/>
          <w:szCs w:val="21"/>
        </w:rPr>
        <w:t>【布鲁塞尔自由大学终身教授】</w:t>
      </w:r>
    </w:p>
    <w:p w:rsidR="00F97339" w:rsidRPr="001A23D7" w:rsidRDefault="00130C87">
      <w:pPr>
        <w:rPr>
          <w:rFonts w:ascii="Calibri" w:eastAsia="黑体" w:hAnsi="Calibri" w:cs="微软雅黑"/>
          <w:sz w:val="21"/>
          <w:szCs w:val="21"/>
        </w:rPr>
      </w:pPr>
      <w:r w:rsidRPr="001A23D7">
        <w:rPr>
          <w:rFonts w:ascii="Calibri" w:eastAsia="黑体" w:hAnsi="Calibri" w:cs="微软雅黑"/>
          <w:sz w:val="21"/>
          <w:szCs w:val="21"/>
        </w:rPr>
        <w:t>Position and Duty:</w:t>
      </w:r>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European Law Centre</w:t>
      </w:r>
    </w:p>
    <w:p w:rsidR="00F97339" w:rsidRPr="001A23D7" w:rsidRDefault="00130C87">
      <w:pPr>
        <w:pStyle w:val="a6"/>
        <w:numPr>
          <w:ilvl w:val="0"/>
          <w:numId w:val="2"/>
        </w:numPr>
        <w:ind w:firstLineChars="0"/>
        <w:jc w:val="left"/>
        <w:rPr>
          <w:rFonts w:ascii="Calibri" w:eastAsia="黑体" w:hAnsi="Calibri" w:cs="微软雅黑"/>
          <w:szCs w:val="21"/>
        </w:rPr>
      </w:pPr>
      <w:proofErr w:type="spellStart"/>
      <w:r w:rsidRPr="001A23D7">
        <w:rPr>
          <w:rFonts w:ascii="Calibri" w:eastAsia="黑体" w:hAnsi="Calibri" w:cs="微软雅黑"/>
          <w:szCs w:val="21"/>
        </w:rPr>
        <w:t>Cybersecurity</w:t>
      </w:r>
      <w:proofErr w:type="spellEnd"/>
      <w:r w:rsidRPr="001A23D7">
        <w:rPr>
          <w:rFonts w:ascii="Calibri" w:eastAsia="黑体" w:hAnsi="Calibri" w:cs="微软雅黑"/>
          <w:szCs w:val="21"/>
        </w:rPr>
        <w:t xml:space="preserve"> research center</w:t>
      </w:r>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 xml:space="preserve">Food Law research (Centre </w:t>
      </w:r>
      <w:proofErr w:type="spellStart"/>
      <w:r w:rsidRPr="001A23D7">
        <w:rPr>
          <w:rFonts w:ascii="Calibri" w:eastAsia="黑体" w:hAnsi="Calibri" w:cs="微软雅黑"/>
          <w:szCs w:val="21"/>
        </w:rPr>
        <w:t>B.J.Bigwood</w:t>
      </w:r>
      <w:proofErr w:type="spellEnd"/>
      <w:r w:rsidRPr="001A23D7">
        <w:rPr>
          <w:rFonts w:ascii="Calibri" w:eastAsia="黑体" w:hAnsi="Calibri" w:cs="微软雅黑"/>
          <w:szCs w:val="21"/>
        </w:rPr>
        <w:t>)</w:t>
      </w:r>
    </w:p>
    <w:p w:rsidR="00F97339" w:rsidRPr="001A23D7" w:rsidRDefault="00130C87">
      <w:pPr>
        <w:rPr>
          <w:rFonts w:ascii="Calibri" w:eastAsia="黑体" w:hAnsi="Calibri" w:cs="微软雅黑"/>
          <w:sz w:val="21"/>
          <w:szCs w:val="21"/>
        </w:rPr>
      </w:pPr>
      <w:r w:rsidRPr="001A23D7">
        <w:rPr>
          <w:rFonts w:ascii="Calibri" w:eastAsia="黑体" w:hAnsi="Calibri" w:cs="微软雅黑"/>
          <w:sz w:val="21"/>
          <w:szCs w:val="21"/>
        </w:rPr>
        <w:t>Research:</w:t>
      </w:r>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Research on the implication of EC Law on the organization of the Public services. Notion of universal service</w:t>
      </w:r>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Competition Law - private sector : articles 81 and f. of the EC Treaty</w:t>
      </w:r>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Study of the structure and the institutional evolution of the EU : treaties, constitution, jurisdictional system of the EU, role of the European Parliament and of the European Commission</w:t>
      </w:r>
    </w:p>
    <w:p w:rsidR="00FD23DF" w:rsidRDefault="00130C87" w:rsidP="00FD23DF">
      <w:pPr>
        <w:pStyle w:val="a6"/>
        <w:numPr>
          <w:ilvl w:val="0"/>
          <w:numId w:val="21"/>
        </w:numPr>
        <w:ind w:firstLineChars="0"/>
        <w:rPr>
          <w:rFonts w:ascii="Calibri" w:eastAsia="黑体" w:hAnsi="Calibri" w:cs="微软雅黑"/>
          <w:b/>
          <w:szCs w:val="21"/>
        </w:rPr>
      </w:pPr>
      <w:r w:rsidRPr="00FD23DF">
        <w:rPr>
          <w:rFonts w:ascii="Calibri" w:eastAsia="黑体" w:hAnsi="Calibri" w:cs="微软雅黑"/>
          <w:b/>
          <w:szCs w:val="21"/>
        </w:rPr>
        <w:t>Professor Jean-Michel DE WAELE</w:t>
      </w:r>
    </w:p>
    <w:p w:rsidR="00F97339" w:rsidRPr="00FD23DF" w:rsidRDefault="00130C87" w:rsidP="00FD23DF">
      <w:pPr>
        <w:rPr>
          <w:rFonts w:ascii="Calibri" w:eastAsia="黑体" w:hAnsi="Calibri" w:cs="微软雅黑"/>
          <w:sz w:val="21"/>
          <w:szCs w:val="21"/>
        </w:rPr>
      </w:pPr>
      <w:r w:rsidRPr="00FD23DF">
        <w:rPr>
          <w:rFonts w:ascii="Calibri" w:eastAsia="黑体" w:hAnsi="Calibri" w:cs="微软雅黑"/>
          <w:sz w:val="21"/>
          <w:szCs w:val="21"/>
        </w:rPr>
        <w:t>【布鲁塞尔自由大学政治学学院教授】</w:t>
      </w:r>
    </w:p>
    <w:p w:rsidR="00F97339" w:rsidRPr="001A23D7" w:rsidRDefault="00130C87">
      <w:pPr>
        <w:rPr>
          <w:rFonts w:ascii="Calibri" w:eastAsia="黑体" w:hAnsi="Calibri" w:cs="微软雅黑"/>
          <w:kern w:val="2"/>
          <w:sz w:val="21"/>
          <w:szCs w:val="21"/>
        </w:rPr>
      </w:pPr>
      <w:r w:rsidRPr="001A23D7">
        <w:rPr>
          <w:rFonts w:ascii="Calibri" w:eastAsia="黑体" w:hAnsi="Calibri" w:cs="微软雅黑"/>
          <w:kern w:val="2"/>
          <w:sz w:val="21"/>
          <w:szCs w:val="21"/>
        </w:rPr>
        <w:t>Position and Duty:</w:t>
      </w:r>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 xml:space="preserve">Centre for the Study of </w:t>
      </w:r>
      <w:proofErr w:type="spellStart"/>
      <w:r w:rsidRPr="001A23D7">
        <w:rPr>
          <w:rFonts w:ascii="Calibri" w:eastAsia="黑体" w:hAnsi="Calibri" w:cs="微软雅黑"/>
          <w:szCs w:val="21"/>
        </w:rPr>
        <w:t>Politis</w:t>
      </w:r>
      <w:proofErr w:type="spellEnd"/>
    </w:p>
    <w:p w:rsidR="00F97339" w:rsidRPr="001A23D7" w:rsidRDefault="00130C87">
      <w:pPr>
        <w:pStyle w:val="a6"/>
        <w:numPr>
          <w:ilvl w:val="0"/>
          <w:numId w:val="2"/>
        </w:numPr>
        <w:ind w:firstLineChars="0"/>
        <w:jc w:val="left"/>
        <w:rPr>
          <w:rFonts w:ascii="Calibri" w:eastAsia="黑体" w:hAnsi="Calibri" w:cs="微软雅黑"/>
          <w:szCs w:val="21"/>
        </w:rPr>
      </w:pPr>
      <w:r w:rsidRPr="001A23D7">
        <w:rPr>
          <w:rFonts w:ascii="Calibri" w:eastAsia="黑体" w:hAnsi="Calibri" w:cs="微软雅黑"/>
          <w:szCs w:val="21"/>
        </w:rPr>
        <w:t>Centre for History and Sociology of the Parties of the Left</w:t>
      </w:r>
    </w:p>
    <w:p w:rsidR="00F97339" w:rsidRPr="007E2D16" w:rsidRDefault="00F97339">
      <w:pPr>
        <w:rPr>
          <w:rFonts w:ascii="Calibri" w:eastAsia="黑体" w:hAnsi="Calibri" w:cs="微软雅黑"/>
          <w:sz w:val="18"/>
          <w:szCs w:val="18"/>
        </w:rPr>
      </w:pPr>
    </w:p>
    <w:p w:rsidR="00F97339" w:rsidRPr="007E2D16" w:rsidRDefault="009A7C9B">
      <w:pPr>
        <w:rPr>
          <w:rFonts w:ascii="Calibri" w:eastAsia="黑体" w:hAnsi="Calibri" w:cs="Calibri"/>
          <w:color w:val="767171" w:themeColor="background2" w:themeShade="80"/>
          <w:sz w:val="32"/>
          <w:szCs w:val="32"/>
        </w:rPr>
      </w:pPr>
      <w:r>
        <w:rPr>
          <w:rFonts w:ascii="Calibri" w:eastAsia="黑体" w:hAnsi="Calibri" w:cs="Calibri"/>
          <w:noProof/>
          <w:color w:val="767171" w:themeColor="background2" w:themeShade="80"/>
          <w:sz w:val="32"/>
          <w:szCs w:val="32"/>
        </w:rPr>
        <w:drawing>
          <wp:anchor distT="0" distB="0" distL="114300" distR="114300" simplePos="0" relativeHeight="251735040" behindDoc="0" locked="0" layoutInCell="1" allowOverlap="1">
            <wp:simplePos x="0" y="0"/>
            <wp:positionH relativeFrom="margin">
              <wp:align>right</wp:align>
            </wp:positionH>
            <wp:positionV relativeFrom="paragraph">
              <wp:posOffset>97155</wp:posOffset>
            </wp:positionV>
            <wp:extent cx="2305050" cy="2771775"/>
            <wp:effectExtent l="0" t="0" r="0" b="9525"/>
            <wp:wrapNone/>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rotWithShape="1">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25766"/>
                    <a:stretch/>
                  </pic:blipFill>
                  <pic:spPr bwMode="auto">
                    <a:xfrm>
                      <a:off x="0" y="0"/>
                      <a:ext cx="2305050" cy="27717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130C87" w:rsidRPr="007E2D16">
        <w:rPr>
          <w:rFonts w:ascii="Calibri" w:eastAsia="黑体" w:hAnsi="Calibri" w:cs="Calibri"/>
          <w:color w:val="1F4E79" w:themeColor="accent5" w:themeShade="80"/>
          <w:sz w:val="52"/>
          <w:szCs w:val="52"/>
        </w:rPr>
        <w:sym w:font="Wingdings 3" w:char="F0E8"/>
      </w:r>
      <w:r w:rsidR="00130C87" w:rsidRPr="007E2D16">
        <w:rPr>
          <w:rFonts w:ascii="Calibri" w:eastAsia="黑体" w:hAnsi="Calibri" w:cs="Calibri"/>
          <w:color w:val="1F4E79" w:themeColor="accent5" w:themeShade="80"/>
          <w:sz w:val="52"/>
          <w:szCs w:val="52"/>
        </w:rPr>
        <w:t>项目时段</w:t>
      </w:r>
      <w:r w:rsidR="00130C87" w:rsidRPr="007E2D16">
        <w:rPr>
          <w:rFonts w:ascii="Calibri" w:eastAsia="黑体" w:hAnsi="Calibri" w:cs="Calibri"/>
          <w:color w:val="767171" w:themeColor="background2" w:themeShade="80"/>
          <w:sz w:val="32"/>
          <w:szCs w:val="32"/>
        </w:rPr>
        <w:t>/</w:t>
      </w:r>
      <w:r w:rsidR="00130C87" w:rsidRPr="007E2D16">
        <w:rPr>
          <w:rFonts w:ascii="Calibri" w:eastAsia="黑体" w:hAnsi="Calibri" w:cs="Calibri"/>
          <w:color w:val="767171" w:themeColor="background2" w:themeShade="80"/>
          <w:sz w:val="28"/>
          <w:szCs w:val="32"/>
        </w:rPr>
        <w:t>Program Duration</w:t>
      </w:r>
    </w:p>
    <w:p w:rsidR="00F97339" w:rsidRPr="001A23D7" w:rsidRDefault="00130C87">
      <w:pPr>
        <w:pStyle w:val="Style9"/>
        <w:numPr>
          <w:ilvl w:val="0"/>
          <w:numId w:val="3"/>
        </w:numPr>
        <w:spacing w:line="276" w:lineRule="auto"/>
        <w:ind w:firstLineChars="0"/>
        <w:rPr>
          <w:rFonts w:ascii="Calibri" w:eastAsia="黑体" w:hAnsi="Calibri" w:cs="微软雅黑"/>
          <w:b/>
          <w:color w:val="000000" w:themeColor="text1"/>
          <w:szCs w:val="21"/>
        </w:rPr>
      </w:pPr>
      <w:r w:rsidRPr="001A23D7">
        <w:rPr>
          <w:rFonts w:ascii="Calibri" w:eastAsia="黑体" w:hAnsi="Calibri" w:cs="微软雅黑"/>
          <w:b/>
          <w:color w:val="000000" w:themeColor="text1"/>
          <w:szCs w:val="21"/>
        </w:rPr>
        <w:t>项目时段</w:t>
      </w:r>
    </w:p>
    <w:p w:rsidR="00F97339" w:rsidRPr="001A23D7" w:rsidRDefault="00130C87">
      <w:pPr>
        <w:pStyle w:val="Style9"/>
        <w:numPr>
          <w:ilvl w:val="0"/>
          <w:numId w:val="4"/>
        </w:numPr>
        <w:spacing w:line="276" w:lineRule="auto"/>
        <w:ind w:firstLineChars="0"/>
        <w:rPr>
          <w:rFonts w:ascii="Calibri" w:eastAsia="黑体" w:hAnsi="Calibri" w:cs="微软雅黑"/>
          <w:color w:val="000000" w:themeColor="text1"/>
          <w:szCs w:val="21"/>
        </w:rPr>
      </w:pPr>
      <w:r w:rsidRPr="001A23D7">
        <w:rPr>
          <w:rFonts w:ascii="Calibri" w:eastAsia="黑体" w:hAnsi="Calibri" w:cs="微软雅黑"/>
          <w:color w:val="000000" w:themeColor="text1"/>
          <w:szCs w:val="21"/>
        </w:rPr>
        <w:t>2019</w:t>
      </w:r>
      <w:r w:rsidRPr="001A23D7">
        <w:rPr>
          <w:rFonts w:ascii="Calibri" w:eastAsia="黑体" w:hAnsi="Calibri" w:cs="微软雅黑"/>
          <w:color w:val="000000" w:themeColor="text1"/>
          <w:szCs w:val="21"/>
        </w:rPr>
        <w:t>年</w:t>
      </w:r>
      <w:r w:rsidRPr="001A23D7">
        <w:rPr>
          <w:rFonts w:ascii="Calibri" w:eastAsia="黑体" w:hAnsi="Calibri" w:cs="微软雅黑"/>
          <w:color w:val="000000" w:themeColor="text1"/>
          <w:szCs w:val="21"/>
        </w:rPr>
        <w:t>1</w:t>
      </w:r>
      <w:r w:rsidRPr="001A23D7">
        <w:rPr>
          <w:rFonts w:ascii="Calibri" w:eastAsia="黑体" w:hAnsi="Calibri" w:cs="微软雅黑"/>
          <w:color w:val="000000" w:themeColor="text1"/>
          <w:szCs w:val="21"/>
        </w:rPr>
        <w:t>月</w:t>
      </w:r>
      <w:r w:rsidRPr="001A23D7">
        <w:rPr>
          <w:rFonts w:ascii="Calibri" w:eastAsia="黑体" w:hAnsi="Calibri" w:cs="微软雅黑"/>
          <w:color w:val="000000" w:themeColor="text1"/>
          <w:szCs w:val="21"/>
        </w:rPr>
        <w:t>20</w:t>
      </w:r>
      <w:r w:rsidRPr="001A23D7">
        <w:rPr>
          <w:rFonts w:ascii="Calibri" w:eastAsia="黑体" w:hAnsi="Calibri" w:cs="微软雅黑"/>
          <w:color w:val="000000" w:themeColor="text1"/>
          <w:szCs w:val="21"/>
        </w:rPr>
        <w:t>日至</w:t>
      </w:r>
      <w:r w:rsidRPr="001A23D7">
        <w:rPr>
          <w:rFonts w:ascii="Calibri" w:eastAsia="黑体" w:hAnsi="Calibri" w:cs="微软雅黑"/>
          <w:color w:val="000000" w:themeColor="text1"/>
          <w:szCs w:val="21"/>
        </w:rPr>
        <w:t>2019</w:t>
      </w:r>
      <w:r w:rsidRPr="001A23D7">
        <w:rPr>
          <w:rFonts w:ascii="Calibri" w:eastAsia="黑体" w:hAnsi="Calibri" w:cs="微软雅黑"/>
          <w:color w:val="000000" w:themeColor="text1"/>
          <w:szCs w:val="21"/>
        </w:rPr>
        <w:t>年</w:t>
      </w:r>
      <w:r w:rsidRPr="001A23D7">
        <w:rPr>
          <w:rFonts w:ascii="Calibri" w:eastAsia="黑体" w:hAnsi="Calibri" w:cs="微软雅黑"/>
          <w:color w:val="000000" w:themeColor="text1"/>
          <w:szCs w:val="21"/>
        </w:rPr>
        <w:t>2</w:t>
      </w:r>
      <w:r w:rsidRPr="001A23D7">
        <w:rPr>
          <w:rFonts w:ascii="Calibri" w:eastAsia="黑体" w:hAnsi="Calibri" w:cs="微软雅黑"/>
          <w:color w:val="000000" w:themeColor="text1"/>
          <w:szCs w:val="21"/>
        </w:rPr>
        <w:t>月</w:t>
      </w:r>
      <w:r w:rsidRPr="001A23D7">
        <w:rPr>
          <w:rFonts w:ascii="Calibri" w:eastAsia="黑体" w:hAnsi="Calibri" w:cs="微软雅黑"/>
          <w:color w:val="000000" w:themeColor="text1"/>
          <w:szCs w:val="21"/>
        </w:rPr>
        <w:t>2</w:t>
      </w:r>
      <w:r w:rsidRPr="001A23D7">
        <w:rPr>
          <w:rFonts w:ascii="Calibri" w:eastAsia="黑体" w:hAnsi="Calibri" w:cs="微软雅黑"/>
          <w:color w:val="000000" w:themeColor="text1"/>
          <w:szCs w:val="21"/>
        </w:rPr>
        <w:t>日（</w:t>
      </w:r>
      <w:r w:rsidRPr="001A23D7">
        <w:rPr>
          <w:rFonts w:ascii="Calibri" w:eastAsia="黑体" w:hAnsi="Calibri" w:cs="微软雅黑"/>
          <w:color w:val="000000" w:themeColor="text1"/>
          <w:szCs w:val="21"/>
        </w:rPr>
        <w:t>2</w:t>
      </w:r>
      <w:r w:rsidRPr="001A23D7">
        <w:rPr>
          <w:rFonts w:ascii="Calibri" w:eastAsia="黑体" w:hAnsi="Calibri" w:cs="微软雅黑"/>
          <w:color w:val="000000" w:themeColor="text1"/>
          <w:szCs w:val="21"/>
        </w:rPr>
        <w:t>周）</w:t>
      </w:r>
    </w:p>
    <w:p w:rsidR="00F97339" w:rsidRPr="001A23D7" w:rsidRDefault="00130C87" w:rsidP="00F4769F">
      <w:pPr>
        <w:pStyle w:val="a6"/>
        <w:ind w:left="420"/>
        <w:rPr>
          <w:rFonts w:ascii="Calibri" w:eastAsia="黑体" w:hAnsi="Calibri" w:cs="微软雅黑"/>
          <w:color w:val="000000" w:themeColor="text1"/>
          <w:szCs w:val="21"/>
        </w:rPr>
      </w:pPr>
      <w:r w:rsidRPr="001A23D7">
        <w:rPr>
          <w:rFonts w:ascii="Calibri" w:eastAsia="黑体" w:hAnsi="Calibri" w:cs="微软雅黑"/>
          <w:color w:val="000000" w:themeColor="text1"/>
          <w:szCs w:val="21"/>
        </w:rPr>
        <w:t>接机时间及地点：</w:t>
      </w:r>
      <w:r w:rsidRPr="001A23D7">
        <w:rPr>
          <w:rFonts w:ascii="Calibri" w:eastAsia="黑体" w:hAnsi="Calibri" w:cs="微软雅黑"/>
          <w:color w:val="000000" w:themeColor="text1"/>
          <w:szCs w:val="21"/>
        </w:rPr>
        <w:t>1</w:t>
      </w:r>
      <w:r w:rsidRPr="001A23D7">
        <w:rPr>
          <w:rFonts w:ascii="Calibri" w:eastAsia="黑体" w:hAnsi="Calibri" w:cs="微软雅黑"/>
          <w:color w:val="000000" w:themeColor="text1"/>
          <w:szCs w:val="21"/>
        </w:rPr>
        <w:t>月</w:t>
      </w:r>
      <w:r w:rsidRPr="001A23D7">
        <w:rPr>
          <w:rFonts w:ascii="Calibri" w:eastAsia="黑体" w:hAnsi="Calibri" w:cs="微软雅黑"/>
          <w:color w:val="000000" w:themeColor="text1"/>
          <w:szCs w:val="21"/>
        </w:rPr>
        <w:t>20</w:t>
      </w:r>
      <w:r w:rsidRPr="001A23D7">
        <w:rPr>
          <w:rFonts w:ascii="Calibri" w:eastAsia="黑体" w:hAnsi="Calibri" w:cs="微软雅黑"/>
          <w:color w:val="000000" w:themeColor="text1"/>
          <w:szCs w:val="21"/>
        </w:rPr>
        <w:t>日</w:t>
      </w:r>
      <w:r w:rsidR="00FD23DF">
        <w:rPr>
          <w:rFonts w:ascii="Calibri" w:eastAsia="黑体" w:hAnsi="Calibri" w:cs="微软雅黑" w:hint="eastAsia"/>
          <w:color w:val="000000" w:themeColor="text1"/>
          <w:szCs w:val="21"/>
        </w:rPr>
        <w:t>，</w:t>
      </w:r>
      <w:r w:rsidRPr="001A23D7">
        <w:rPr>
          <w:rFonts w:ascii="Calibri" w:eastAsia="黑体" w:hAnsi="Calibri" w:cs="微软雅黑"/>
          <w:color w:val="000000" w:themeColor="text1"/>
          <w:szCs w:val="21"/>
        </w:rPr>
        <w:t>布鲁塞尔机场</w:t>
      </w:r>
    </w:p>
    <w:p w:rsidR="00F97339" w:rsidRPr="001A23D7" w:rsidRDefault="00130C87">
      <w:pPr>
        <w:pStyle w:val="Style9"/>
        <w:numPr>
          <w:ilvl w:val="0"/>
          <w:numId w:val="3"/>
        </w:numPr>
        <w:spacing w:line="276" w:lineRule="auto"/>
        <w:ind w:firstLineChars="0"/>
        <w:rPr>
          <w:rFonts w:ascii="Calibri" w:eastAsia="黑体" w:hAnsi="Calibri" w:cs="微软雅黑"/>
          <w:b/>
          <w:color w:val="000000" w:themeColor="text1"/>
          <w:szCs w:val="21"/>
        </w:rPr>
      </w:pPr>
      <w:r w:rsidRPr="001A23D7">
        <w:rPr>
          <w:rFonts w:ascii="Calibri" w:eastAsia="黑体" w:hAnsi="Calibri" w:cs="微软雅黑"/>
          <w:b/>
          <w:color w:val="000000" w:themeColor="text1"/>
          <w:szCs w:val="21"/>
        </w:rPr>
        <w:t>往返日期</w:t>
      </w:r>
    </w:p>
    <w:p w:rsidR="00F97339" w:rsidRPr="001A23D7" w:rsidRDefault="00130C87">
      <w:pPr>
        <w:pStyle w:val="Style9"/>
        <w:numPr>
          <w:ilvl w:val="0"/>
          <w:numId w:val="4"/>
        </w:numPr>
        <w:spacing w:line="276" w:lineRule="auto"/>
        <w:ind w:firstLineChars="0"/>
        <w:rPr>
          <w:rFonts w:ascii="Calibri" w:eastAsia="黑体" w:hAnsi="Calibri" w:cs="微软雅黑"/>
          <w:color w:val="000000" w:themeColor="text1"/>
          <w:szCs w:val="21"/>
        </w:rPr>
      </w:pPr>
      <w:r w:rsidRPr="001A23D7">
        <w:rPr>
          <w:rFonts w:ascii="Calibri" w:eastAsia="黑体" w:hAnsi="Calibri" w:cs="微软雅黑"/>
          <w:color w:val="000000" w:themeColor="text1"/>
          <w:szCs w:val="21"/>
        </w:rPr>
        <w:t>学生应于当地时间</w:t>
      </w:r>
      <w:r w:rsidRPr="001A23D7">
        <w:rPr>
          <w:rFonts w:ascii="Calibri" w:eastAsia="黑体" w:hAnsi="Calibri" w:cs="微软雅黑"/>
          <w:color w:val="000000" w:themeColor="text1"/>
          <w:szCs w:val="21"/>
        </w:rPr>
        <w:t>1</w:t>
      </w:r>
      <w:r w:rsidRPr="001A23D7">
        <w:rPr>
          <w:rFonts w:ascii="Calibri" w:eastAsia="黑体" w:hAnsi="Calibri" w:cs="微软雅黑"/>
          <w:color w:val="000000" w:themeColor="text1"/>
          <w:szCs w:val="21"/>
        </w:rPr>
        <w:t>月</w:t>
      </w:r>
      <w:r w:rsidRPr="001A23D7">
        <w:rPr>
          <w:rFonts w:ascii="Calibri" w:eastAsia="黑体" w:hAnsi="Calibri" w:cs="微软雅黑"/>
          <w:color w:val="000000" w:themeColor="text1"/>
          <w:szCs w:val="21"/>
        </w:rPr>
        <w:t>20</w:t>
      </w:r>
      <w:r w:rsidRPr="001A23D7">
        <w:rPr>
          <w:rFonts w:ascii="Calibri" w:eastAsia="黑体" w:hAnsi="Calibri" w:cs="微软雅黑"/>
          <w:color w:val="000000" w:themeColor="text1"/>
          <w:szCs w:val="21"/>
        </w:rPr>
        <w:t>日抵达布鲁塞尔机场</w:t>
      </w:r>
    </w:p>
    <w:p w:rsidR="00F97339" w:rsidRPr="001A23D7" w:rsidRDefault="00130C87">
      <w:pPr>
        <w:pStyle w:val="Style9"/>
        <w:numPr>
          <w:ilvl w:val="0"/>
          <w:numId w:val="4"/>
        </w:numPr>
        <w:spacing w:line="276" w:lineRule="auto"/>
        <w:ind w:firstLineChars="0"/>
        <w:rPr>
          <w:rFonts w:ascii="Calibri" w:eastAsia="黑体" w:hAnsi="Calibri" w:cs="微软雅黑"/>
          <w:color w:val="000000" w:themeColor="text1"/>
          <w:szCs w:val="21"/>
        </w:rPr>
      </w:pPr>
      <w:r w:rsidRPr="001A23D7">
        <w:rPr>
          <w:rFonts w:ascii="Calibri" w:eastAsia="黑体" w:hAnsi="Calibri" w:cs="微软雅黑"/>
          <w:color w:val="000000" w:themeColor="text1"/>
          <w:szCs w:val="21"/>
        </w:rPr>
        <w:t>学生应于当地时间</w:t>
      </w:r>
      <w:r w:rsidRPr="001A23D7">
        <w:rPr>
          <w:rFonts w:ascii="Calibri" w:eastAsia="黑体" w:hAnsi="Calibri" w:cs="微软雅黑"/>
          <w:color w:val="000000" w:themeColor="text1"/>
          <w:szCs w:val="21"/>
        </w:rPr>
        <w:t>2</w:t>
      </w:r>
      <w:r w:rsidRPr="001A23D7">
        <w:rPr>
          <w:rFonts w:ascii="Calibri" w:eastAsia="黑体" w:hAnsi="Calibri" w:cs="微软雅黑"/>
          <w:color w:val="000000" w:themeColor="text1"/>
          <w:szCs w:val="21"/>
        </w:rPr>
        <w:t>月</w:t>
      </w:r>
      <w:r w:rsidRPr="001A23D7">
        <w:rPr>
          <w:rFonts w:ascii="Calibri" w:eastAsia="黑体" w:hAnsi="Calibri" w:cs="微软雅黑"/>
          <w:color w:val="000000" w:themeColor="text1"/>
          <w:szCs w:val="21"/>
        </w:rPr>
        <w:t>2</w:t>
      </w:r>
      <w:r w:rsidRPr="001A23D7">
        <w:rPr>
          <w:rFonts w:ascii="Calibri" w:eastAsia="黑体" w:hAnsi="Calibri" w:cs="微软雅黑"/>
          <w:color w:val="000000" w:themeColor="text1"/>
          <w:szCs w:val="21"/>
        </w:rPr>
        <w:t>日</w:t>
      </w:r>
      <w:r w:rsidR="00FD23DF">
        <w:rPr>
          <w:rFonts w:ascii="Calibri" w:eastAsia="黑体" w:hAnsi="Calibri" w:cs="微软雅黑" w:hint="eastAsia"/>
          <w:color w:val="000000" w:themeColor="text1"/>
          <w:szCs w:val="21"/>
        </w:rPr>
        <w:t>由</w:t>
      </w:r>
      <w:r w:rsidRPr="001A23D7">
        <w:rPr>
          <w:rFonts w:ascii="Calibri" w:eastAsia="黑体" w:hAnsi="Calibri" w:cs="微软雅黑"/>
          <w:color w:val="000000" w:themeColor="text1"/>
          <w:szCs w:val="21"/>
        </w:rPr>
        <w:t>巴黎戴高乐机场</w:t>
      </w:r>
      <w:r w:rsidR="00FD23DF">
        <w:rPr>
          <w:rFonts w:ascii="Calibri" w:eastAsia="黑体" w:hAnsi="Calibri" w:cs="微软雅黑" w:hint="eastAsia"/>
          <w:color w:val="000000" w:themeColor="text1"/>
          <w:szCs w:val="21"/>
        </w:rPr>
        <w:t>离开</w:t>
      </w:r>
    </w:p>
    <w:p w:rsidR="00FD23DF" w:rsidRPr="000469D1" w:rsidRDefault="00FD23DF" w:rsidP="000469D1">
      <w:pPr>
        <w:pStyle w:val="a6"/>
        <w:rPr>
          <w:rFonts w:ascii="Calibri" w:eastAsia="黑体" w:hAnsi="Calibri" w:cs="微软雅黑"/>
          <w:szCs w:val="21"/>
          <w:u w:val="single"/>
        </w:rPr>
      </w:pPr>
      <w:r>
        <w:rPr>
          <w:rFonts w:ascii="Calibri" w:eastAsia="黑体" w:hAnsi="Calibri" w:cs="微软雅黑" w:hint="eastAsia"/>
          <w:szCs w:val="21"/>
          <w:u w:val="single"/>
        </w:rPr>
        <w:t>于</w:t>
      </w:r>
      <w:r w:rsidR="00130C87" w:rsidRPr="001A23D7">
        <w:rPr>
          <w:rFonts w:ascii="Calibri" w:eastAsia="黑体" w:hAnsi="Calibri" w:cs="微软雅黑"/>
          <w:szCs w:val="21"/>
          <w:u w:val="single"/>
        </w:rPr>
        <w:t>其他机场</w:t>
      </w:r>
      <w:r>
        <w:rPr>
          <w:rFonts w:ascii="Calibri" w:eastAsia="黑体" w:hAnsi="Calibri" w:cs="微软雅黑" w:hint="eastAsia"/>
          <w:szCs w:val="21"/>
          <w:u w:val="single"/>
        </w:rPr>
        <w:t>抵达或离开</w:t>
      </w:r>
      <w:r w:rsidR="00130C87" w:rsidRPr="001A23D7">
        <w:rPr>
          <w:rFonts w:ascii="Calibri" w:eastAsia="黑体" w:hAnsi="Calibri" w:cs="微软雅黑"/>
          <w:szCs w:val="21"/>
          <w:u w:val="single"/>
        </w:rPr>
        <w:t>的同学需要自行前往驻地和机场</w:t>
      </w:r>
      <w:r>
        <w:rPr>
          <w:rFonts w:ascii="Calibri" w:eastAsia="黑体" w:hAnsi="Calibri" w:cs="Calibri"/>
          <w:color w:val="1F4E79" w:themeColor="accent5" w:themeShade="80"/>
          <w:sz w:val="52"/>
          <w:szCs w:val="52"/>
        </w:rPr>
        <w:br w:type="page"/>
      </w:r>
    </w:p>
    <w:p w:rsidR="00F97339" w:rsidRPr="007E2D16" w:rsidRDefault="00130C87">
      <w:pPr>
        <w:snapToGrid w:val="0"/>
        <w:jc w:val="both"/>
        <w:rPr>
          <w:rFonts w:ascii="Calibri" w:eastAsia="黑体" w:hAnsi="Calibri" w:cs="微软雅黑"/>
          <w:color w:val="FFFFFF"/>
          <w:sz w:val="20"/>
          <w:szCs w:val="20"/>
        </w:rPr>
      </w:pPr>
      <w:r w:rsidRPr="007E2D16">
        <w:rPr>
          <w:rFonts w:ascii="Calibri" w:eastAsia="黑体" w:hAnsi="Calibri" w:cs="Calibri"/>
          <w:color w:val="1F4E79" w:themeColor="accent5" w:themeShade="80"/>
          <w:sz w:val="52"/>
          <w:szCs w:val="52"/>
        </w:rPr>
        <w:sym w:font="Wingdings 3" w:char="F0E8"/>
      </w:r>
      <w:r w:rsidRPr="007E2D16">
        <w:rPr>
          <w:rFonts w:ascii="Calibri" w:eastAsia="黑体" w:hAnsi="Calibri" w:cs="Calibri"/>
          <w:color w:val="1F4E79" w:themeColor="accent5" w:themeShade="80"/>
          <w:sz w:val="52"/>
          <w:szCs w:val="52"/>
        </w:rPr>
        <w:t>项目行程</w:t>
      </w:r>
      <w:r w:rsidRPr="007E2D16">
        <w:rPr>
          <w:rFonts w:ascii="Calibri" w:eastAsia="黑体" w:hAnsi="Calibri" w:cs="Calibri"/>
          <w:color w:val="1F4E79" w:themeColor="accent5" w:themeShade="80"/>
          <w:sz w:val="52"/>
          <w:szCs w:val="52"/>
        </w:rPr>
        <w:t>/ Program Itinerary</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1"/>
        <w:gridCol w:w="4232"/>
        <w:gridCol w:w="4233"/>
      </w:tblGrid>
      <w:tr w:rsidR="009E004E" w:rsidRPr="009E004E" w:rsidTr="009E004E">
        <w:trPr>
          <w:trHeight w:val="453"/>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9E004E">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日期</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9E004E">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上午</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9E004E">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下午</w:t>
            </w:r>
          </w:p>
        </w:tc>
      </w:tr>
      <w:tr w:rsidR="002500F4" w:rsidTr="009E004E">
        <w:trPr>
          <w:trHeight w:val="458"/>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20 Sun</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抵达布鲁塞尔</w:t>
            </w:r>
          </w:p>
        </w:tc>
      </w:tr>
      <w:tr w:rsidR="002500F4" w:rsidTr="009E004E">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21 Mon</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9E004E">
            <w:pPr>
              <w:snapToGrid w:val="0"/>
              <w:jc w:val="both"/>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10</w:t>
            </w:r>
            <w:r>
              <w:rPr>
                <w:rFonts w:ascii="Calibri" w:eastAsia="黑体" w:hAnsi="Calibri" w:cs="微软雅黑"/>
                <w:color w:val="000000" w:themeColor="text1"/>
                <w:sz w:val="20"/>
                <w:szCs w:val="20"/>
              </w:rPr>
              <w:t>-</w:t>
            </w:r>
            <w:r w:rsidRPr="002500F4">
              <w:rPr>
                <w:rFonts w:ascii="Calibri" w:eastAsia="黑体" w:hAnsi="Calibri" w:cs="微软雅黑"/>
                <w:color w:val="000000" w:themeColor="text1"/>
                <w:sz w:val="20"/>
                <w:szCs w:val="20"/>
              </w:rPr>
              <w:t>12</w:t>
            </w:r>
          </w:p>
          <w:p w:rsidR="002500F4" w:rsidRPr="002500F4" w:rsidRDefault="002500F4" w:rsidP="009E004E">
            <w:pPr>
              <w:snapToGrid w:val="0"/>
              <w:jc w:val="both"/>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欧盟终身教授</w:t>
            </w:r>
            <w:r w:rsidRPr="002500F4">
              <w:rPr>
                <w:rFonts w:ascii="Calibri" w:eastAsia="黑体" w:hAnsi="Calibri" w:cs="微软雅黑"/>
                <w:color w:val="000000" w:themeColor="text1"/>
                <w:sz w:val="20"/>
                <w:szCs w:val="20"/>
              </w:rPr>
              <w:t>Mario TELO</w:t>
            </w:r>
            <w:r w:rsidRPr="002500F4">
              <w:rPr>
                <w:rFonts w:ascii="Calibri" w:eastAsia="黑体" w:hAnsi="Calibri" w:cs="微软雅黑"/>
                <w:color w:val="000000" w:themeColor="text1"/>
                <w:sz w:val="20"/>
                <w:szCs w:val="20"/>
              </w:rPr>
              <w:t>讲座：欧盟的作用</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14</w:t>
            </w:r>
            <w:r>
              <w:rPr>
                <w:rFonts w:ascii="Calibri" w:eastAsia="黑体" w:hAnsi="Calibri" w:cs="微软雅黑"/>
                <w:color w:val="000000" w:themeColor="text1"/>
                <w:sz w:val="20"/>
                <w:szCs w:val="20"/>
              </w:rPr>
              <w:t>-</w:t>
            </w:r>
            <w:r w:rsidRPr="002500F4">
              <w:rPr>
                <w:rFonts w:ascii="Calibri" w:eastAsia="黑体" w:hAnsi="Calibri" w:cs="微软雅黑"/>
                <w:color w:val="000000" w:themeColor="text1"/>
                <w:sz w:val="20"/>
                <w:szCs w:val="20"/>
              </w:rPr>
              <w:t>15:30</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 xml:space="preserve">Marianne </w:t>
            </w:r>
            <w:proofErr w:type="spellStart"/>
            <w:r w:rsidRPr="002500F4">
              <w:rPr>
                <w:rFonts w:ascii="Calibri" w:eastAsia="黑体" w:hAnsi="Calibri" w:cs="微软雅黑"/>
                <w:color w:val="000000" w:themeColor="text1"/>
                <w:sz w:val="20"/>
                <w:szCs w:val="20"/>
              </w:rPr>
              <w:t>Dony</w:t>
            </w:r>
            <w:proofErr w:type="spellEnd"/>
            <w:r w:rsidRPr="002500F4">
              <w:rPr>
                <w:rFonts w:ascii="Calibri" w:eastAsia="黑体" w:hAnsi="Calibri" w:cs="微软雅黑"/>
                <w:color w:val="000000" w:themeColor="text1"/>
                <w:sz w:val="20"/>
                <w:szCs w:val="20"/>
              </w:rPr>
              <w:t>教授讲座：欧盟如何运作</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18:00</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晚餐、游览布鲁塞尔</w:t>
            </w:r>
          </w:p>
        </w:tc>
      </w:tr>
      <w:tr w:rsidR="002500F4" w:rsidTr="009E004E">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22 Tue</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9E004E">
            <w:pPr>
              <w:snapToGrid w:val="0"/>
              <w:jc w:val="both"/>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9:30</w:t>
            </w:r>
          </w:p>
          <w:p w:rsidR="002500F4" w:rsidRPr="002500F4" w:rsidRDefault="002500F4" w:rsidP="009E004E">
            <w:pPr>
              <w:snapToGrid w:val="0"/>
              <w:jc w:val="both"/>
              <w:rPr>
                <w:rFonts w:ascii="Calibri" w:eastAsia="黑体" w:hAnsi="Calibri" w:cs="微软雅黑"/>
                <w:bCs/>
                <w:color w:val="000000" w:themeColor="text1"/>
                <w:sz w:val="20"/>
                <w:szCs w:val="20"/>
              </w:rPr>
            </w:pPr>
            <w:r w:rsidRPr="002500F4">
              <w:rPr>
                <w:rFonts w:ascii="Calibri" w:eastAsia="黑体" w:hAnsi="Calibri" w:cs="微软雅黑"/>
                <w:color w:val="000000" w:themeColor="text1"/>
                <w:sz w:val="20"/>
                <w:szCs w:val="20"/>
              </w:rPr>
              <w:t>访问欧盟博物馆</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14:00</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对话欧委会委员</w:t>
            </w:r>
            <w:r>
              <w:rPr>
                <w:rFonts w:ascii="Calibri" w:eastAsia="黑体" w:hAnsi="Calibri" w:cs="微软雅黑" w:hint="eastAsia"/>
                <w:color w:val="000000" w:themeColor="text1"/>
                <w:sz w:val="20"/>
                <w:szCs w:val="20"/>
              </w:rPr>
              <w:t>：</w:t>
            </w:r>
            <w:r w:rsidRPr="002500F4">
              <w:rPr>
                <w:rFonts w:ascii="Calibri" w:eastAsia="黑体" w:hAnsi="Calibri" w:cs="微软雅黑"/>
                <w:color w:val="000000" w:themeColor="text1"/>
                <w:sz w:val="20"/>
                <w:szCs w:val="20"/>
              </w:rPr>
              <w:t xml:space="preserve">C. </w:t>
            </w:r>
            <w:proofErr w:type="spellStart"/>
            <w:r w:rsidRPr="002500F4">
              <w:rPr>
                <w:rFonts w:ascii="Calibri" w:eastAsia="黑体" w:hAnsi="Calibri" w:cs="微软雅黑"/>
                <w:color w:val="000000" w:themeColor="text1"/>
                <w:sz w:val="20"/>
                <w:szCs w:val="20"/>
              </w:rPr>
              <w:t>Preda</w:t>
            </w:r>
            <w:proofErr w:type="spellEnd"/>
            <w:r w:rsidRPr="002500F4">
              <w:rPr>
                <w:rFonts w:ascii="Calibri" w:eastAsia="黑体" w:hAnsi="Calibri" w:cs="微软雅黑"/>
                <w:color w:val="000000" w:themeColor="text1"/>
                <w:sz w:val="20"/>
                <w:szCs w:val="20"/>
              </w:rPr>
              <w:t>（罗马尼亚）</w:t>
            </w:r>
            <w:r>
              <w:rPr>
                <w:rFonts w:ascii="Calibri" w:eastAsia="黑体" w:hAnsi="Calibri" w:cs="微软雅黑" w:hint="eastAsia"/>
                <w:color w:val="000000" w:themeColor="text1"/>
                <w:sz w:val="20"/>
                <w:szCs w:val="20"/>
              </w:rPr>
              <w:t>、</w:t>
            </w:r>
            <w:r w:rsidRPr="002500F4">
              <w:rPr>
                <w:rFonts w:ascii="Calibri" w:eastAsia="黑体" w:hAnsi="Calibri" w:cs="微软雅黑"/>
                <w:color w:val="000000" w:themeColor="text1"/>
                <w:sz w:val="20"/>
                <w:szCs w:val="20"/>
              </w:rPr>
              <w:t xml:space="preserve">Marc </w:t>
            </w:r>
            <w:proofErr w:type="spellStart"/>
            <w:r w:rsidRPr="002500F4">
              <w:rPr>
                <w:rFonts w:ascii="Calibri" w:eastAsia="黑体" w:hAnsi="Calibri" w:cs="微软雅黑"/>
                <w:color w:val="000000" w:themeColor="text1"/>
                <w:sz w:val="20"/>
                <w:szCs w:val="20"/>
              </w:rPr>
              <w:t>Tarabella</w:t>
            </w:r>
            <w:proofErr w:type="spellEnd"/>
            <w:r w:rsidRPr="002500F4">
              <w:rPr>
                <w:rFonts w:ascii="Calibri" w:eastAsia="黑体" w:hAnsi="Calibri" w:cs="微软雅黑"/>
                <w:color w:val="000000" w:themeColor="text1"/>
                <w:sz w:val="20"/>
                <w:szCs w:val="20"/>
              </w:rPr>
              <w:t>（比利时）</w:t>
            </w:r>
          </w:p>
        </w:tc>
      </w:tr>
      <w:tr w:rsidR="002500F4" w:rsidTr="009E004E">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23 Wed</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9E004E">
            <w:pPr>
              <w:snapToGrid w:val="0"/>
              <w:jc w:val="both"/>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9:30</w:t>
            </w:r>
          </w:p>
          <w:p w:rsidR="002500F4" w:rsidRPr="002500F4" w:rsidRDefault="002500F4" w:rsidP="009E004E">
            <w:pPr>
              <w:snapToGrid w:val="0"/>
              <w:jc w:val="both"/>
              <w:rPr>
                <w:rFonts w:ascii="Calibri" w:eastAsia="黑体" w:hAnsi="Calibri" w:cs="微软雅黑"/>
                <w:bCs/>
                <w:color w:val="000000" w:themeColor="text1"/>
                <w:sz w:val="20"/>
                <w:szCs w:val="20"/>
              </w:rPr>
            </w:pPr>
            <w:r w:rsidRPr="002500F4">
              <w:rPr>
                <w:rFonts w:ascii="Calibri" w:eastAsia="黑体" w:hAnsi="Calibri" w:cs="微软雅黑"/>
                <w:color w:val="000000" w:themeColor="text1"/>
                <w:sz w:val="20"/>
                <w:szCs w:val="20"/>
              </w:rPr>
              <w:t>访问欧盟委员会教文总司</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rPr>
                <w:rFonts w:ascii="Calibri" w:eastAsia="黑体" w:hAnsi="Calibri" w:cs="微软雅黑"/>
                <w:bCs/>
                <w:color w:val="000000" w:themeColor="text1"/>
                <w:sz w:val="20"/>
                <w:szCs w:val="20"/>
              </w:rPr>
            </w:pPr>
            <w:r w:rsidRPr="002500F4">
              <w:rPr>
                <w:rFonts w:ascii="Calibri" w:eastAsia="黑体" w:hAnsi="Calibri" w:cs="微软雅黑"/>
                <w:bCs/>
                <w:color w:val="000000" w:themeColor="text1"/>
                <w:sz w:val="20"/>
                <w:szCs w:val="20"/>
              </w:rPr>
              <w:t>访问欧盟议会</w:t>
            </w:r>
          </w:p>
        </w:tc>
      </w:tr>
      <w:tr w:rsidR="002500F4" w:rsidTr="009E004E">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24 Thu</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9:30</w:t>
            </w:r>
          </w:p>
          <w:p w:rsidR="002500F4" w:rsidRPr="002500F4" w:rsidRDefault="002500F4" w:rsidP="002500F4">
            <w:pPr>
              <w:snapToGrid w:val="0"/>
              <w:rPr>
                <w:rFonts w:ascii="Calibri" w:eastAsia="黑体" w:hAnsi="Calibri" w:cs="微软雅黑"/>
                <w:bCs/>
                <w:color w:val="000000" w:themeColor="text1"/>
                <w:sz w:val="20"/>
                <w:szCs w:val="20"/>
              </w:rPr>
            </w:pPr>
            <w:r w:rsidRPr="002500F4">
              <w:rPr>
                <w:rFonts w:ascii="Calibri" w:eastAsia="黑体" w:hAnsi="Calibri" w:cs="微软雅黑"/>
                <w:color w:val="000000" w:themeColor="text1"/>
                <w:sz w:val="20"/>
                <w:szCs w:val="20"/>
              </w:rPr>
              <w:t>访问欧盟理事会</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14:00</w:t>
            </w:r>
          </w:p>
          <w:p w:rsidR="002500F4" w:rsidRPr="002500F4" w:rsidRDefault="002500F4" w:rsidP="002500F4">
            <w:pPr>
              <w:snapToGrid w:val="0"/>
              <w:rPr>
                <w:rFonts w:ascii="Calibri" w:eastAsia="黑体" w:hAnsi="Calibri" w:cs="微软雅黑"/>
                <w:bCs/>
                <w:color w:val="000000" w:themeColor="text1"/>
                <w:sz w:val="20"/>
                <w:szCs w:val="20"/>
              </w:rPr>
            </w:pPr>
            <w:r w:rsidRPr="002500F4">
              <w:rPr>
                <w:rFonts w:ascii="Calibri" w:eastAsia="黑体" w:hAnsi="Calibri" w:cs="微软雅黑"/>
                <w:color w:val="000000" w:themeColor="text1"/>
                <w:sz w:val="20"/>
                <w:szCs w:val="20"/>
              </w:rPr>
              <w:t>ULB</w:t>
            </w:r>
            <w:r w:rsidRPr="002500F4">
              <w:rPr>
                <w:rFonts w:ascii="Calibri" w:eastAsia="黑体" w:hAnsi="Calibri" w:cs="微软雅黑"/>
                <w:color w:val="000000" w:themeColor="text1"/>
                <w:sz w:val="20"/>
                <w:szCs w:val="20"/>
              </w:rPr>
              <w:t>政治学学院教授</w:t>
            </w:r>
            <w:r w:rsidRPr="002500F4">
              <w:rPr>
                <w:rFonts w:ascii="Calibri" w:eastAsia="黑体" w:hAnsi="Calibri" w:cs="微软雅黑"/>
                <w:color w:val="000000" w:themeColor="text1"/>
                <w:sz w:val="20"/>
                <w:szCs w:val="20"/>
              </w:rPr>
              <w:t>Jean-Michel DE WAELE</w:t>
            </w:r>
            <w:r w:rsidRPr="002500F4">
              <w:rPr>
                <w:rFonts w:ascii="Calibri" w:eastAsia="黑体" w:hAnsi="Calibri" w:cs="微软雅黑"/>
                <w:color w:val="000000" w:themeColor="text1"/>
                <w:sz w:val="20"/>
                <w:szCs w:val="20"/>
              </w:rPr>
              <w:t>讲座：欧洲眼中的中国</w:t>
            </w:r>
          </w:p>
        </w:tc>
      </w:tr>
      <w:tr w:rsidR="002500F4" w:rsidTr="009E004E">
        <w:trPr>
          <w:trHeight w:val="465"/>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25 Fri</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访问地区性机构</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与同龄学生交流</w:t>
            </w:r>
          </w:p>
        </w:tc>
      </w:tr>
      <w:tr w:rsidR="002500F4" w:rsidTr="009E004E">
        <w:trPr>
          <w:trHeight w:val="557"/>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26 Sat</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547184">
            <w:pPr>
              <w:snapToGrid w:val="0"/>
              <w:jc w:val="center"/>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自主</w:t>
            </w:r>
            <w:r w:rsidR="00547184">
              <w:rPr>
                <w:rFonts w:ascii="Calibri" w:eastAsia="黑体" w:hAnsi="Calibri" w:cs="微软雅黑"/>
                <w:color w:val="000000" w:themeColor="text1"/>
                <w:sz w:val="20"/>
                <w:szCs w:val="20"/>
              </w:rPr>
              <w:t>文化研修</w:t>
            </w:r>
          </w:p>
        </w:tc>
      </w:tr>
      <w:tr w:rsidR="002500F4" w:rsidTr="009E004E">
        <w:trPr>
          <w:trHeight w:val="551"/>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27 Sun</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Pr>
                <w:rFonts w:ascii="Calibri" w:eastAsia="黑体" w:hAnsi="Calibri" w:cs="微软雅黑" w:hint="eastAsia"/>
                <w:color w:val="000000" w:themeColor="text1"/>
                <w:sz w:val="20"/>
                <w:szCs w:val="20"/>
              </w:rPr>
              <w:t>比利时城市</w:t>
            </w:r>
            <w:r w:rsidRPr="002500F4">
              <w:rPr>
                <w:rFonts w:ascii="Calibri" w:eastAsia="黑体" w:hAnsi="Calibri" w:cs="微软雅黑"/>
                <w:color w:val="000000" w:themeColor="text1"/>
                <w:sz w:val="20"/>
                <w:szCs w:val="20"/>
              </w:rPr>
              <w:t>布鲁日</w:t>
            </w:r>
            <w:r>
              <w:rPr>
                <w:rFonts w:ascii="Calibri" w:eastAsia="黑体" w:hAnsi="Calibri" w:cs="微软雅黑" w:hint="eastAsia"/>
                <w:color w:val="000000" w:themeColor="text1"/>
                <w:sz w:val="20"/>
                <w:szCs w:val="20"/>
              </w:rPr>
              <w:t>（</w:t>
            </w:r>
            <w:r>
              <w:rPr>
                <w:rFonts w:ascii="Calibri" w:eastAsia="黑体" w:hAnsi="Calibri" w:cs="微软雅黑" w:hint="eastAsia"/>
                <w:color w:val="000000" w:themeColor="text1"/>
                <w:sz w:val="20"/>
                <w:szCs w:val="20"/>
              </w:rPr>
              <w:t>B</w:t>
            </w:r>
            <w:r>
              <w:rPr>
                <w:rFonts w:ascii="Calibri" w:eastAsia="黑体" w:hAnsi="Calibri" w:cs="微软雅黑"/>
                <w:color w:val="000000" w:themeColor="text1"/>
                <w:sz w:val="20"/>
                <w:szCs w:val="20"/>
              </w:rPr>
              <w:t>ruges</w:t>
            </w:r>
            <w:r>
              <w:rPr>
                <w:rFonts w:ascii="Calibri" w:eastAsia="黑体" w:hAnsi="Calibri" w:cs="微软雅黑" w:hint="eastAsia"/>
                <w:color w:val="000000" w:themeColor="text1"/>
                <w:sz w:val="20"/>
                <w:szCs w:val="20"/>
              </w:rPr>
              <w:t>）游</w:t>
            </w:r>
            <w:r w:rsidRPr="002500F4">
              <w:rPr>
                <w:rFonts w:ascii="Calibri" w:eastAsia="黑体" w:hAnsi="Calibri" w:cs="微软雅黑"/>
                <w:color w:val="000000" w:themeColor="text1"/>
                <w:sz w:val="20"/>
                <w:szCs w:val="20"/>
              </w:rPr>
              <w:t>览</w:t>
            </w:r>
          </w:p>
        </w:tc>
      </w:tr>
      <w:tr w:rsidR="002500F4" w:rsidTr="009E004E">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28 Mon</w:t>
            </w:r>
          </w:p>
        </w:tc>
        <w:tc>
          <w:tcPr>
            <w:tcW w:w="423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9:30</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访问欧盟经济与社会委员会</w:t>
            </w:r>
          </w:p>
        </w:tc>
        <w:tc>
          <w:tcPr>
            <w:tcW w:w="423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14:00</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市长</w:t>
            </w:r>
            <w:r w:rsidRPr="002500F4">
              <w:rPr>
                <w:rFonts w:ascii="Calibri" w:eastAsia="黑体" w:hAnsi="Calibri" w:cs="微软雅黑"/>
                <w:color w:val="000000" w:themeColor="text1"/>
                <w:sz w:val="20"/>
                <w:szCs w:val="20"/>
              </w:rPr>
              <w:t xml:space="preserve">Paul </w:t>
            </w:r>
            <w:proofErr w:type="spellStart"/>
            <w:r w:rsidRPr="002500F4">
              <w:rPr>
                <w:rFonts w:ascii="Calibri" w:eastAsia="黑体" w:hAnsi="Calibri" w:cs="微软雅黑"/>
                <w:color w:val="000000" w:themeColor="text1"/>
                <w:sz w:val="20"/>
                <w:szCs w:val="20"/>
              </w:rPr>
              <w:t>Magnette</w:t>
            </w:r>
            <w:proofErr w:type="spellEnd"/>
            <w:r>
              <w:rPr>
                <w:rFonts w:ascii="Calibri" w:eastAsia="黑体" w:hAnsi="Calibri" w:cs="微软雅黑" w:hint="eastAsia"/>
                <w:color w:val="000000" w:themeColor="text1"/>
                <w:sz w:val="20"/>
                <w:szCs w:val="20"/>
              </w:rPr>
              <w:t>接待</w:t>
            </w:r>
            <w:r w:rsidRPr="002500F4">
              <w:rPr>
                <w:rFonts w:ascii="Calibri" w:eastAsia="黑体" w:hAnsi="Calibri" w:cs="微软雅黑"/>
                <w:color w:val="000000" w:themeColor="text1"/>
                <w:sz w:val="20"/>
                <w:szCs w:val="20"/>
              </w:rPr>
              <w:t>访问沙勒罗瓦市</w:t>
            </w:r>
          </w:p>
          <w:p w:rsidR="002500F4" w:rsidRPr="002500F4" w:rsidRDefault="002500F4" w:rsidP="002500F4">
            <w:pPr>
              <w:snapToGrid w:val="0"/>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参观劳动大学</w:t>
            </w:r>
          </w:p>
        </w:tc>
      </w:tr>
      <w:tr w:rsidR="002500F4" w:rsidTr="009E004E">
        <w:trPr>
          <w:trHeight w:val="485"/>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29 Tue</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Pr>
                <w:rFonts w:ascii="Calibri" w:eastAsia="黑体" w:hAnsi="Calibri" w:cs="微软雅黑" w:hint="eastAsia"/>
                <w:color w:val="000000" w:themeColor="text1"/>
                <w:sz w:val="20"/>
                <w:szCs w:val="20"/>
              </w:rPr>
              <w:t>前往</w:t>
            </w:r>
            <w:r w:rsidRPr="002500F4">
              <w:rPr>
                <w:rFonts w:ascii="Calibri" w:eastAsia="黑体" w:hAnsi="Calibri" w:cs="微软雅黑"/>
                <w:color w:val="000000" w:themeColor="text1"/>
                <w:sz w:val="20"/>
                <w:szCs w:val="20"/>
              </w:rPr>
              <w:t>德国特里尔</w:t>
            </w:r>
            <w:r>
              <w:rPr>
                <w:rFonts w:ascii="Calibri" w:eastAsia="黑体" w:hAnsi="Calibri" w:cs="微软雅黑" w:hint="eastAsia"/>
                <w:color w:val="000000" w:themeColor="text1"/>
                <w:sz w:val="20"/>
                <w:szCs w:val="20"/>
              </w:rPr>
              <w:t>，</w:t>
            </w:r>
            <w:r w:rsidRPr="002500F4">
              <w:rPr>
                <w:rFonts w:ascii="Calibri" w:eastAsia="黑体" w:hAnsi="Calibri" w:cs="微软雅黑"/>
                <w:color w:val="000000" w:themeColor="text1"/>
                <w:sz w:val="20"/>
                <w:szCs w:val="20"/>
              </w:rPr>
              <w:t>参观卡尔马克思故居</w:t>
            </w:r>
          </w:p>
        </w:tc>
      </w:tr>
      <w:tr w:rsidR="002500F4" w:rsidTr="009E004E">
        <w:trPr>
          <w:trHeight w:val="421"/>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30 Wed</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出发前往巴黎</w:t>
            </w:r>
          </w:p>
        </w:tc>
      </w:tr>
      <w:tr w:rsidR="002500F4" w:rsidTr="009E004E">
        <w:trPr>
          <w:trHeight w:val="427"/>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Jan 31 Thu</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Pr>
                <w:rFonts w:ascii="Calibri" w:eastAsia="黑体" w:hAnsi="Calibri" w:cs="微软雅黑" w:hint="eastAsia"/>
                <w:color w:val="000000" w:themeColor="text1"/>
                <w:sz w:val="20"/>
                <w:szCs w:val="20"/>
              </w:rPr>
              <w:t>参观</w:t>
            </w:r>
            <w:r w:rsidRPr="002500F4">
              <w:rPr>
                <w:rFonts w:ascii="Calibri" w:eastAsia="黑体" w:hAnsi="Calibri" w:cs="微软雅黑"/>
                <w:color w:val="000000" w:themeColor="text1"/>
                <w:sz w:val="20"/>
                <w:szCs w:val="20"/>
              </w:rPr>
              <w:t>埃菲尔铁塔、凯旋门、卢浮宫、巴黎圣母院等</w:t>
            </w:r>
          </w:p>
        </w:tc>
      </w:tr>
      <w:tr w:rsidR="002500F4" w:rsidTr="009E004E">
        <w:trPr>
          <w:trHeight w:val="404"/>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Feb 1 Fri</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Pr>
                <w:rFonts w:ascii="Calibri" w:eastAsia="黑体" w:hAnsi="Calibri" w:cs="微软雅黑" w:hint="eastAsia"/>
                <w:color w:val="000000" w:themeColor="text1"/>
                <w:sz w:val="20"/>
                <w:szCs w:val="20"/>
              </w:rPr>
              <w:t>参观</w:t>
            </w:r>
            <w:r w:rsidRPr="002500F4">
              <w:rPr>
                <w:rFonts w:ascii="Calibri" w:eastAsia="黑体" w:hAnsi="Calibri" w:cs="微软雅黑"/>
                <w:color w:val="000000" w:themeColor="text1"/>
                <w:sz w:val="20"/>
                <w:szCs w:val="20"/>
              </w:rPr>
              <w:t>塞纳河、凡尔赛宫等</w:t>
            </w:r>
          </w:p>
        </w:tc>
      </w:tr>
      <w:tr w:rsidR="002500F4" w:rsidTr="009E004E">
        <w:trPr>
          <w:trHeight w:val="424"/>
        </w:trPr>
        <w:tc>
          <w:tcPr>
            <w:tcW w:w="127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vAlign w:val="center"/>
          </w:tcPr>
          <w:p w:rsidR="002500F4" w:rsidRPr="009E004E" w:rsidRDefault="002500F4" w:rsidP="002500F4">
            <w:pPr>
              <w:snapToGrid w:val="0"/>
              <w:jc w:val="center"/>
              <w:rPr>
                <w:rFonts w:ascii="Calibri" w:eastAsia="黑体" w:hAnsi="Calibri" w:cs="微软雅黑"/>
                <w:color w:val="FFFFFF" w:themeColor="background1"/>
                <w:sz w:val="20"/>
                <w:szCs w:val="20"/>
              </w:rPr>
            </w:pPr>
            <w:r w:rsidRPr="009E004E">
              <w:rPr>
                <w:rFonts w:ascii="Calibri" w:eastAsia="黑体" w:hAnsi="Calibri" w:cs="微软雅黑"/>
                <w:color w:val="FFFFFF" w:themeColor="background1"/>
                <w:sz w:val="20"/>
                <w:szCs w:val="20"/>
              </w:rPr>
              <w:t>Feb 2 Sat</w:t>
            </w:r>
          </w:p>
        </w:tc>
        <w:tc>
          <w:tcPr>
            <w:tcW w:w="8465"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EEAF6" w:themeFill="accent5" w:themeFillTint="33"/>
            <w:vAlign w:val="center"/>
          </w:tcPr>
          <w:p w:rsidR="002500F4" w:rsidRPr="002500F4" w:rsidRDefault="002500F4" w:rsidP="002500F4">
            <w:pPr>
              <w:snapToGrid w:val="0"/>
              <w:jc w:val="center"/>
              <w:rPr>
                <w:rFonts w:ascii="Calibri" w:eastAsia="黑体" w:hAnsi="Calibri" w:cs="微软雅黑"/>
                <w:color w:val="000000" w:themeColor="text1"/>
                <w:sz w:val="20"/>
                <w:szCs w:val="20"/>
              </w:rPr>
            </w:pPr>
            <w:r w:rsidRPr="002500F4">
              <w:rPr>
                <w:rFonts w:ascii="Calibri" w:eastAsia="黑体" w:hAnsi="Calibri" w:cs="微软雅黑"/>
                <w:color w:val="000000" w:themeColor="text1"/>
                <w:sz w:val="20"/>
                <w:szCs w:val="20"/>
              </w:rPr>
              <w:t>从巴黎回国</w:t>
            </w:r>
          </w:p>
        </w:tc>
      </w:tr>
    </w:tbl>
    <w:p w:rsidR="00F97339" w:rsidRPr="007E2D16" w:rsidRDefault="009A7C9B">
      <w:pPr>
        <w:rPr>
          <w:rFonts w:ascii="Calibri" w:eastAsia="黑体" w:hAnsi="Calibri" w:cs="Calibri"/>
        </w:rPr>
      </w:pPr>
      <w:r w:rsidRPr="00FD23DF">
        <w:rPr>
          <w:rFonts w:ascii="Calibri" w:eastAsia="黑体" w:hAnsi="Calibri" w:cs="微软雅黑"/>
          <w:noProof/>
          <w:sz w:val="21"/>
          <w:szCs w:val="21"/>
        </w:rPr>
        <w:drawing>
          <wp:inline distT="0" distB="0" distL="0" distR="0">
            <wp:extent cx="6195060" cy="2751921"/>
            <wp:effectExtent l="0" t="0" r="0" b="0"/>
            <wp:docPr id="11" name="图片 11" descr="C:\Users\YSS\Desktop\E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YSS\Desktop\EU.jpg"/>
                    <pic:cNvPicPr>
                      <a:picLocks noChangeAspect="1" noChangeArrowheads="1"/>
                    </pic:cNvPicPr>
                  </pic:nvPicPr>
                  <pic:blipFill rotWithShape="1">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27401" b="8194"/>
                    <a:stretch/>
                  </pic:blipFill>
                  <pic:spPr bwMode="auto">
                    <a:xfrm>
                      <a:off x="0" y="0"/>
                      <a:ext cx="6221924" cy="276385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A7C9B" w:rsidRPr="009A7C9B" w:rsidRDefault="009A7C9B">
      <w:pPr>
        <w:rPr>
          <w:rFonts w:ascii="Calibri" w:eastAsia="黑体" w:hAnsi="Calibri" w:cs="Calibri"/>
          <w:color w:val="1F4E79" w:themeColor="accent5" w:themeShade="80"/>
          <w:sz w:val="10"/>
          <w:szCs w:val="10"/>
        </w:rPr>
      </w:pPr>
      <w:r w:rsidRPr="009A7C9B">
        <w:rPr>
          <w:rFonts w:ascii="Calibri" w:eastAsia="黑体" w:hAnsi="Calibri" w:cs="Calibri"/>
          <w:color w:val="1F4E79" w:themeColor="accent5" w:themeShade="80"/>
          <w:sz w:val="10"/>
          <w:szCs w:val="10"/>
        </w:rPr>
        <w:br w:type="page"/>
      </w:r>
    </w:p>
    <w:p w:rsidR="00F97339" w:rsidRPr="007E2D16" w:rsidRDefault="007C6CEF">
      <w:pPr>
        <w:rPr>
          <w:rFonts w:ascii="Calibri" w:eastAsia="黑体" w:hAnsi="Calibri" w:cs="微软雅黑"/>
          <w:color w:val="767171" w:themeColor="background2" w:themeShade="80"/>
          <w:sz w:val="28"/>
          <w:szCs w:val="28"/>
        </w:rPr>
      </w:pPr>
      <w:r w:rsidRPr="007C6CEF">
        <w:rPr>
          <w:rFonts w:ascii="Calibri" w:eastAsia="黑体" w:hAnsi="Calibri" w:cs="微软雅黑"/>
          <w:sz w:val="21"/>
          <w:szCs w:val="21"/>
        </w:rPr>
        <w:pict>
          <v:shape id="图片 25" o:spid="_x0000_s1028" type="#_x0000_t75" alt="See the source image" style="position:absolute;margin-left:220.3pt;margin-top:41.9pt;width:267.35pt;height:160.7pt;z-index:251725824">
            <v:imagedata r:id="rId28" o:title="f19c645127ff45cbb680d17469df0fff_th" cropbottom="2359f"/>
            <w10:wrap type="square"/>
          </v:shape>
        </w:pict>
      </w:r>
      <w:r w:rsidR="00130C87" w:rsidRPr="007E2D16">
        <w:rPr>
          <w:rFonts w:ascii="Calibri" w:eastAsia="黑体" w:hAnsi="Calibri" w:cs="Calibri"/>
          <w:color w:val="1F4E79" w:themeColor="accent5" w:themeShade="80"/>
          <w:sz w:val="52"/>
          <w:szCs w:val="52"/>
        </w:rPr>
        <w:sym w:font="Wingdings 3" w:char="F0E8"/>
      </w:r>
      <w:r w:rsidR="00130C87" w:rsidRPr="007E2D16">
        <w:rPr>
          <w:rFonts w:ascii="Calibri" w:eastAsia="黑体" w:hAnsi="Calibri" w:cs="Calibri"/>
          <w:color w:val="1F4E79" w:themeColor="accent5" w:themeShade="80"/>
          <w:sz w:val="52"/>
          <w:szCs w:val="52"/>
        </w:rPr>
        <w:t>校园生活</w:t>
      </w:r>
      <w:r w:rsidR="00130C87" w:rsidRPr="007E2D16">
        <w:rPr>
          <w:rFonts w:ascii="Calibri" w:eastAsia="黑体" w:hAnsi="Calibri" w:cs="Calibri"/>
          <w:color w:val="767171" w:themeColor="background2" w:themeShade="80"/>
          <w:sz w:val="32"/>
          <w:szCs w:val="32"/>
        </w:rPr>
        <w:t>/</w:t>
      </w:r>
      <w:r w:rsidR="00130C87" w:rsidRPr="007E2D16">
        <w:rPr>
          <w:rFonts w:ascii="Calibri" w:eastAsia="黑体" w:hAnsi="Calibri" w:cs="Calibri"/>
          <w:color w:val="767171" w:themeColor="background2" w:themeShade="80"/>
          <w:sz w:val="28"/>
          <w:szCs w:val="32"/>
        </w:rPr>
        <w:t>Campus Life</w:t>
      </w:r>
    </w:p>
    <w:p w:rsidR="00F97339" w:rsidRPr="009A7C9B" w:rsidRDefault="00130C87" w:rsidP="009A7C9B">
      <w:pPr>
        <w:pStyle w:val="Style9"/>
        <w:widowControl/>
        <w:adjustRightInd w:val="0"/>
        <w:snapToGrid w:val="0"/>
        <w:ind w:firstLineChars="0" w:firstLine="0"/>
        <w:jc w:val="left"/>
        <w:rPr>
          <w:rFonts w:ascii="Calibri" w:eastAsia="黑体" w:hAnsi="Calibri" w:cs="微软雅黑"/>
          <w:b/>
          <w:color w:val="000000" w:themeColor="text1"/>
          <w:szCs w:val="21"/>
        </w:rPr>
      </w:pPr>
      <w:r w:rsidRPr="009A7C9B">
        <w:rPr>
          <w:rFonts w:ascii="Calibri" w:eastAsia="黑体" w:hAnsi="Calibri" w:cs="微软雅黑"/>
          <w:b/>
          <w:color w:val="000000" w:themeColor="text1"/>
          <w:szCs w:val="21"/>
        </w:rPr>
        <w:t>1</w:t>
      </w:r>
      <w:r w:rsidRPr="009A7C9B">
        <w:rPr>
          <w:rFonts w:ascii="Calibri" w:eastAsia="黑体" w:hAnsi="Calibri" w:cs="微软雅黑"/>
          <w:b/>
          <w:color w:val="000000" w:themeColor="text1"/>
          <w:szCs w:val="21"/>
        </w:rPr>
        <w:t>、全程带队</w:t>
      </w:r>
    </w:p>
    <w:p w:rsidR="00F97339" w:rsidRPr="009A7C9B" w:rsidRDefault="00130C87" w:rsidP="009A7C9B">
      <w:pPr>
        <w:adjustRightInd w:val="0"/>
        <w:snapToGrid w:val="0"/>
        <w:ind w:firstLineChars="200" w:firstLine="420"/>
        <w:rPr>
          <w:rFonts w:ascii="Calibri" w:eastAsia="黑体" w:hAnsi="Calibri" w:cs="微软雅黑"/>
          <w:sz w:val="21"/>
          <w:szCs w:val="21"/>
        </w:rPr>
      </w:pPr>
      <w:r w:rsidRPr="009A7C9B">
        <w:rPr>
          <w:rFonts w:ascii="Calibri" w:eastAsia="黑体" w:hAnsi="Calibri" w:cs="微软雅黑"/>
          <w:color w:val="000000" w:themeColor="text1"/>
          <w:sz w:val="21"/>
          <w:szCs w:val="21"/>
        </w:rPr>
        <w:t>本项目期间有带队老师和主办方现地服务人员全程带队。带队老师将在项目期间对学生的学习、生活提供必要的指导，并在必要时向学生提供翻译服务。项目期间学生遇到任何困难或需要帮助，都可以与带队老师联系，带队老师的联系方式将在项目出发前告知学生。</w:t>
      </w:r>
    </w:p>
    <w:p w:rsidR="00F97339" w:rsidRPr="009A7C9B" w:rsidRDefault="00130C87" w:rsidP="009A7C9B">
      <w:pPr>
        <w:pStyle w:val="Style9"/>
        <w:widowControl/>
        <w:adjustRightInd w:val="0"/>
        <w:snapToGrid w:val="0"/>
        <w:ind w:firstLineChars="0" w:firstLine="0"/>
        <w:jc w:val="left"/>
        <w:rPr>
          <w:rFonts w:ascii="Calibri" w:eastAsia="黑体" w:hAnsi="Calibri" w:cs="微软雅黑"/>
          <w:b/>
          <w:color w:val="000000" w:themeColor="text1"/>
          <w:szCs w:val="21"/>
        </w:rPr>
      </w:pPr>
      <w:r w:rsidRPr="009A7C9B">
        <w:rPr>
          <w:rFonts w:ascii="Calibri" w:eastAsia="黑体" w:hAnsi="Calibri" w:cs="微软雅黑"/>
          <w:b/>
          <w:color w:val="000000" w:themeColor="text1"/>
          <w:szCs w:val="21"/>
        </w:rPr>
        <w:t>2</w:t>
      </w:r>
      <w:r w:rsidRPr="009A7C9B">
        <w:rPr>
          <w:rFonts w:ascii="Calibri" w:eastAsia="黑体" w:hAnsi="Calibri" w:cs="微软雅黑"/>
          <w:b/>
          <w:color w:val="000000" w:themeColor="text1"/>
          <w:szCs w:val="21"/>
        </w:rPr>
        <w:t>、食宿安排</w:t>
      </w:r>
    </w:p>
    <w:p w:rsidR="00F97339" w:rsidRPr="009A7C9B" w:rsidRDefault="00130C87" w:rsidP="009A7C9B">
      <w:pPr>
        <w:pStyle w:val="Style9"/>
        <w:widowControl/>
        <w:numPr>
          <w:ilvl w:val="0"/>
          <w:numId w:val="25"/>
        </w:numPr>
        <w:adjustRightInd w:val="0"/>
        <w:snapToGrid w:val="0"/>
        <w:ind w:firstLineChars="0"/>
        <w:jc w:val="left"/>
        <w:rPr>
          <w:rFonts w:ascii="Calibri" w:eastAsia="黑体" w:hAnsi="Calibri"/>
          <w:szCs w:val="21"/>
        </w:rPr>
      </w:pPr>
      <w:r w:rsidRPr="009A7C9B">
        <w:rPr>
          <w:rFonts w:ascii="Calibri" w:eastAsia="黑体" w:hAnsi="Calibri" w:cs="微软雅黑"/>
          <w:color w:val="000000" w:themeColor="text1"/>
          <w:szCs w:val="21"/>
        </w:rPr>
        <w:t>本项目期间会全程入住酒店。</w:t>
      </w:r>
    </w:p>
    <w:p w:rsidR="00F97339" w:rsidRPr="009A7C9B" w:rsidRDefault="00130C87" w:rsidP="009A7C9B">
      <w:pPr>
        <w:pStyle w:val="Style9"/>
        <w:widowControl/>
        <w:numPr>
          <w:ilvl w:val="0"/>
          <w:numId w:val="25"/>
        </w:numPr>
        <w:adjustRightInd w:val="0"/>
        <w:snapToGrid w:val="0"/>
        <w:ind w:firstLineChars="0"/>
        <w:jc w:val="left"/>
        <w:rPr>
          <w:rFonts w:ascii="Calibri" w:eastAsia="黑体" w:hAnsi="Calibri" w:cs="微软雅黑"/>
          <w:color w:val="000000" w:themeColor="text1"/>
          <w:szCs w:val="21"/>
        </w:rPr>
      </w:pPr>
      <w:r w:rsidRPr="009A7C9B">
        <w:rPr>
          <w:rFonts w:ascii="Calibri" w:eastAsia="黑体" w:hAnsi="Calibri" w:cs="微软雅黑"/>
          <w:color w:val="000000" w:themeColor="text1"/>
          <w:szCs w:val="21"/>
        </w:rPr>
        <w:t>本项目不含餐。外出参访及自由活动期间我们会带领学生到餐厅集中的地段用餐，学生可自行选择餐厅用餐，费用自理。</w:t>
      </w:r>
    </w:p>
    <w:p w:rsidR="00F97339" w:rsidRPr="009A7C9B" w:rsidRDefault="00130C87" w:rsidP="009A7C9B">
      <w:pPr>
        <w:pStyle w:val="Style9"/>
        <w:widowControl/>
        <w:adjustRightInd w:val="0"/>
        <w:snapToGrid w:val="0"/>
        <w:ind w:firstLineChars="0" w:firstLine="0"/>
        <w:jc w:val="left"/>
        <w:rPr>
          <w:rFonts w:ascii="Calibri" w:eastAsia="黑体" w:hAnsi="Calibri" w:cs="微软雅黑"/>
          <w:b/>
          <w:color w:val="000000" w:themeColor="text1"/>
          <w:szCs w:val="21"/>
        </w:rPr>
      </w:pPr>
      <w:r w:rsidRPr="009A7C9B">
        <w:rPr>
          <w:rFonts w:ascii="Calibri" w:eastAsia="黑体" w:hAnsi="Calibri" w:cs="Calibri"/>
          <w:b/>
          <w:color w:val="000000" w:themeColor="text1"/>
          <w:szCs w:val="21"/>
        </w:rPr>
        <w:t>3</w:t>
      </w:r>
      <w:r w:rsidRPr="009A7C9B">
        <w:rPr>
          <w:rFonts w:ascii="Calibri" w:eastAsia="黑体" w:hAnsi="Calibri" w:cs="微软雅黑"/>
          <w:b/>
          <w:color w:val="000000" w:themeColor="text1"/>
          <w:szCs w:val="21"/>
        </w:rPr>
        <w:t>、出行手续</w:t>
      </w:r>
    </w:p>
    <w:p w:rsidR="00F97339" w:rsidRPr="009A7C9B" w:rsidRDefault="009A7C9B" w:rsidP="009A7C9B">
      <w:pPr>
        <w:pStyle w:val="Style9"/>
        <w:widowControl/>
        <w:numPr>
          <w:ilvl w:val="0"/>
          <w:numId w:val="26"/>
        </w:numPr>
        <w:adjustRightInd w:val="0"/>
        <w:snapToGrid w:val="0"/>
        <w:ind w:firstLineChars="0"/>
        <w:jc w:val="left"/>
        <w:rPr>
          <w:rFonts w:ascii="Calibri" w:eastAsia="黑体" w:hAnsi="Calibri" w:cs="微软雅黑"/>
          <w:color w:val="000000" w:themeColor="text1"/>
          <w:szCs w:val="21"/>
        </w:rPr>
      </w:pPr>
      <w:r w:rsidRPr="009A7C9B">
        <w:rPr>
          <w:rFonts w:ascii="Calibri" w:eastAsia="黑体" w:hAnsi="Calibri" w:cs="微软雅黑"/>
          <w:noProof/>
          <w:color w:val="000000" w:themeColor="text1"/>
          <w:szCs w:val="21"/>
        </w:rPr>
        <w:drawing>
          <wp:anchor distT="0" distB="0" distL="114300" distR="114300" simplePos="0" relativeHeight="251723776" behindDoc="1" locked="0" layoutInCell="1" allowOverlap="1">
            <wp:simplePos x="0" y="0"/>
            <wp:positionH relativeFrom="margin">
              <wp:align>right</wp:align>
            </wp:positionH>
            <wp:positionV relativeFrom="paragraph">
              <wp:posOffset>5715</wp:posOffset>
            </wp:positionV>
            <wp:extent cx="3038475" cy="1657350"/>
            <wp:effectExtent l="0" t="0" r="9525" b="0"/>
            <wp:wrapSquare wrapText="bothSides"/>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rotWithShape="1">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948" b="9106"/>
                    <a:stretch/>
                  </pic:blipFill>
                  <pic:spPr bwMode="auto">
                    <a:xfrm>
                      <a:off x="0" y="0"/>
                      <a:ext cx="3038475" cy="16573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130C87" w:rsidRPr="009A7C9B">
        <w:rPr>
          <w:rFonts w:ascii="Calibri" w:eastAsia="黑体" w:hAnsi="Calibri" w:cs="微软雅黑"/>
          <w:color w:val="000000" w:themeColor="text1"/>
          <w:szCs w:val="21"/>
        </w:rPr>
        <w:t>签证：该项目需要比利时短期学习签证，主办方会协助学生办理签证。</w:t>
      </w:r>
    </w:p>
    <w:p w:rsidR="00F97339" w:rsidRPr="009A7C9B" w:rsidRDefault="00130C87" w:rsidP="009A7C9B">
      <w:pPr>
        <w:pStyle w:val="Style9"/>
        <w:widowControl/>
        <w:numPr>
          <w:ilvl w:val="0"/>
          <w:numId w:val="26"/>
        </w:numPr>
        <w:adjustRightInd w:val="0"/>
        <w:snapToGrid w:val="0"/>
        <w:ind w:firstLineChars="0"/>
        <w:jc w:val="left"/>
        <w:rPr>
          <w:rFonts w:ascii="Calibri" w:eastAsia="黑体" w:hAnsi="Calibri" w:cs="微软雅黑"/>
          <w:color w:val="000000" w:themeColor="text1"/>
          <w:szCs w:val="21"/>
        </w:rPr>
      </w:pPr>
      <w:r w:rsidRPr="009A7C9B">
        <w:rPr>
          <w:rFonts w:ascii="Calibri" w:eastAsia="黑体" w:hAnsi="Calibri" w:cs="微软雅黑"/>
          <w:color w:val="000000" w:themeColor="text1"/>
          <w:szCs w:val="21"/>
        </w:rPr>
        <w:t>国际机票：原则上由主办方统一为学生预定机票，机票费用学生自理。</w:t>
      </w:r>
    </w:p>
    <w:p w:rsidR="00F97339" w:rsidRPr="009A7C9B" w:rsidRDefault="00130C87" w:rsidP="009A7C9B">
      <w:pPr>
        <w:pStyle w:val="Style9"/>
        <w:widowControl/>
        <w:numPr>
          <w:ilvl w:val="0"/>
          <w:numId w:val="26"/>
        </w:numPr>
        <w:adjustRightInd w:val="0"/>
        <w:snapToGrid w:val="0"/>
        <w:ind w:firstLineChars="0"/>
        <w:jc w:val="left"/>
        <w:rPr>
          <w:rFonts w:ascii="Calibri" w:eastAsia="黑体" w:hAnsi="Calibri" w:cs="微软雅黑"/>
          <w:color w:val="000000" w:themeColor="text1"/>
          <w:szCs w:val="21"/>
        </w:rPr>
      </w:pPr>
      <w:r w:rsidRPr="009A7C9B">
        <w:rPr>
          <w:rFonts w:ascii="Calibri" w:eastAsia="黑体" w:hAnsi="Calibri" w:cs="微软雅黑"/>
          <w:color w:val="000000" w:themeColor="text1"/>
          <w:szCs w:val="21"/>
        </w:rPr>
        <w:t>海外保险：由主办方统一为学生购买。</w:t>
      </w:r>
    </w:p>
    <w:p w:rsidR="00F97339" w:rsidRPr="009A7C9B" w:rsidRDefault="00130C87" w:rsidP="009A7C9B">
      <w:pPr>
        <w:pStyle w:val="Style9"/>
        <w:widowControl/>
        <w:adjustRightInd w:val="0"/>
        <w:snapToGrid w:val="0"/>
        <w:ind w:firstLineChars="0" w:firstLine="0"/>
        <w:jc w:val="left"/>
        <w:rPr>
          <w:rFonts w:ascii="Calibri" w:eastAsia="黑体" w:hAnsi="Calibri" w:cs="微软雅黑"/>
          <w:b/>
          <w:color w:val="000000" w:themeColor="text1"/>
          <w:szCs w:val="21"/>
        </w:rPr>
      </w:pPr>
      <w:r w:rsidRPr="009A7C9B">
        <w:rPr>
          <w:rFonts w:ascii="Calibri" w:eastAsia="黑体" w:hAnsi="Calibri" w:cs="微软雅黑"/>
          <w:b/>
          <w:color w:val="000000" w:themeColor="text1"/>
          <w:szCs w:val="21"/>
        </w:rPr>
        <w:t>4</w:t>
      </w:r>
      <w:r w:rsidRPr="009A7C9B">
        <w:rPr>
          <w:rFonts w:ascii="Calibri" w:eastAsia="黑体" w:hAnsi="Calibri" w:cs="微软雅黑"/>
          <w:b/>
          <w:color w:val="000000" w:themeColor="text1"/>
          <w:szCs w:val="21"/>
        </w:rPr>
        <w:t>、交通联络</w:t>
      </w:r>
    </w:p>
    <w:p w:rsidR="00F97339" w:rsidRPr="009A7C9B" w:rsidRDefault="00130C87" w:rsidP="009A7C9B">
      <w:pPr>
        <w:pStyle w:val="Style9"/>
        <w:widowControl/>
        <w:numPr>
          <w:ilvl w:val="0"/>
          <w:numId w:val="27"/>
        </w:numPr>
        <w:adjustRightInd w:val="0"/>
        <w:snapToGrid w:val="0"/>
        <w:ind w:firstLineChars="0"/>
        <w:jc w:val="left"/>
        <w:rPr>
          <w:rFonts w:ascii="Calibri" w:eastAsia="黑体" w:hAnsi="Calibri" w:cs="微软雅黑"/>
          <w:color w:val="000000" w:themeColor="text1"/>
          <w:szCs w:val="21"/>
        </w:rPr>
      </w:pPr>
      <w:r w:rsidRPr="009A7C9B">
        <w:rPr>
          <w:rFonts w:ascii="Calibri" w:eastAsia="黑体" w:hAnsi="Calibri" w:cs="微软雅黑"/>
          <w:color w:val="000000" w:themeColor="text1"/>
          <w:szCs w:val="21"/>
        </w:rPr>
        <w:t>集体活动交通：行程安排内的集体活动由主办方准备，自由活动期间的交通方式及费用由学生自行安排、支付。</w:t>
      </w:r>
    </w:p>
    <w:p w:rsidR="00F97339" w:rsidRPr="009A7C9B" w:rsidRDefault="00130C87" w:rsidP="009A7C9B">
      <w:pPr>
        <w:pStyle w:val="Style9"/>
        <w:widowControl/>
        <w:numPr>
          <w:ilvl w:val="0"/>
          <w:numId w:val="27"/>
        </w:numPr>
        <w:adjustRightInd w:val="0"/>
        <w:snapToGrid w:val="0"/>
        <w:ind w:firstLineChars="0"/>
        <w:jc w:val="left"/>
        <w:rPr>
          <w:rFonts w:ascii="Calibri" w:eastAsia="黑体" w:hAnsi="Calibri" w:cs="微软雅黑"/>
          <w:color w:val="000000" w:themeColor="text1"/>
          <w:szCs w:val="21"/>
        </w:rPr>
      </w:pPr>
      <w:r w:rsidRPr="009A7C9B">
        <w:rPr>
          <w:rFonts w:ascii="Calibri" w:eastAsia="黑体" w:hAnsi="Calibri" w:cs="微软雅黑"/>
          <w:color w:val="000000" w:themeColor="text1"/>
          <w:szCs w:val="21"/>
        </w:rPr>
        <w:t>WIFI</w:t>
      </w:r>
      <w:r w:rsidRPr="009A7C9B">
        <w:rPr>
          <w:rFonts w:ascii="Calibri" w:eastAsia="黑体" w:hAnsi="Calibri" w:cs="微软雅黑"/>
          <w:color w:val="000000" w:themeColor="text1"/>
          <w:szCs w:val="21"/>
        </w:rPr>
        <w:t>设施：校园及酒店或宿舍内均有免费</w:t>
      </w:r>
      <w:r w:rsidRPr="009A7C9B">
        <w:rPr>
          <w:rFonts w:ascii="Calibri" w:eastAsia="黑体" w:hAnsi="Calibri" w:cs="微软雅黑"/>
          <w:color w:val="000000" w:themeColor="text1"/>
          <w:szCs w:val="21"/>
        </w:rPr>
        <w:t>WIFI</w:t>
      </w:r>
      <w:r w:rsidRPr="009A7C9B">
        <w:rPr>
          <w:rFonts w:ascii="Calibri" w:eastAsia="黑体" w:hAnsi="Calibri" w:cs="微软雅黑"/>
          <w:color w:val="000000" w:themeColor="text1"/>
          <w:szCs w:val="21"/>
        </w:rPr>
        <w:t>可以使用。</w:t>
      </w:r>
    </w:p>
    <w:p w:rsidR="00F97339" w:rsidRPr="007E2D16" w:rsidRDefault="00130C87">
      <w:pPr>
        <w:rPr>
          <w:rFonts w:ascii="Calibri" w:eastAsia="黑体" w:hAnsi="Calibri" w:cs="Calibri"/>
          <w:color w:val="767171" w:themeColor="background2" w:themeShade="80"/>
          <w:sz w:val="32"/>
          <w:szCs w:val="32"/>
        </w:rPr>
      </w:pPr>
      <w:r w:rsidRPr="007E2D16">
        <w:rPr>
          <w:rFonts w:ascii="Calibri" w:eastAsia="黑体" w:hAnsi="Calibri" w:cs="Calibri"/>
          <w:b/>
          <w:noProof/>
          <w:color w:val="000000" w:themeColor="text1"/>
        </w:rPr>
        <w:drawing>
          <wp:anchor distT="0" distB="0" distL="114300" distR="114300" simplePos="0" relativeHeight="251703296" behindDoc="0" locked="0" layoutInCell="1" allowOverlap="1">
            <wp:simplePos x="0" y="0"/>
            <wp:positionH relativeFrom="margin">
              <wp:align>right</wp:align>
            </wp:positionH>
            <wp:positionV relativeFrom="paragraph">
              <wp:posOffset>97155</wp:posOffset>
            </wp:positionV>
            <wp:extent cx="2977515" cy="1674495"/>
            <wp:effectExtent l="0" t="0" r="0" b="1905"/>
            <wp:wrapSquare wrapText="bothSides"/>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77515" cy="1674495"/>
                    </a:xfrm>
                    <a:prstGeom prst="rect">
                      <a:avLst/>
                    </a:prstGeom>
                  </pic:spPr>
                </pic:pic>
              </a:graphicData>
            </a:graphic>
          </wp:anchor>
        </w:drawing>
      </w:r>
      <w:r w:rsidRPr="007E2D16">
        <w:rPr>
          <w:rFonts w:ascii="Calibri" w:eastAsia="黑体" w:hAnsi="Calibri" w:cs="Calibri"/>
          <w:color w:val="1F4E79" w:themeColor="accent5" w:themeShade="80"/>
          <w:sz w:val="52"/>
          <w:szCs w:val="52"/>
        </w:rPr>
        <w:sym w:font="Wingdings 3" w:char="F0E8"/>
      </w:r>
      <w:r w:rsidRPr="007E2D16">
        <w:rPr>
          <w:rFonts w:ascii="Calibri" w:eastAsia="黑体" w:hAnsi="Calibri" w:cs="Calibri"/>
          <w:color w:val="1F4E79" w:themeColor="accent5" w:themeShade="80"/>
          <w:sz w:val="52"/>
          <w:szCs w:val="52"/>
        </w:rPr>
        <w:t>项目费用</w:t>
      </w:r>
      <w:r w:rsidRPr="007E2D16">
        <w:rPr>
          <w:rFonts w:ascii="Calibri" w:eastAsia="黑体" w:hAnsi="Calibri" w:cs="Calibri"/>
          <w:color w:val="767171" w:themeColor="background2" w:themeShade="80"/>
          <w:sz w:val="32"/>
          <w:szCs w:val="32"/>
        </w:rPr>
        <w:t>/Program</w:t>
      </w:r>
      <w:r w:rsidRPr="007E2D16">
        <w:rPr>
          <w:rFonts w:ascii="Calibri" w:eastAsia="黑体" w:hAnsi="Calibri" w:cs="Calibri"/>
          <w:color w:val="767171" w:themeColor="background2" w:themeShade="80"/>
          <w:sz w:val="28"/>
          <w:szCs w:val="32"/>
        </w:rPr>
        <w:t xml:space="preserve"> Fee</w:t>
      </w:r>
    </w:p>
    <w:p w:rsidR="00F97339" w:rsidRPr="001A23D7" w:rsidRDefault="00130C87" w:rsidP="009A7C9B">
      <w:pPr>
        <w:pStyle w:val="Style9"/>
        <w:numPr>
          <w:ilvl w:val="0"/>
          <w:numId w:val="7"/>
        </w:numPr>
        <w:ind w:leftChars="63" w:left="571" w:firstLineChars="0"/>
        <w:rPr>
          <w:rFonts w:ascii="Calibri" w:eastAsia="黑体" w:hAnsi="Calibri" w:cs="微软雅黑"/>
          <w:b/>
          <w:color w:val="000000" w:themeColor="text1"/>
          <w:szCs w:val="21"/>
        </w:rPr>
      </w:pPr>
      <w:r w:rsidRPr="001A23D7">
        <w:rPr>
          <w:rFonts w:ascii="Calibri" w:eastAsia="黑体" w:hAnsi="Calibri" w:cs="微软雅黑"/>
          <w:b/>
          <w:color w:val="000000" w:themeColor="text1"/>
          <w:szCs w:val="21"/>
        </w:rPr>
        <w:t>项目费用</w:t>
      </w:r>
    </w:p>
    <w:p w:rsidR="00F97339" w:rsidRPr="001A23D7" w:rsidRDefault="00130C87" w:rsidP="009A7C9B">
      <w:pPr>
        <w:pStyle w:val="a6"/>
        <w:numPr>
          <w:ilvl w:val="0"/>
          <w:numId w:val="8"/>
        </w:numPr>
        <w:ind w:leftChars="150" w:left="780" w:firstLineChars="0"/>
        <w:rPr>
          <w:rFonts w:ascii="Calibri" w:eastAsia="黑体" w:hAnsi="Calibri" w:cs="微软雅黑"/>
          <w:color w:val="000000" w:themeColor="text1"/>
          <w:szCs w:val="21"/>
        </w:rPr>
      </w:pPr>
      <w:r w:rsidRPr="001A23D7">
        <w:rPr>
          <w:rFonts w:ascii="Calibri" w:eastAsia="黑体" w:hAnsi="Calibri" w:cs="微软雅黑"/>
          <w:color w:val="000000" w:themeColor="text1"/>
          <w:szCs w:val="21"/>
        </w:rPr>
        <w:t>35</w:t>
      </w:r>
      <w:r w:rsidR="00A25840" w:rsidRPr="001A23D7">
        <w:rPr>
          <w:rFonts w:ascii="Calibri" w:eastAsia="黑体" w:hAnsi="Calibri" w:cs="微软雅黑"/>
          <w:color w:val="000000" w:themeColor="text1"/>
          <w:szCs w:val="21"/>
        </w:rPr>
        <w:t>8</w:t>
      </w:r>
      <w:r w:rsidRPr="001A23D7">
        <w:rPr>
          <w:rFonts w:ascii="Calibri" w:eastAsia="黑体" w:hAnsi="Calibri" w:cs="微软雅黑"/>
          <w:color w:val="000000" w:themeColor="text1"/>
          <w:szCs w:val="21"/>
        </w:rPr>
        <w:t>0</w:t>
      </w:r>
      <w:r w:rsidRPr="001A23D7">
        <w:rPr>
          <w:rFonts w:ascii="Calibri" w:eastAsia="黑体" w:hAnsi="Calibri" w:cs="微软雅黑"/>
          <w:color w:val="000000" w:themeColor="text1"/>
          <w:szCs w:val="21"/>
        </w:rPr>
        <w:t>欧元</w:t>
      </w:r>
    </w:p>
    <w:p w:rsidR="00F97339" w:rsidRPr="001A23D7" w:rsidRDefault="00130C87" w:rsidP="009A7C9B">
      <w:pPr>
        <w:pStyle w:val="Style9"/>
        <w:numPr>
          <w:ilvl w:val="0"/>
          <w:numId w:val="7"/>
        </w:numPr>
        <w:ind w:leftChars="63" w:left="571" w:firstLineChars="0"/>
        <w:rPr>
          <w:rFonts w:ascii="Calibri" w:eastAsia="黑体" w:hAnsi="Calibri" w:cs="微软雅黑"/>
          <w:b/>
          <w:color w:val="000000" w:themeColor="text1"/>
          <w:szCs w:val="21"/>
        </w:rPr>
      </w:pPr>
      <w:r w:rsidRPr="001A23D7">
        <w:rPr>
          <w:rFonts w:ascii="Calibri" w:eastAsia="黑体" w:hAnsi="Calibri" w:cs="微软雅黑"/>
          <w:b/>
          <w:color w:val="000000" w:themeColor="text1"/>
          <w:szCs w:val="21"/>
        </w:rPr>
        <w:t>项目代码</w:t>
      </w:r>
    </w:p>
    <w:p w:rsidR="00F97339" w:rsidRPr="001A23D7" w:rsidRDefault="00130C87" w:rsidP="009A7C9B">
      <w:pPr>
        <w:numPr>
          <w:ilvl w:val="0"/>
          <w:numId w:val="8"/>
        </w:numPr>
        <w:ind w:leftChars="150" w:left="780"/>
        <w:rPr>
          <w:rFonts w:ascii="Calibri" w:eastAsia="黑体" w:hAnsi="Calibri" w:cs="微软雅黑"/>
          <w:color w:val="000000" w:themeColor="text1"/>
          <w:sz w:val="21"/>
          <w:szCs w:val="21"/>
        </w:rPr>
      </w:pPr>
      <w:r w:rsidRPr="001A23D7">
        <w:rPr>
          <w:rFonts w:ascii="Calibri" w:eastAsia="黑体" w:hAnsi="Calibri" w:cs="微软雅黑"/>
          <w:color w:val="000000" w:themeColor="text1"/>
          <w:sz w:val="21"/>
          <w:szCs w:val="21"/>
        </w:rPr>
        <w:t>ULB/EUR/2019/</w:t>
      </w:r>
      <w:r w:rsidRPr="001A23D7">
        <w:rPr>
          <w:rFonts w:ascii="Calibri" w:eastAsia="黑体" w:hAnsi="Calibri" w:cs="微软雅黑"/>
          <w:color w:val="000000" w:themeColor="text1"/>
          <w:sz w:val="21"/>
          <w:szCs w:val="21"/>
        </w:rPr>
        <w:t>冬</w:t>
      </w:r>
    </w:p>
    <w:p w:rsidR="00F97339" w:rsidRPr="001A23D7" w:rsidRDefault="00130C87" w:rsidP="009A7C9B">
      <w:pPr>
        <w:pStyle w:val="Style9"/>
        <w:numPr>
          <w:ilvl w:val="0"/>
          <w:numId w:val="7"/>
        </w:numPr>
        <w:ind w:leftChars="63" w:left="571" w:firstLineChars="0"/>
        <w:rPr>
          <w:rFonts w:ascii="Calibri" w:eastAsia="黑体" w:hAnsi="Calibri" w:cs="微软雅黑"/>
          <w:b/>
          <w:color w:val="000000" w:themeColor="text1"/>
          <w:szCs w:val="21"/>
        </w:rPr>
      </w:pPr>
      <w:r w:rsidRPr="001A23D7">
        <w:rPr>
          <w:rFonts w:ascii="Calibri" w:eastAsia="黑体" w:hAnsi="Calibri" w:cs="微软雅黑"/>
          <w:b/>
          <w:color w:val="000000" w:themeColor="text1"/>
          <w:szCs w:val="21"/>
        </w:rPr>
        <w:t>费用包含</w:t>
      </w:r>
    </w:p>
    <w:p w:rsidR="00F97339" w:rsidRPr="001A23D7" w:rsidRDefault="00130C87" w:rsidP="009A7C9B">
      <w:pPr>
        <w:pStyle w:val="Style9"/>
        <w:numPr>
          <w:ilvl w:val="0"/>
          <w:numId w:val="9"/>
        </w:numPr>
        <w:ind w:leftChars="150" w:left="780" w:firstLineChars="0"/>
        <w:rPr>
          <w:rFonts w:ascii="Calibri" w:eastAsia="黑体" w:hAnsi="Calibri" w:cs="微软雅黑"/>
          <w:color w:val="000000" w:themeColor="text1"/>
          <w:szCs w:val="21"/>
        </w:rPr>
      </w:pPr>
      <w:r w:rsidRPr="001A23D7">
        <w:rPr>
          <w:rFonts w:ascii="Calibri" w:eastAsia="黑体" w:hAnsi="Calibri" w:cs="微软雅黑"/>
          <w:color w:val="000000" w:themeColor="text1"/>
          <w:szCs w:val="21"/>
        </w:rPr>
        <w:t>期间全部课程、接送机，住宿、访问预约、海外保险费，学生活动所需费用，以及项目所包含的交通费用</w:t>
      </w:r>
    </w:p>
    <w:p w:rsidR="00F97339" w:rsidRPr="001A23D7" w:rsidRDefault="00130C87" w:rsidP="009A7C9B">
      <w:pPr>
        <w:pStyle w:val="Style9"/>
        <w:numPr>
          <w:ilvl w:val="0"/>
          <w:numId w:val="7"/>
        </w:numPr>
        <w:ind w:leftChars="63" w:left="571" w:firstLineChars="0"/>
        <w:rPr>
          <w:rFonts w:ascii="Calibri" w:eastAsia="黑体" w:hAnsi="Calibri" w:cs="微软雅黑"/>
          <w:b/>
          <w:color w:val="000000" w:themeColor="text1"/>
          <w:szCs w:val="21"/>
        </w:rPr>
      </w:pPr>
      <w:r w:rsidRPr="001A23D7">
        <w:rPr>
          <w:rFonts w:ascii="Calibri" w:eastAsia="黑体" w:hAnsi="Calibri" w:cs="微软雅黑"/>
          <w:b/>
          <w:color w:val="000000" w:themeColor="text1"/>
          <w:szCs w:val="21"/>
        </w:rPr>
        <w:t>项目不含</w:t>
      </w:r>
    </w:p>
    <w:p w:rsidR="00F97339" w:rsidRPr="001A23D7" w:rsidRDefault="00553B75" w:rsidP="009A7C9B">
      <w:pPr>
        <w:pStyle w:val="Style9"/>
        <w:numPr>
          <w:ilvl w:val="0"/>
          <w:numId w:val="9"/>
        </w:numPr>
        <w:ind w:leftChars="150" w:left="780" w:firstLineChars="0"/>
        <w:rPr>
          <w:rFonts w:ascii="Calibri" w:eastAsia="黑体" w:hAnsi="Calibri" w:cs="微软雅黑"/>
          <w:color w:val="000000" w:themeColor="text1"/>
          <w:szCs w:val="21"/>
        </w:rPr>
      </w:pPr>
      <w:r>
        <w:rPr>
          <w:rFonts w:ascii="Calibri" w:eastAsia="黑体" w:hAnsi="Calibri" w:cs="微软雅黑" w:hint="eastAsia"/>
          <w:color w:val="000000" w:themeColor="text1"/>
          <w:szCs w:val="21"/>
        </w:rPr>
        <w:t>国际往返机票、</w:t>
      </w:r>
      <w:r w:rsidR="00130C87" w:rsidRPr="001A23D7">
        <w:rPr>
          <w:rFonts w:ascii="Calibri" w:eastAsia="黑体" w:hAnsi="Calibri" w:cs="微软雅黑"/>
          <w:color w:val="000000" w:themeColor="text1"/>
          <w:szCs w:val="21"/>
        </w:rPr>
        <w:t>餐费、签证费，学生在海外购物、自由活动产生的费用由学生自理。</w:t>
      </w:r>
    </w:p>
    <w:p w:rsidR="00F97339" w:rsidRPr="001A23D7" w:rsidRDefault="00130C87">
      <w:pPr>
        <w:rPr>
          <w:rFonts w:ascii="Calibri" w:eastAsia="黑体" w:hAnsi="Calibri" w:cs="微软雅黑"/>
          <w:b/>
          <w:sz w:val="21"/>
          <w:szCs w:val="21"/>
          <w:u w:val="single"/>
        </w:rPr>
      </w:pPr>
      <w:r w:rsidRPr="001A23D7">
        <w:rPr>
          <w:rFonts w:ascii="Calibri" w:eastAsia="黑体" w:hAnsi="Calibri" w:cs="微软雅黑"/>
          <w:b/>
          <w:sz w:val="21"/>
          <w:szCs w:val="21"/>
          <w:highlight w:val="yellow"/>
          <w:u w:val="single"/>
        </w:rPr>
        <w:t>重要：所有的课程，授课人员，企业实验室参访和课外活动会以项目出发前确定内容为准。</w:t>
      </w:r>
    </w:p>
    <w:p w:rsidR="009A7C9B" w:rsidRDefault="009A7C9B">
      <w:pPr>
        <w:rPr>
          <w:rFonts w:ascii="Calibri" w:eastAsia="黑体" w:hAnsi="Calibri" w:cs="Calibri"/>
          <w:color w:val="1F4E79" w:themeColor="accent5" w:themeShade="80"/>
          <w:sz w:val="52"/>
          <w:szCs w:val="52"/>
        </w:rPr>
      </w:pPr>
      <w:r>
        <w:rPr>
          <w:rFonts w:ascii="Calibri" w:eastAsia="黑体" w:hAnsi="Calibri" w:cs="Calibri"/>
          <w:color w:val="1F4E79" w:themeColor="accent5" w:themeShade="80"/>
          <w:sz w:val="52"/>
          <w:szCs w:val="52"/>
        </w:rPr>
        <w:br w:type="page"/>
      </w:r>
    </w:p>
    <w:p w:rsidR="00F97339" w:rsidRPr="007E2D16" w:rsidRDefault="00130C87">
      <w:pPr>
        <w:rPr>
          <w:rFonts w:ascii="Calibri" w:eastAsia="黑体" w:hAnsi="Calibri" w:cs="Calibri"/>
          <w:color w:val="767171" w:themeColor="background2" w:themeShade="80"/>
          <w:sz w:val="32"/>
          <w:szCs w:val="32"/>
        </w:rPr>
      </w:pPr>
      <w:r w:rsidRPr="007E2D16">
        <w:rPr>
          <w:rFonts w:ascii="Calibri" w:eastAsia="黑体" w:hAnsi="Calibri" w:cs="Calibri"/>
          <w:color w:val="1F4E79" w:themeColor="accent5" w:themeShade="80"/>
          <w:sz w:val="52"/>
          <w:szCs w:val="52"/>
        </w:rPr>
        <w:sym w:font="Wingdings 3" w:char="F0E8"/>
      </w:r>
      <w:r w:rsidRPr="007E2D16">
        <w:rPr>
          <w:rFonts w:ascii="Calibri" w:eastAsia="黑体" w:hAnsi="Calibri" w:cs="Calibri"/>
          <w:color w:val="1F4E79" w:themeColor="accent5" w:themeShade="80"/>
          <w:sz w:val="52"/>
          <w:szCs w:val="52"/>
        </w:rPr>
        <w:t>申请条件</w:t>
      </w:r>
      <w:r w:rsidRPr="007E2D16">
        <w:rPr>
          <w:rFonts w:ascii="Calibri" w:eastAsia="黑体" w:hAnsi="Calibri" w:cs="Calibri"/>
          <w:color w:val="767171" w:themeColor="background2" w:themeShade="80"/>
          <w:sz w:val="32"/>
          <w:szCs w:val="32"/>
        </w:rPr>
        <w:t>/</w:t>
      </w:r>
      <w:r w:rsidRPr="007E2D16">
        <w:rPr>
          <w:rFonts w:ascii="Calibri" w:eastAsia="黑体" w:hAnsi="Calibri" w:cs="Calibri"/>
          <w:color w:val="767171" w:themeColor="background2" w:themeShade="80"/>
          <w:sz w:val="28"/>
          <w:szCs w:val="32"/>
        </w:rPr>
        <w:t>Application Requirements</w:t>
      </w:r>
    </w:p>
    <w:p w:rsidR="00F97339" w:rsidRPr="007E2D16" w:rsidRDefault="00130C87">
      <w:pPr>
        <w:pStyle w:val="1"/>
        <w:numPr>
          <w:ilvl w:val="0"/>
          <w:numId w:val="10"/>
        </w:numPr>
        <w:spacing w:line="400" w:lineRule="exact"/>
        <w:ind w:firstLineChars="0"/>
        <w:rPr>
          <w:rFonts w:eastAsia="黑体" w:cs="微软雅黑"/>
          <w:b/>
          <w:color w:val="1F4E79" w:themeColor="accent5" w:themeShade="80"/>
          <w:szCs w:val="21"/>
        </w:rPr>
      </w:pPr>
      <w:r w:rsidRPr="007E2D16">
        <w:rPr>
          <w:rFonts w:eastAsia="黑体" w:cs="微软雅黑"/>
          <w:b/>
          <w:color w:val="1F4E79" w:themeColor="accent5" w:themeShade="80"/>
          <w:szCs w:val="21"/>
        </w:rPr>
        <w:t>报名资格</w:t>
      </w:r>
    </w:p>
    <w:p w:rsidR="00F97339" w:rsidRPr="007E2D16" w:rsidRDefault="00130C87">
      <w:pPr>
        <w:pStyle w:val="Style9"/>
        <w:numPr>
          <w:ilvl w:val="0"/>
          <w:numId w:val="11"/>
        </w:numPr>
        <w:spacing w:line="400" w:lineRule="exact"/>
        <w:ind w:firstLineChars="0"/>
        <w:rPr>
          <w:rFonts w:ascii="Calibri" w:eastAsia="黑体" w:hAnsi="Calibri" w:cs="微软雅黑"/>
          <w:color w:val="000000"/>
        </w:rPr>
      </w:pPr>
      <w:r w:rsidRPr="007E2D16">
        <w:rPr>
          <w:rFonts w:ascii="Calibri" w:eastAsia="黑体" w:hAnsi="Calibri" w:cs="微软雅黑"/>
          <w:color w:val="000000"/>
        </w:rPr>
        <w:t>我校全日制在校生</w:t>
      </w:r>
    </w:p>
    <w:p w:rsidR="00F97339" w:rsidRPr="007E2D16" w:rsidRDefault="00130C87">
      <w:pPr>
        <w:pStyle w:val="Style9"/>
        <w:numPr>
          <w:ilvl w:val="0"/>
          <w:numId w:val="11"/>
        </w:numPr>
        <w:spacing w:line="400" w:lineRule="exact"/>
        <w:ind w:firstLineChars="0"/>
        <w:rPr>
          <w:rFonts w:ascii="Calibri" w:eastAsia="黑体" w:hAnsi="Calibri" w:cs="微软雅黑"/>
          <w:color w:val="000000"/>
        </w:rPr>
      </w:pPr>
      <w:r w:rsidRPr="007E2D16">
        <w:rPr>
          <w:rFonts w:ascii="Calibri" w:eastAsia="黑体" w:hAnsi="Calibri" w:cs="微软雅黑"/>
          <w:color w:val="000000"/>
        </w:rPr>
        <w:t>品行优良，无不良记录</w:t>
      </w:r>
    </w:p>
    <w:p w:rsidR="00F97339" w:rsidRPr="007E2D16" w:rsidRDefault="00130C87">
      <w:pPr>
        <w:pStyle w:val="Style9"/>
        <w:numPr>
          <w:ilvl w:val="0"/>
          <w:numId w:val="11"/>
        </w:numPr>
        <w:spacing w:line="400" w:lineRule="exact"/>
        <w:ind w:firstLineChars="0"/>
        <w:rPr>
          <w:rFonts w:ascii="Calibri" w:eastAsia="黑体" w:hAnsi="Calibri" w:cs="微软雅黑"/>
          <w:color w:val="000000"/>
        </w:rPr>
      </w:pPr>
      <w:r w:rsidRPr="007E2D16">
        <w:rPr>
          <w:rFonts w:ascii="Calibri" w:eastAsia="黑体" w:hAnsi="Calibri" w:cs="微软雅黑"/>
          <w:color w:val="000000"/>
        </w:rPr>
        <w:t>各专业学生均可报名</w:t>
      </w:r>
    </w:p>
    <w:p w:rsidR="00F97339" w:rsidRPr="007E2D16" w:rsidRDefault="00130C87">
      <w:pPr>
        <w:pStyle w:val="1"/>
        <w:numPr>
          <w:ilvl w:val="0"/>
          <w:numId w:val="10"/>
        </w:numPr>
        <w:spacing w:line="400" w:lineRule="exact"/>
        <w:ind w:firstLineChars="0"/>
        <w:rPr>
          <w:rFonts w:eastAsia="黑体" w:cs="微软雅黑"/>
          <w:b/>
          <w:color w:val="1F4E79" w:themeColor="accent5" w:themeShade="80"/>
          <w:szCs w:val="21"/>
        </w:rPr>
      </w:pPr>
      <w:r w:rsidRPr="007E2D16">
        <w:rPr>
          <w:rFonts w:eastAsia="黑体" w:cs="微软雅黑"/>
          <w:b/>
          <w:color w:val="1F4E79" w:themeColor="accent5" w:themeShade="80"/>
          <w:szCs w:val="21"/>
        </w:rPr>
        <w:t>成绩要求</w:t>
      </w:r>
    </w:p>
    <w:p w:rsidR="00F97339" w:rsidRPr="007E2D16" w:rsidRDefault="00130C87">
      <w:pPr>
        <w:pStyle w:val="Style9"/>
        <w:numPr>
          <w:ilvl w:val="0"/>
          <w:numId w:val="11"/>
        </w:numPr>
        <w:spacing w:line="400" w:lineRule="exact"/>
        <w:ind w:firstLineChars="0"/>
        <w:rPr>
          <w:rFonts w:ascii="Calibri" w:eastAsia="黑体" w:hAnsi="Calibri" w:cs="微软雅黑"/>
          <w:color w:val="000000"/>
        </w:rPr>
      </w:pPr>
      <w:r w:rsidRPr="007E2D16">
        <w:rPr>
          <w:rFonts w:ascii="Calibri" w:eastAsia="黑体" w:hAnsi="Calibri" w:cs="微软雅黑"/>
          <w:color w:val="000000"/>
        </w:rPr>
        <w:t>GPA</w:t>
      </w:r>
      <w:r w:rsidRPr="007E2D16">
        <w:rPr>
          <w:rFonts w:ascii="Calibri" w:eastAsia="黑体" w:hAnsi="Calibri" w:cs="微软雅黑"/>
          <w:color w:val="000000"/>
        </w:rPr>
        <w:t>不低于：</w:t>
      </w:r>
      <w:r w:rsidRPr="007E2D16">
        <w:rPr>
          <w:rFonts w:ascii="Calibri" w:eastAsia="黑体" w:hAnsi="Calibri" w:cs="微软雅黑"/>
          <w:color w:val="000000"/>
        </w:rPr>
        <w:t>3.0/4.0</w:t>
      </w:r>
    </w:p>
    <w:p w:rsidR="00F97339" w:rsidRPr="007E2D16" w:rsidRDefault="00130C87">
      <w:pPr>
        <w:pStyle w:val="Style9"/>
        <w:numPr>
          <w:ilvl w:val="0"/>
          <w:numId w:val="11"/>
        </w:numPr>
        <w:spacing w:line="400" w:lineRule="exact"/>
        <w:ind w:firstLineChars="0"/>
        <w:rPr>
          <w:rFonts w:ascii="Calibri" w:eastAsia="黑体" w:hAnsi="Calibri" w:cs="微软雅黑"/>
          <w:color w:val="000000"/>
        </w:rPr>
      </w:pPr>
      <w:r w:rsidRPr="007E2D16">
        <w:rPr>
          <w:rFonts w:ascii="Calibri" w:eastAsia="黑体" w:hAnsi="Calibri" w:cs="微软雅黑"/>
          <w:color w:val="000000"/>
        </w:rPr>
        <w:t>英语四级成绩不低于</w:t>
      </w:r>
      <w:r w:rsidRPr="007E2D16">
        <w:rPr>
          <w:rFonts w:ascii="Calibri" w:eastAsia="黑体" w:hAnsi="Calibri" w:cs="微软雅黑"/>
          <w:color w:val="000000"/>
        </w:rPr>
        <w:t>470</w:t>
      </w:r>
      <w:r w:rsidRPr="007E2D16">
        <w:rPr>
          <w:rFonts w:ascii="Calibri" w:eastAsia="黑体" w:hAnsi="Calibri" w:cs="微软雅黑"/>
          <w:color w:val="000000"/>
        </w:rPr>
        <w:t>分，或托福成绩不低于</w:t>
      </w:r>
      <w:r w:rsidRPr="007E2D16">
        <w:rPr>
          <w:rFonts w:ascii="Calibri" w:eastAsia="黑体" w:hAnsi="Calibri" w:cs="微软雅黑"/>
          <w:color w:val="000000"/>
        </w:rPr>
        <w:t>70</w:t>
      </w:r>
      <w:r w:rsidRPr="007E2D16">
        <w:rPr>
          <w:rFonts w:ascii="Calibri" w:eastAsia="黑体" w:hAnsi="Calibri" w:cs="微软雅黑"/>
          <w:color w:val="000000"/>
        </w:rPr>
        <w:t>分</w:t>
      </w:r>
      <w:r w:rsidRPr="007E2D16">
        <w:rPr>
          <w:rFonts w:ascii="Calibri" w:eastAsia="黑体" w:hAnsi="Calibri" w:cs="微软雅黑"/>
          <w:color w:val="000000"/>
        </w:rPr>
        <w:t>/</w:t>
      </w:r>
      <w:proofErr w:type="gramStart"/>
      <w:r w:rsidRPr="007E2D16">
        <w:rPr>
          <w:rFonts w:ascii="Calibri" w:eastAsia="黑体" w:hAnsi="Calibri" w:cs="微软雅黑"/>
          <w:color w:val="000000"/>
        </w:rPr>
        <w:t>雅思成绩</w:t>
      </w:r>
      <w:proofErr w:type="gramEnd"/>
      <w:r w:rsidRPr="007E2D16">
        <w:rPr>
          <w:rFonts w:ascii="Calibri" w:eastAsia="黑体" w:hAnsi="Calibri" w:cs="微软雅黑"/>
          <w:color w:val="000000"/>
        </w:rPr>
        <w:t>不低于</w:t>
      </w:r>
      <w:r w:rsidRPr="007E2D16">
        <w:rPr>
          <w:rFonts w:ascii="Calibri" w:eastAsia="黑体" w:hAnsi="Calibri" w:cs="微软雅黑"/>
          <w:color w:val="000000"/>
        </w:rPr>
        <w:t>6</w:t>
      </w:r>
      <w:r w:rsidRPr="007E2D16">
        <w:rPr>
          <w:rFonts w:ascii="Calibri" w:eastAsia="黑体" w:hAnsi="Calibri" w:cs="微软雅黑"/>
          <w:color w:val="000000"/>
        </w:rPr>
        <w:t>分</w:t>
      </w:r>
    </w:p>
    <w:p w:rsidR="00F97339" w:rsidRPr="006A5686" w:rsidRDefault="00130C87">
      <w:pPr>
        <w:numPr>
          <w:ilvl w:val="0"/>
          <w:numId w:val="11"/>
        </w:numPr>
        <w:spacing w:line="400" w:lineRule="exact"/>
        <w:rPr>
          <w:rFonts w:ascii="Calibri" w:eastAsia="黑体" w:hAnsi="Calibri" w:cs="微软雅黑"/>
          <w:color w:val="000000"/>
          <w:kern w:val="2"/>
          <w:sz w:val="21"/>
          <w:szCs w:val="22"/>
        </w:rPr>
      </w:pPr>
      <w:r w:rsidRPr="006A5686">
        <w:rPr>
          <w:rFonts w:ascii="Calibri" w:eastAsia="黑体" w:hAnsi="Calibri" w:cs="微软雅黑"/>
          <w:color w:val="000000"/>
          <w:kern w:val="2"/>
          <w:sz w:val="21"/>
          <w:szCs w:val="22"/>
        </w:rPr>
        <w:t>若不能提供上述语言成绩需要参加主办</w:t>
      </w:r>
      <w:proofErr w:type="gramStart"/>
      <w:r w:rsidRPr="006A5686">
        <w:rPr>
          <w:rFonts w:ascii="Calibri" w:eastAsia="黑体" w:hAnsi="Calibri" w:cs="微软雅黑"/>
          <w:color w:val="000000"/>
          <w:kern w:val="2"/>
          <w:sz w:val="21"/>
          <w:szCs w:val="22"/>
        </w:rPr>
        <w:t>方语言</w:t>
      </w:r>
      <w:proofErr w:type="gramEnd"/>
      <w:r w:rsidRPr="006A5686">
        <w:rPr>
          <w:rFonts w:ascii="Calibri" w:eastAsia="黑体" w:hAnsi="Calibri" w:cs="微软雅黑"/>
          <w:color w:val="000000"/>
          <w:kern w:val="2"/>
          <w:sz w:val="21"/>
          <w:szCs w:val="22"/>
        </w:rPr>
        <w:t>测试</w:t>
      </w:r>
    </w:p>
    <w:sectPr w:rsidR="00F97339" w:rsidRPr="006A5686" w:rsidSect="00A77DD6">
      <w:headerReference w:type="default" r:id="rId31"/>
      <w:footerReference w:type="default" r:id="rId32"/>
      <w:type w:val="continuous"/>
      <w:pgSz w:w="11906" w:h="16838"/>
      <w:pgMar w:top="1440" w:right="1080" w:bottom="1440" w:left="1080" w:header="851" w:footer="992" w:gutter="0"/>
      <w:pgBorders w:offsetFrom="page">
        <w:top w:val="dashDotStroked" w:sz="24" w:space="24" w:color="000099"/>
        <w:left w:val="dashDotStroked" w:sz="24" w:space="24" w:color="000099"/>
        <w:bottom w:val="dashDotStroked" w:sz="24" w:space="24" w:color="000099"/>
        <w:right w:val="dashDotStroked" w:sz="24" w:space="24" w:color="000099"/>
      </w:pgBorders>
      <w:pgNumType w:start="1"/>
      <w:cols w:space="425"/>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36F4" w:rsidRDefault="00E636F4">
      <w:r>
        <w:separator/>
      </w:r>
    </w:p>
  </w:endnote>
  <w:endnote w:type="continuationSeparator" w:id="0">
    <w:p w:rsidR="00E636F4" w:rsidRDefault="00E636F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iti SC Medium">
    <w:altName w:val="Arial Unicode MS"/>
    <w:charset w:val="80"/>
    <w:family w:val="auto"/>
    <w:pitch w:val="default"/>
    <w:sig w:usb0="00000000" w:usb1="00000000" w:usb2="00000010" w:usb3="00000000" w:csb0="003E0001"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variable"/>
    <w:sig w:usb0="00000000"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Wingdings 3">
    <w:panose1 w:val="050401020108070707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80F3C52" w:usb2="00000016" w:usb3="00000000" w:csb0="0004001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8A9" w:rsidRDefault="004538A9">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339" w:rsidRDefault="007C6CEF">
    <w:pPr>
      <w:pStyle w:val="a3"/>
      <w:jc w:val="right"/>
      <w:rPr>
        <w:rFonts w:ascii="Times New Roman" w:hAnsi="Times New Roman"/>
        <w:b/>
      </w:rPr>
    </w:pPr>
    <w:r>
      <w:rPr>
        <w:rFonts w:ascii="Times New Roman" w:hAnsi="Times New Roman"/>
        <w:b/>
      </w:rPr>
      <w:fldChar w:fldCharType="begin"/>
    </w:r>
    <w:r w:rsidR="00130C87">
      <w:rPr>
        <w:rFonts w:ascii="Times New Roman" w:hAnsi="Times New Roman"/>
        <w:b/>
      </w:rPr>
      <w:instrText>PAGE   \* MERGEFORMAT</w:instrText>
    </w:r>
    <w:r>
      <w:rPr>
        <w:rFonts w:ascii="Times New Roman" w:hAnsi="Times New Roman"/>
        <w:b/>
      </w:rPr>
      <w:fldChar w:fldCharType="separate"/>
    </w:r>
    <w:r w:rsidR="0008286C" w:rsidRPr="0008286C">
      <w:rPr>
        <w:rFonts w:ascii="Times New Roman" w:hAnsi="Times New Roman"/>
        <w:b/>
        <w:noProof/>
        <w:lang w:val="zh-CN"/>
      </w:rPr>
      <w:t>4</w:t>
    </w:r>
    <w:r>
      <w:rPr>
        <w:rFonts w:ascii="Times New Roman" w:hAnsi="Times New Roman"/>
        <w:b/>
      </w:rPr>
      <w:fldChar w:fldCharType="end"/>
    </w:r>
  </w:p>
  <w:p w:rsidR="00F97339" w:rsidRDefault="00F97339">
    <w:pPr>
      <w:pStyle w:val="a3"/>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8A9" w:rsidRDefault="004538A9">
    <w:pPr>
      <w:pStyle w:val="a3"/>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339" w:rsidRDefault="00F97339">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36F4" w:rsidRDefault="00E636F4">
      <w:r>
        <w:separator/>
      </w:r>
    </w:p>
  </w:footnote>
  <w:footnote w:type="continuationSeparator" w:id="0">
    <w:p w:rsidR="00E636F4" w:rsidRDefault="00E636F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38A9" w:rsidRDefault="004538A9">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E48" w:rsidRPr="00061E48" w:rsidRDefault="00061E48" w:rsidP="00061E48">
    <w:pPr>
      <w:adjustRightInd w:val="0"/>
      <w:snapToGrid w:val="0"/>
      <w:jc w:val="right"/>
      <w:rPr>
        <w:rFonts w:ascii="Calibri" w:eastAsia="黑体" w:hAnsi="Calibri"/>
        <w:sz w:val="18"/>
        <w:szCs w:val="18"/>
      </w:rPr>
    </w:pPr>
    <w:r w:rsidRPr="00061E48">
      <w:rPr>
        <w:rFonts w:ascii="Calibri" w:eastAsia="黑体" w:hAnsi="Calibri"/>
        <w:noProof/>
        <w:sz w:val="18"/>
        <w:szCs w:val="18"/>
      </w:rPr>
      <w:drawing>
        <wp:anchor distT="0" distB="0" distL="114300" distR="114300" simplePos="0" relativeHeight="251673600" behindDoc="0" locked="0" layoutInCell="1" allowOverlap="1">
          <wp:simplePos x="0" y="0"/>
          <wp:positionH relativeFrom="column">
            <wp:posOffset>40005</wp:posOffset>
          </wp:positionH>
          <wp:positionV relativeFrom="paragraph">
            <wp:posOffset>-158750</wp:posOffset>
          </wp:positionV>
          <wp:extent cx="590550" cy="391795"/>
          <wp:effectExtent l="0" t="0" r="0" b="8255"/>
          <wp:wrapNone/>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0550" cy="391795"/>
                  </a:xfrm>
                  <a:prstGeom prst="rect">
                    <a:avLst/>
                  </a:prstGeom>
                </pic:spPr>
              </pic:pic>
            </a:graphicData>
          </a:graphic>
        </wp:anchor>
      </w:drawing>
    </w:r>
    <w:r w:rsidRPr="00061E48">
      <w:rPr>
        <w:rFonts w:ascii="Calibri" w:eastAsia="黑体" w:hAnsi="Calibri"/>
        <w:sz w:val="18"/>
        <w:szCs w:val="18"/>
      </w:rPr>
      <w:t>未来外交家</w:t>
    </w:r>
    <w:r w:rsidRPr="00061E48">
      <w:rPr>
        <w:rFonts w:ascii="Calibri" w:eastAsia="黑体" w:hAnsi="Calibri"/>
        <w:sz w:val="18"/>
        <w:szCs w:val="18"/>
      </w:rPr>
      <w:t>-</w:t>
    </w:r>
    <w:r w:rsidRPr="00061E48">
      <w:rPr>
        <w:rFonts w:ascii="Calibri" w:eastAsia="黑体" w:hAnsi="Calibri"/>
        <w:sz w:val="18"/>
        <w:szCs w:val="18"/>
      </w:rPr>
      <w:t>欧盟国际组织短期社会实践项目</w:t>
    </w:r>
  </w:p>
  <w:p w:rsidR="00F97339" w:rsidRPr="00061E48" w:rsidRDefault="00061E48" w:rsidP="00061E48">
    <w:pPr>
      <w:adjustRightInd w:val="0"/>
      <w:snapToGrid w:val="0"/>
      <w:jc w:val="right"/>
      <w:rPr>
        <w:rFonts w:ascii="Calibri" w:eastAsia="黑体" w:hAnsi="Calibri" w:cs="Arial"/>
        <w:sz w:val="18"/>
        <w:szCs w:val="18"/>
      </w:rPr>
    </w:pPr>
    <w:r w:rsidRPr="00061E48">
      <w:rPr>
        <w:rFonts w:ascii="Calibri" w:eastAsia="黑体" w:hAnsi="Calibri" w:cs="Arial"/>
        <w:sz w:val="18"/>
        <w:szCs w:val="18"/>
      </w:rPr>
      <w:t>Future Diplomat-EU International Organizations Short Term Social Studies Program</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2A0" w:rsidRPr="00061E48" w:rsidRDefault="004662A0" w:rsidP="004662A0">
    <w:pPr>
      <w:pBdr>
        <w:bottom w:val="single" w:sz="4" w:space="1" w:color="auto"/>
      </w:pBdr>
      <w:adjustRightInd w:val="0"/>
      <w:snapToGrid w:val="0"/>
      <w:jc w:val="right"/>
      <w:rPr>
        <w:rFonts w:ascii="Calibri" w:eastAsia="黑体" w:hAnsi="Calibri"/>
        <w:sz w:val="18"/>
        <w:szCs w:val="18"/>
      </w:rPr>
    </w:pPr>
    <w:r w:rsidRPr="004662A0">
      <w:rPr>
        <w:rFonts w:ascii="黑体" w:eastAsia="黑体" w:hAnsi="黑体"/>
        <w:noProof/>
        <w:sz w:val="18"/>
        <w:szCs w:val="18"/>
      </w:rPr>
      <w:drawing>
        <wp:anchor distT="0" distB="0" distL="114300" distR="114300" simplePos="0" relativeHeight="251677696" behindDoc="0" locked="0" layoutInCell="1" allowOverlap="1">
          <wp:simplePos x="0" y="0"/>
          <wp:positionH relativeFrom="column">
            <wp:posOffset>40005</wp:posOffset>
          </wp:positionH>
          <wp:positionV relativeFrom="paragraph">
            <wp:posOffset>-111125</wp:posOffset>
          </wp:positionV>
          <wp:extent cx="590550" cy="391795"/>
          <wp:effectExtent l="0" t="0" r="0" b="8255"/>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0550" cy="391795"/>
                  </a:xfrm>
                  <a:prstGeom prst="rect">
                    <a:avLst/>
                  </a:prstGeom>
                </pic:spPr>
              </pic:pic>
            </a:graphicData>
          </a:graphic>
        </wp:anchor>
      </w:drawing>
    </w:r>
    <w:r w:rsidRPr="004662A0">
      <w:rPr>
        <w:rFonts w:ascii="黑体" w:eastAsia="黑体" w:hAnsi="黑体"/>
        <w:sz w:val="18"/>
        <w:szCs w:val="18"/>
      </w:rPr>
      <w:t>“未来外交家”欧盟国际组</w:t>
    </w:r>
    <w:r w:rsidRPr="00061E48">
      <w:rPr>
        <w:rFonts w:ascii="Calibri" w:eastAsia="黑体" w:hAnsi="Calibri"/>
        <w:sz w:val="18"/>
        <w:szCs w:val="18"/>
      </w:rPr>
      <w:t>织短期社会实践项目</w:t>
    </w:r>
  </w:p>
  <w:p w:rsidR="00F97339" w:rsidRPr="004662A0" w:rsidRDefault="004662A0" w:rsidP="004662A0">
    <w:pPr>
      <w:pBdr>
        <w:bottom w:val="single" w:sz="4" w:space="1" w:color="auto"/>
      </w:pBdr>
      <w:adjustRightInd w:val="0"/>
      <w:snapToGrid w:val="0"/>
      <w:jc w:val="right"/>
      <w:rPr>
        <w:rFonts w:ascii="Calibri" w:eastAsia="黑体" w:hAnsi="Calibri" w:cs="Arial"/>
        <w:sz w:val="18"/>
        <w:szCs w:val="18"/>
      </w:rPr>
    </w:pPr>
    <w:r>
      <w:rPr>
        <w:rFonts w:ascii="Calibri" w:eastAsia="黑体" w:hAnsi="Calibri" w:cs="Arial"/>
        <w:sz w:val="18"/>
        <w:szCs w:val="18"/>
      </w:rPr>
      <w:t>“</w:t>
    </w:r>
    <w:r w:rsidRPr="00061E48">
      <w:rPr>
        <w:rFonts w:ascii="Calibri" w:eastAsia="黑体" w:hAnsi="Calibri" w:cs="Arial"/>
        <w:sz w:val="18"/>
        <w:szCs w:val="18"/>
      </w:rPr>
      <w:t>Future Diplomat</w:t>
    </w:r>
    <w:r>
      <w:rPr>
        <w:rFonts w:ascii="Calibri" w:eastAsia="黑体" w:hAnsi="Calibri" w:cs="Arial"/>
        <w:sz w:val="18"/>
        <w:szCs w:val="18"/>
      </w:rPr>
      <w:t xml:space="preserve">” </w:t>
    </w:r>
    <w:r w:rsidRPr="00061E48">
      <w:rPr>
        <w:rFonts w:ascii="Calibri" w:eastAsia="黑体" w:hAnsi="Calibri" w:cs="Arial"/>
        <w:sz w:val="18"/>
        <w:szCs w:val="18"/>
      </w:rPr>
      <w:t>EU International Organizations Short Term Social Studies Program</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E48" w:rsidRPr="00061E48" w:rsidRDefault="00061E48" w:rsidP="004662A0">
    <w:pPr>
      <w:pBdr>
        <w:bottom w:val="single" w:sz="4" w:space="1" w:color="auto"/>
      </w:pBdr>
      <w:adjustRightInd w:val="0"/>
      <w:snapToGrid w:val="0"/>
      <w:jc w:val="right"/>
      <w:rPr>
        <w:rFonts w:ascii="Calibri" w:eastAsia="黑体" w:hAnsi="Calibri"/>
        <w:sz w:val="18"/>
        <w:szCs w:val="18"/>
      </w:rPr>
    </w:pPr>
    <w:r w:rsidRPr="004662A0">
      <w:rPr>
        <w:rFonts w:ascii="黑体" w:eastAsia="黑体" w:hAnsi="黑体"/>
        <w:noProof/>
        <w:sz w:val="18"/>
        <w:szCs w:val="18"/>
      </w:rPr>
      <w:drawing>
        <wp:anchor distT="0" distB="0" distL="114300" distR="114300" simplePos="0" relativeHeight="251675648" behindDoc="0" locked="0" layoutInCell="1" allowOverlap="1">
          <wp:simplePos x="0" y="0"/>
          <wp:positionH relativeFrom="column">
            <wp:posOffset>40005</wp:posOffset>
          </wp:positionH>
          <wp:positionV relativeFrom="paragraph">
            <wp:posOffset>-111125</wp:posOffset>
          </wp:positionV>
          <wp:extent cx="590550" cy="391795"/>
          <wp:effectExtent l="0" t="0" r="0" b="8255"/>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0550" cy="391795"/>
                  </a:xfrm>
                  <a:prstGeom prst="rect">
                    <a:avLst/>
                  </a:prstGeom>
                </pic:spPr>
              </pic:pic>
            </a:graphicData>
          </a:graphic>
        </wp:anchor>
      </w:drawing>
    </w:r>
    <w:r w:rsidR="004662A0" w:rsidRPr="004662A0">
      <w:rPr>
        <w:rFonts w:ascii="黑体" w:eastAsia="黑体" w:hAnsi="黑体"/>
        <w:sz w:val="18"/>
        <w:szCs w:val="18"/>
      </w:rPr>
      <w:t>“未来外交家”</w:t>
    </w:r>
    <w:r w:rsidRPr="004662A0">
      <w:rPr>
        <w:rFonts w:ascii="黑体" w:eastAsia="黑体" w:hAnsi="黑体"/>
        <w:sz w:val="18"/>
        <w:szCs w:val="18"/>
      </w:rPr>
      <w:t>欧盟国际组</w:t>
    </w:r>
    <w:r w:rsidRPr="00061E48">
      <w:rPr>
        <w:rFonts w:ascii="Calibri" w:eastAsia="黑体" w:hAnsi="Calibri"/>
        <w:sz w:val="18"/>
        <w:szCs w:val="18"/>
      </w:rPr>
      <w:t>织短期社会实践项目</w:t>
    </w:r>
  </w:p>
  <w:p w:rsidR="00061E48" w:rsidRPr="00061E48" w:rsidRDefault="004662A0" w:rsidP="004662A0">
    <w:pPr>
      <w:pBdr>
        <w:bottom w:val="single" w:sz="4" w:space="1" w:color="auto"/>
      </w:pBdr>
      <w:adjustRightInd w:val="0"/>
      <w:snapToGrid w:val="0"/>
      <w:jc w:val="right"/>
      <w:rPr>
        <w:rFonts w:ascii="Calibri" w:eastAsia="黑体" w:hAnsi="Calibri" w:cs="Arial"/>
        <w:sz w:val="18"/>
        <w:szCs w:val="18"/>
      </w:rPr>
    </w:pPr>
    <w:r>
      <w:rPr>
        <w:rFonts w:ascii="Calibri" w:eastAsia="黑体" w:hAnsi="Calibri" w:cs="Arial"/>
        <w:sz w:val="18"/>
        <w:szCs w:val="18"/>
      </w:rPr>
      <w:t>“</w:t>
    </w:r>
    <w:r w:rsidR="00061E48" w:rsidRPr="00061E48">
      <w:rPr>
        <w:rFonts w:ascii="Calibri" w:eastAsia="黑体" w:hAnsi="Calibri" w:cs="Arial"/>
        <w:sz w:val="18"/>
        <w:szCs w:val="18"/>
      </w:rPr>
      <w:t>Future Diplomat</w:t>
    </w:r>
    <w:r>
      <w:rPr>
        <w:rFonts w:ascii="Calibri" w:eastAsia="黑体" w:hAnsi="Calibri" w:cs="Arial"/>
        <w:sz w:val="18"/>
        <w:szCs w:val="18"/>
      </w:rPr>
      <w:t xml:space="preserve">” </w:t>
    </w:r>
    <w:r w:rsidR="00061E48" w:rsidRPr="00061E48">
      <w:rPr>
        <w:rFonts w:ascii="Calibri" w:eastAsia="黑体" w:hAnsi="Calibri" w:cs="Arial"/>
        <w:sz w:val="18"/>
        <w:szCs w:val="18"/>
      </w:rPr>
      <w:t>EU International Organizations Short Term Social Studies Program</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54692E7"/>
    <w:multiLevelType w:val="singleLevel"/>
    <w:tmpl w:val="854692E7"/>
    <w:lvl w:ilvl="0">
      <w:start w:val="1"/>
      <w:numFmt w:val="bullet"/>
      <w:lvlText w:val=""/>
      <w:lvlJc w:val="left"/>
      <w:pPr>
        <w:ind w:left="420" w:hanging="420"/>
      </w:pPr>
      <w:rPr>
        <w:rFonts w:ascii="Wingdings" w:hAnsi="Wingdings" w:hint="default"/>
      </w:rPr>
    </w:lvl>
  </w:abstractNum>
  <w:abstractNum w:abstractNumId="1">
    <w:nsid w:val="013E659E"/>
    <w:multiLevelType w:val="multilevel"/>
    <w:tmpl w:val="013E659E"/>
    <w:lvl w:ilvl="0">
      <w:start w:val="1"/>
      <w:numFmt w:val="decimal"/>
      <w:lvlText w:val="%1."/>
      <w:lvlJc w:val="left"/>
      <w:pPr>
        <w:ind w:left="630" w:hanging="420"/>
      </w:pPr>
    </w:lvl>
    <w:lvl w:ilvl="1">
      <w:start w:val="1"/>
      <w:numFmt w:val="lowerLetter"/>
      <w:lvlText w:val="%2)"/>
      <w:lvlJc w:val="left"/>
      <w:pPr>
        <w:ind w:left="1050" w:hanging="420"/>
      </w:pPr>
    </w:lvl>
    <w:lvl w:ilvl="2">
      <w:start w:val="1"/>
      <w:numFmt w:val="lowerRoman"/>
      <w:lvlText w:val="%3."/>
      <w:lvlJc w:val="right"/>
      <w:pPr>
        <w:ind w:left="1470" w:hanging="420"/>
      </w:pPr>
    </w:lvl>
    <w:lvl w:ilvl="3">
      <w:start w:val="1"/>
      <w:numFmt w:val="decimal"/>
      <w:lvlText w:val="%4."/>
      <w:lvlJc w:val="left"/>
      <w:pPr>
        <w:ind w:left="1890" w:hanging="420"/>
      </w:pPr>
    </w:lvl>
    <w:lvl w:ilvl="4">
      <w:start w:val="1"/>
      <w:numFmt w:val="lowerLetter"/>
      <w:lvlText w:val="%5)"/>
      <w:lvlJc w:val="left"/>
      <w:pPr>
        <w:ind w:left="2310" w:hanging="420"/>
      </w:pPr>
    </w:lvl>
    <w:lvl w:ilvl="5">
      <w:start w:val="1"/>
      <w:numFmt w:val="lowerRoman"/>
      <w:lvlText w:val="%6."/>
      <w:lvlJc w:val="right"/>
      <w:pPr>
        <w:ind w:left="2730" w:hanging="420"/>
      </w:pPr>
    </w:lvl>
    <w:lvl w:ilvl="6">
      <w:start w:val="1"/>
      <w:numFmt w:val="decimal"/>
      <w:lvlText w:val="%7."/>
      <w:lvlJc w:val="left"/>
      <w:pPr>
        <w:ind w:left="3150" w:hanging="420"/>
      </w:pPr>
    </w:lvl>
    <w:lvl w:ilvl="7">
      <w:start w:val="1"/>
      <w:numFmt w:val="lowerLetter"/>
      <w:lvlText w:val="%8)"/>
      <w:lvlJc w:val="left"/>
      <w:pPr>
        <w:ind w:left="3570" w:hanging="420"/>
      </w:pPr>
    </w:lvl>
    <w:lvl w:ilvl="8">
      <w:start w:val="1"/>
      <w:numFmt w:val="lowerRoman"/>
      <w:lvlText w:val="%9."/>
      <w:lvlJc w:val="right"/>
      <w:pPr>
        <w:ind w:left="3990" w:hanging="420"/>
      </w:pPr>
    </w:lvl>
  </w:abstractNum>
  <w:abstractNum w:abstractNumId="2">
    <w:nsid w:val="08F3781F"/>
    <w:multiLevelType w:val="multilevel"/>
    <w:tmpl w:val="08F3781F"/>
    <w:lvl w:ilvl="0">
      <w:start w:val="1"/>
      <w:numFmt w:val="decimal"/>
      <w:lvlText w:val="%1."/>
      <w:lvlJc w:val="left"/>
      <w:pPr>
        <w:ind w:left="1050" w:hanging="420"/>
      </w:pPr>
    </w:lvl>
    <w:lvl w:ilvl="1">
      <w:start w:val="1"/>
      <w:numFmt w:val="lowerLetter"/>
      <w:lvlText w:val="%2)"/>
      <w:lvlJc w:val="left"/>
      <w:pPr>
        <w:ind w:left="1470" w:hanging="420"/>
      </w:pPr>
    </w:lvl>
    <w:lvl w:ilvl="2">
      <w:start w:val="1"/>
      <w:numFmt w:val="lowerRoman"/>
      <w:lvlText w:val="%3."/>
      <w:lvlJc w:val="right"/>
      <w:pPr>
        <w:ind w:left="1890" w:hanging="420"/>
      </w:pPr>
    </w:lvl>
    <w:lvl w:ilvl="3">
      <w:start w:val="1"/>
      <w:numFmt w:val="decimal"/>
      <w:lvlText w:val="%4."/>
      <w:lvlJc w:val="left"/>
      <w:pPr>
        <w:ind w:left="2310" w:hanging="420"/>
      </w:pPr>
    </w:lvl>
    <w:lvl w:ilvl="4">
      <w:start w:val="1"/>
      <w:numFmt w:val="lowerLetter"/>
      <w:lvlText w:val="%5)"/>
      <w:lvlJc w:val="left"/>
      <w:pPr>
        <w:ind w:left="2730" w:hanging="420"/>
      </w:pPr>
    </w:lvl>
    <w:lvl w:ilvl="5">
      <w:start w:val="1"/>
      <w:numFmt w:val="lowerRoman"/>
      <w:lvlText w:val="%6."/>
      <w:lvlJc w:val="right"/>
      <w:pPr>
        <w:ind w:left="3150" w:hanging="420"/>
      </w:pPr>
    </w:lvl>
    <w:lvl w:ilvl="6">
      <w:start w:val="1"/>
      <w:numFmt w:val="decimal"/>
      <w:lvlText w:val="%7."/>
      <w:lvlJc w:val="left"/>
      <w:pPr>
        <w:ind w:left="3570" w:hanging="420"/>
      </w:pPr>
    </w:lvl>
    <w:lvl w:ilvl="7">
      <w:start w:val="1"/>
      <w:numFmt w:val="lowerLetter"/>
      <w:lvlText w:val="%8)"/>
      <w:lvlJc w:val="left"/>
      <w:pPr>
        <w:ind w:left="3990" w:hanging="420"/>
      </w:pPr>
    </w:lvl>
    <w:lvl w:ilvl="8">
      <w:start w:val="1"/>
      <w:numFmt w:val="lowerRoman"/>
      <w:lvlText w:val="%9."/>
      <w:lvlJc w:val="right"/>
      <w:pPr>
        <w:ind w:left="4410" w:hanging="420"/>
      </w:pPr>
    </w:lvl>
  </w:abstractNum>
  <w:abstractNum w:abstractNumId="3">
    <w:nsid w:val="09791EDC"/>
    <w:multiLevelType w:val="hybridMultilevel"/>
    <w:tmpl w:val="1ED2C666"/>
    <w:lvl w:ilvl="0" w:tplc="0409000F">
      <w:start w:val="1"/>
      <w:numFmt w:val="decimal"/>
      <w:lvlText w:val="%1."/>
      <w:lvlJc w:val="left"/>
      <w:pPr>
        <w:ind w:left="1020" w:hanging="420"/>
      </w:p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4">
    <w:nsid w:val="18203054"/>
    <w:multiLevelType w:val="multilevel"/>
    <w:tmpl w:val="18203054"/>
    <w:lvl w:ilvl="0">
      <w:start w:val="1"/>
      <w:numFmt w:val="decimal"/>
      <w:lvlText w:val="%1."/>
      <w:lvlJc w:val="left"/>
      <w:pPr>
        <w:ind w:left="1080" w:hanging="360"/>
      </w:pPr>
      <w:rPr>
        <w:rFonts w:cs="Times New Roman" w:hint="default"/>
      </w:rPr>
    </w:lvl>
    <w:lvl w:ilvl="1">
      <w:start w:val="1"/>
      <w:numFmt w:val="lowerLetter"/>
      <w:lvlText w:val="%2)"/>
      <w:lvlJc w:val="left"/>
      <w:pPr>
        <w:ind w:left="1560" w:hanging="420"/>
      </w:pPr>
      <w:rPr>
        <w:rFonts w:cs="Times New Roman"/>
      </w:rPr>
    </w:lvl>
    <w:lvl w:ilvl="2">
      <w:start w:val="1"/>
      <w:numFmt w:val="lowerRoman"/>
      <w:lvlText w:val="%3."/>
      <w:lvlJc w:val="right"/>
      <w:pPr>
        <w:ind w:left="1980" w:hanging="420"/>
      </w:pPr>
      <w:rPr>
        <w:rFonts w:cs="Times New Roman"/>
      </w:rPr>
    </w:lvl>
    <w:lvl w:ilvl="3">
      <w:start w:val="1"/>
      <w:numFmt w:val="decimal"/>
      <w:lvlText w:val="%4."/>
      <w:lvlJc w:val="left"/>
      <w:pPr>
        <w:ind w:left="2400" w:hanging="420"/>
      </w:pPr>
      <w:rPr>
        <w:rFonts w:cs="Times New Roman"/>
      </w:rPr>
    </w:lvl>
    <w:lvl w:ilvl="4">
      <w:start w:val="1"/>
      <w:numFmt w:val="lowerLetter"/>
      <w:lvlText w:val="%5)"/>
      <w:lvlJc w:val="left"/>
      <w:pPr>
        <w:ind w:left="2820" w:hanging="420"/>
      </w:pPr>
      <w:rPr>
        <w:rFonts w:cs="Times New Roman"/>
      </w:rPr>
    </w:lvl>
    <w:lvl w:ilvl="5">
      <w:start w:val="1"/>
      <w:numFmt w:val="lowerRoman"/>
      <w:lvlText w:val="%6."/>
      <w:lvlJc w:val="right"/>
      <w:pPr>
        <w:ind w:left="3240" w:hanging="420"/>
      </w:pPr>
      <w:rPr>
        <w:rFonts w:cs="Times New Roman"/>
      </w:rPr>
    </w:lvl>
    <w:lvl w:ilvl="6">
      <w:start w:val="1"/>
      <w:numFmt w:val="decimal"/>
      <w:lvlText w:val="%7."/>
      <w:lvlJc w:val="left"/>
      <w:pPr>
        <w:ind w:left="3660" w:hanging="420"/>
      </w:pPr>
      <w:rPr>
        <w:rFonts w:cs="Times New Roman"/>
      </w:rPr>
    </w:lvl>
    <w:lvl w:ilvl="7">
      <w:start w:val="1"/>
      <w:numFmt w:val="lowerLetter"/>
      <w:lvlText w:val="%8)"/>
      <w:lvlJc w:val="left"/>
      <w:pPr>
        <w:ind w:left="4080" w:hanging="420"/>
      </w:pPr>
      <w:rPr>
        <w:rFonts w:cs="Times New Roman"/>
      </w:rPr>
    </w:lvl>
    <w:lvl w:ilvl="8">
      <w:start w:val="1"/>
      <w:numFmt w:val="lowerRoman"/>
      <w:lvlText w:val="%9."/>
      <w:lvlJc w:val="right"/>
      <w:pPr>
        <w:ind w:left="4500" w:hanging="420"/>
      </w:pPr>
      <w:rPr>
        <w:rFonts w:cs="Times New Roman"/>
      </w:rPr>
    </w:lvl>
  </w:abstractNum>
  <w:abstractNum w:abstractNumId="5">
    <w:nsid w:val="19CF449D"/>
    <w:multiLevelType w:val="multilevel"/>
    <w:tmpl w:val="19CF449D"/>
    <w:lvl w:ilvl="0">
      <w:start w:val="1"/>
      <w:numFmt w:val="bullet"/>
      <w:lvlText w:val=""/>
      <w:lvlJc w:val="left"/>
      <w:pPr>
        <w:ind w:left="1680" w:hanging="420"/>
      </w:pPr>
      <w:rPr>
        <w:rFonts w:ascii="Wingdings" w:hAnsi="Wingdings" w:hint="default"/>
      </w:rPr>
    </w:lvl>
    <w:lvl w:ilvl="1">
      <w:start w:val="1"/>
      <w:numFmt w:val="lowerLetter"/>
      <w:lvlText w:val="%2)"/>
      <w:lvlJc w:val="left"/>
      <w:pPr>
        <w:ind w:left="2100" w:hanging="420"/>
      </w:pPr>
    </w:lvl>
    <w:lvl w:ilvl="2">
      <w:start w:val="1"/>
      <w:numFmt w:val="lowerRoman"/>
      <w:lvlText w:val="%3."/>
      <w:lvlJc w:val="right"/>
      <w:pPr>
        <w:ind w:left="2520" w:hanging="420"/>
      </w:pPr>
    </w:lvl>
    <w:lvl w:ilvl="3">
      <w:start w:val="1"/>
      <w:numFmt w:val="decimal"/>
      <w:lvlText w:val="%4."/>
      <w:lvlJc w:val="left"/>
      <w:pPr>
        <w:ind w:left="2940" w:hanging="420"/>
      </w:pPr>
    </w:lvl>
    <w:lvl w:ilvl="4">
      <w:start w:val="1"/>
      <w:numFmt w:val="lowerLetter"/>
      <w:lvlText w:val="%5)"/>
      <w:lvlJc w:val="left"/>
      <w:pPr>
        <w:ind w:left="3360" w:hanging="420"/>
      </w:pPr>
    </w:lvl>
    <w:lvl w:ilvl="5">
      <w:start w:val="1"/>
      <w:numFmt w:val="lowerRoman"/>
      <w:lvlText w:val="%6."/>
      <w:lvlJc w:val="right"/>
      <w:pPr>
        <w:ind w:left="3780" w:hanging="420"/>
      </w:pPr>
    </w:lvl>
    <w:lvl w:ilvl="6">
      <w:start w:val="1"/>
      <w:numFmt w:val="decimal"/>
      <w:lvlText w:val="%7."/>
      <w:lvlJc w:val="left"/>
      <w:pPr>
        <w:ind w:left="4200" w:hanging="420"/>
      </w:pPr>
    </w:lvl>
    <w:lvl w:ilvl="7">
      <w:start w:val="1"/>
      <w:numFmt w:val="lowerLetter"/>
      <w:lvlText w:val="%8)"/>
      <w:lvlJc w:val="left"/>
      <w:pPr>
        <w:ind w:left="4620" w:hanging="420"/>
      </w:pPr>
    </w:lvl>
    <w:lvl w:ilvl="8">
      <w:start w:val="1"/>
      <w:numFmt w:val="lowerRoman"/>
      <w:lvlText w:val="%9."/>
      <w:lvlJc w:val="right"/>
      <w:pPr>
        <w:ind w:left="5040" w:hanging="420"/>
      </w:pPr>
    </w:lvl>
  </w:abstractNum>
  <w:abstractNum w:abstractNumId="6">
    <w:nsid w:val="1B071BE8"/>
    <w:multiLevelType w:val="multilevel"/>
    <w:tmpl w:val="7CBA7C86"/>
    <w:lvl w:ilvl="0">
      <w:start w:val="1"/>
      <w:numFmt w:val="bullet"/>
      <w:lvlText w:val=""/>
      <w:lvlJc w:val="left"/>
      <w:pPr>
        <w:ind w:left="420" w:hanging="420"/>
      </w:pPr>
      <w:rPr>
        <w:rFonts w:ascii="Wingdings" w:hAnsi="Wingding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1B5A006E"/>
    <w:multiLevelType w:val="hybridMultilevel"/>
    <w:tmpl w:val="4A70FF08"/>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253B0A9E"/>
    <w:multiLevelType w:val="hybridMultilevel"/>
    <w:tmpl w:val="F6A6E436"/>
    <w:lvl w:ilvl="0" w:tplc="04090005">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
    <w:nsid w:val="2D08434F"/>
    <w:multiLevelType w:val="multilevel"/>
    <w:tmpl w:val="2D08434F"/>
    <w:lvl w:ilvl="0">
      <w:start w:val="1"/>
      <w:numFmt w:val="bullet"/>
      <w:lvlText w:val=""/>
      <w:lvlJc w:val="left"/>
      <w:pPr>
        <w:ind w:left="1260" w:hanging="420"/>
      </w:pPr>
      <w:rPr>
        <w:rFonts w:ascii="Wingdings" w:hAnsi="Wingding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nsid w:val="33260850"/>
    <w:multiLevelType w:val="multilevel"/>
    <w:tmpl w:val="42DE8F6A"/>
    <w:lvl w:ilvl="0">
      <w:start w:val="1"/>
      <w:numFmt w:val="bullet"/>
      <w:lvlText w:val=""/>
      <w:lvlJc w:val="left"/>
      <w:pPr>
        <w:ind w:left="720" w:hanging="360"/>
      </w:pPr>
      <w:rPr>
        <w:rFonts w:ascii="Wingdings" w:hAnsi="Wingdings" w:hint="default"/>
      </w:rPr>
    </w:lvl>
    <w:lvl w:ilvl="1">
      <w:start w:val="1"/>
      <w:numFmt w:val="bullet"/>
      <w:lvlText w:val=""/>
      <w:lvlJc w:val="left"/>
      <w:pPr>
        <w:ind w:left="1200" w:hanging="420"/>
      </w:pPr>
      <w:rPr>
        <w:rFonts w:ascii="Wingdings" w:hAnsi="Wingdings" w:hint="default"/>
      </w:rPr>
    </w:lvl>
    <w:lvl w:ilvl="2">
      <w:start w:val="1"/>
      <w:numFmt w:val="bullet"/>
      <w:lvlText w:val=""/>
      <w:lvlJc w:val="left"/>
      <w:pPr>
        <w:ind w:left="1620" w:hanging="420"/>
      </w:pPr>
      <w:rPr>
        <w:rFonts w:ascii="Wingdings" w:hAnsi="Wingdings" w:hint="default"/>
      </w:rPr>
    </w:lvl>
    <w:lvl w:ilvl="3">
      <w:start w:val="1"/>
      <w:numFmt w:val="bullet"/>
      <w:lvlText w:val=""/>
      <w:lvlJc w:val="left"/>
      <w:pPr>
        <w:ind w:left="2040" w:hanging="420"/>
      </w:pPr>
      <w:rPr>
        <w:rFonts w:ascii="Wingdings" w:hAnsi="Wingdings" w:hint="default"/>
      </w:rPr>
    </w:lvl>
    <w:lvl w:ilvl="4">
      <w:start w:val="1"/>
      <w:numFmt w:val="bullet"/>
      <w:lvlText w:val=""/>
      <w:lvlJc w:val="left"/>
      <w:pPr>
        <w:ind w:left="2460" w:hanging="420"/>
      </w:pPr>
      <w:rPr>
        <w:rFonts w:ascii="Wingdings" w:hAnsi="Wingdings" w:hint="default"/>
      </w:rPr>
    </w:lvl>
    <w:lvl w:ilvl="5">
      <w:start w:val="1"/>
      <w:numFmt w:val="bullet"/>
      <w:lvlText w:val=""/>
      <w:lvlJc w:val="left"/>
      <w:pPr>
        <w:ind w:left="2880" w:hanging="420"/>
      </w:pPr>
      <w:rPr>
        <w:rFonts w:ascii="Wingdings" w:hAnsi="Wingdings" w:hint="default"/>
      </w:rPr>
    </w:lvl>
    <w:lvl w:ilvl="6">
      <w:start w:val="1"/>
      <w:numFmt w:val="bullet"/>
      <w:lvlText w:val=""/>
      <w:lvlJc w:val="left"/>
      <w:pPr>
        <w:ind w:left="3300" w:hanging="420"/>
      </w:pPr>
      <w:rPr>
        <w:rFonts w:ascii="Wingdings" w:hAnsi="Wingdings" w:hint="default"/>
      </w:rPr>
    </w:lvl>
    <w:lvl w:ilvl="7">
      <w:start w:val="1"/>
      <w:numFmt w:val="bullet"/>
      <w:lvlText w:val=""/>
      <w:lvlJc w:val="left"/>
      <w:pPr>
        <w:ind w:left="3720" w:hanging="420"/>
      </w:pPr>
      <w:rPr>
        <w:rFonts w:ascii="Wingdings" w:hAnsi="Wingdings" w:hint="default"/>
      </w:rPr>
    </w:lvl>
    <w:lvl w:ilvl="8">
      <w:start w:val="1"/>
      <w:numFmt w:val="bullet"/>
      <w:lvlText w:val=""/>
      <w:lvlJc w:val="left"/>
      <w:pPr>
        <w:ind w:left="4140" w:hanging="420"/>
      </w:pPr>
      <w:rPr>
        <w:rFonts w:ascii="Wingdings" w:hAnsi="Wingdings" w:hint="default"/>
      </w:rPr>
    </w:lvl>
  </w:abstractNum>
  <w:abstractNum w:abstractNumId="11">
    <w:nsid w:val="4420550B"/>
    <w:multiLevelType w:val="multilevel"/>
    <w:tmpl w:val="4420550B"/>
    <w:lvl w:ilvl="0">
      <w:start w:val="1"/>
      <w:numFmt w:val="bullet"/>
      <w:lvlText w:val=""/>
      <w:lvlJc w:val="left"/>
      <w:pPr>
        <w:ind w:left="1680" w:hanging="420"/>
      </w:pPr>
      <w:rPr>
        <w:rFonts w:ascii="Wingdings" w:hAnsi="Wingdings" w:hint="default"/>
      </w:rPr>
    </w:lvl>
    <w:lvl w:ilvl="1">
      <w:start w:val="1"/>
      <w:numFmt w:val="lowerLetter"/>
      <w:lvlText w:val="%2)"/>
      <w:lvlJc w:val="left"/>
      <w:pPr>
        <w:ind w:left="2100" w:hanging="420"/>
      </w:pPr>
    </w:lvl>
    <w:lvl w:ilvl="2">
      <w:start w:val="1"/>
      <w:numFmt w:val="lowerRoman"/>
      <w:lvlText w:val="%3."/>
      <w:lvlJc w:val="right"/>
      <w:pPr>
        <w:ind w:left="2520" w:hanging="420"/>
      </w:pPr>
    </w:lvl>
    <w:lvl w:ilvl="3">
      <w:start w:val="1"/>
      <w:numFmt w:val="decimal"/>
      <w:lvlText w:val="%4."/>
      <w:lvlJc w:val="left"/>
      <w:pPr>
        <w:ind w:left="2940" w:hanging="420"/>
      </w:pPr>
    </w:lvl>
    <w:lvl w:ilvl="4">
      <w:start w:val="1"/>
      <w:numFmt w:val="lowerLetter"/>
      <w:lvlText w:val="%5)"/>
      <w:lvlJc w:val="left"/>
      <w:pPr>
        <w:ind w:left="3360" w:hanging="420"/>
      </w:pPr>
    </w:lvl>
    <w:lvl w:ilvl="5">
      <w:start w:val="1"/>
      <w:numFmt w:val="lowerRoman"/>
      <w:lvlText w:val="%6."/>
      <w:lvlJc w:val="right"/>
      <w:pPr>
        <w:ind w:left="3780" w:hanging="420"/>
      </w:pPr>
    </w:lvl>
    <w:lvl w:ilvl="6">
      <w:start w:val="1"/>
      <w:numFmt w:val="decimal"/>
      <w:lvlText w:val="%7."/>
      <w:lvlJc w:val="left"/>
      <w:pPr>
        <w:ind w:left="4200" w:hanging="420"/>
      </w:pPr>
    </w:lvl>
    <w:lvl w:ilvl="7">
      <w:start w:val="1"/>
      <w:numFmt w:val="lowerLetter"/>
      <w:lvlText w:val="%8)"/>
      <w:lvlJc w:val="left"/>
      <w:pPr>
        <w:ind w:left="4620" w:hanging="420"/>
      </w:pPr>
    </w:lvl>
    <w:lvl w:ilvl="8">
      <w:start w:val="1"/>
      <w:numFmt w:val="lowerRoman"/>
      <w:lvlText w:val="%9."/>
      <w:lvlJc w:val="right"/>
      <w:pPr>
        <w:ind w:left="5040" w:hanging="420"/>
      </w:pPr>
    </w:lvl>
  </w:abstractNum>
  <w:abstractNum w:abstractNumId="12">
    <w:nsid w:val="49BA1E75"/>
    <w:multiLevelType w:val="multilevel"/>
    <w:tmpl w:val="4FE8E600"/>
    <w:lvl w:ilvl="0">
      <w:start w:val="1"/>
      <w:numFmt w:val="bullet"/>
      <w:lvlText w:val=""/>
      <w:lvlJc w:val="left"/>
      <w:pPr>
        <w:ind w:left="420" w:hanging="420"/>
      </w:pPr>
      <w:rPr>
        <w:rFonts w:ascii="Wingdings" w:hAnsi="Wingding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nsid w:val="4BAD65D6"/>
    <w:multiLevelType w:val="multilevel"/>
    <w:tmpl w:val="20583334"/>
    <w:lvl w:ilvl="0">
      <w:start w:val="1"/>
      <w:numFmt w:val="bullet"/>
      <w:lvlText w:val=""/>
      <w:lvlJc w:val="left"/>
      <w:pPr>
        <w:ind w:left="420" w:hanging="420"/>
      </w:pPr>
      <w:rPr>
        <w:rFonts w:ascii="Wingdings" w:hAnsi="Wingding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4DFF0679"/>
    <w:multiLevelType w:val="multilevel"/>
    <w:tmpl w:val="4DFF0679"/>
    <w:lvl w:ilvl="0">
      <w:start w:val="1"/>
      <w:numFmt w:val="bullet"/>
      <w:lvlText w:val=""/>
      <w:lvlJc w:val="left"/>
      <w:pPr>
        <w:ind w:left="1260" w:hanging="420"/>
      </w:pPr>
      <w:rPr>
        <w:rFonts w:ascii="Wingdings" w:hAnsi="Wingding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5">
    <w:nsid w:val="55F43717"/>
    <w:multiLevelType w:val="multilevel"/>
    <w:tmpl w:val="55F43717"/>
    <w:lvl w:ilvl="0">
      <w:numFmt w:val="bullet"/>
      <w:lvlText w:val="-"/>
      <w:lvlJc w:val="left"/>
      <w:pPr>
        <w:ind w:left="360" w:hanging="360"/>
      </w:pPr>
      <w:rPr>
        <w:rFonts w:ascii="Arial" w:eastAsia="Heiti SC Medium" w:hAnsi="Arial" w:cs="Arial"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6">
    <w:nsid w:val="57441E7A"/>
    <w:multiLevelType w:val="multilevel"/>
    <w:tmpl w:val="57441E7A"/>
    <w:lvl w:ilvl="0">
      <w:start w:val="1"/>
      <w:numFmt w:val="bullet"/>
      <w:lvlText w:val=""/>
      <w:lvlJc w:val="left"/>
      <w:pPr>
        <w:ind w:left="1260" w:hanging="420"/>
      </w:pPr>
      <w:rPr>
        <w:rFonts w:ascii="Wingdings" w:hAnsi="Wingding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7">
    <w:nsid w:val="5CF569BF"/>
    <w:multiLevelType w:val="multilevel"/>
    <w:tmpl w:val="5CF569BF"/>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8">
    <w:nsid w:val="5FB9069A"/>
    <w:multiLevelType w:val="multilevel"/>
    <w:tmpl w:val="5FB9069A"/>
    <w:lvl w:ilvl="0">
      <w:start w:val="1"/>
      <w:numFmt w:val="bullet"/>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9">
    <w:nsid w:val="64654A6B"/>
    <w:multiLevelType w:val="hybridMultilevel"/>
    <w:tmpl w:val="40429122"/>
    <w:lvl w:ilvl="0" w:tplc="04090005">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0">
    <w:nsid w:val="665C26E9"/>
    <w:multiLevelType w:val="hybridMultilevel"/>
    <w:tmpl w:val="E62494B0"/>
    <w:lvl w:ilvl="0" w:tplc="268C5114">
      <w:start w:val="3"/>
      <w:numFmt w:val="decimal"/>
      <w:lvlText w:val="%1、"/>
      <w:lvlJc w:val="left"/>
      <w:pPr>
        <w:ind w:left="540" w:hanging="360"/>
      </w:pPr>
      <w:rPr>
        <w:rFonts w:hint="default"/>
      </w:rPr>
    </w:lvl>
    <w:lvl w:ilvl="1" w:tplc="04090019" w:tentative="1">
      <w:start w:val="1"/>
      <w:numFmt w:val="lowerLetter"/>
      <w:lvlText w:val="%2)"/>
      <w:lvlJc w:val="left"/>
      <w:pPr>
        <w:ind w:left="1020" w:hanging="420"/>
      </w:pPr>
    </w:lvl>
    <w:lvl w:ilvl="2" w:tplc="0409001B" w:tentative="1">
      <w:start w:val="1"/>
      <w:numFmt w:val="lowerRoman"/>
      <w:lvlText w:val="%3."/>
      <w:lvlJc w:val="right"/>
      <w:pPr>
        <w:ind w:left="1440" w:hanging="420"/>
      </w:pPr>
    </w:lvl>
    <w:lvl w:ilvl="3" w:tplc="0409000F" w:tentative="1">
      <w:start w:val="1"/>
      <w:numFmt w:val="decimal"/>
      <w:lvlText w:val="%4."/>
      <w:lvlJc w:val="left"/>
      <w:pPr>
        <w:ind w:left="1860" w:hanging="420"/>
      </w:pPr>
    </w:lvl>
    <w:lvl w:ilvl="4" w:tplc="04090019" w:tentative="1">
      <w:start w:val="1"/>
      <w:numFmt w:val="lowerLetter"/>
      <w:lvlText w:val="%5)"/>
      <w:lvlJc w:val="left"/>
      <w:pPr>
        <w:ind w:left="2280" w:hanging="420"/>
      </w:pPr>
    </w:lvl>
    <w:lvl w:ilvl="5" w:tplc="0409001B" w:tentative="1">
      <w:start w:val="1"/>
      <w:numFmt w:val="lowerRoman"/>
      <w:lvlText w:val="%6."/>
      <w:lvlJc w:val="right"/>
      <w:pPr>
        <w:ind w:left="2700" w:hanging="420"/>
      </w:pPr>
    </w:lvl>
    <w:lvl w:ilvl="6" w:tplc="0409000F" w:tentative="1">
      <w:start w:val="1"/>
      <w:numFmt w:val="decimal"/>
      <w:lvlText w:val="%7."/>
      <w:lvlJc w:val="left"/>
      <w:pPr>
        <w:ind w:left="3120" w:hanging="420"/>
      </w:pPr>
    </w:lvl>
    <w:lvl w:ilvl="7" w:tplc="04090019" w:tentative="1">
      <w:start w:val="1"/>
      <w:numFmt w:val="lowerLetter"/>
      <w:lvlText w:val="%8)"/>
      <w:lvlJc w:val="left"/>
      <w:pPr>
        <w:ind w:left="3540" w:hanging="420"/>
      </w:pPr>
    </w:lvl>
    <w:lvl w:ilvl="8" w:tplc="0409001B" w:tentative="1">
      <w:start w:val="1"/>
      <w:numFmt w:val="lowerRoman"/>
      <w:lvlText w:val="%9."/>
      <w:lvlJc w:val="right"/>
      <w:pPr>
        <w:ind w:left="3960" w:hanging="420"/>
      </w:pPr>
    </w:lvl>
  </w:abstractNum>
  <w:abstractNum w:abstractNumId="21">
    <w:nsid w:val="676C6309"/>
    <w:multiLevelType w:val="multilevel"/>
    <w:tmpl w:val="676C6309"/>
    <w:lvl w:ilvl="0">
      <w:start w:val="1"/>
      <w:numFmt w:val="decimal"/>
      <w:lvlText w:val="%1)"/>
      <w:lvlJc w:val="left"/>
      <w:pPr>
        <w:ind w:left="1440" w:hanging="360"/>
      </w:pPr>
      <w:rPr>
        <w:rFonts w:cs="Times New Roman" w:hint="default"/>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2">
    <w:nsid w:val="6F113DE5"/>
    <w:multiLevelType w:val="multilevel"/>
    <w:tmpl w:val="6F113DE5"/>
    <w:lvl w:ilvl="0">
      <w:start w:val="1"/>
      <w:numFmt w:val="decimal"/>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3">
    <w:nsid w:val="72F16AD4"/>
    <w:multiLevelType w:val="multilevel"/>
    <w:tmpl w:val="4B929290"/>
    <w:lvl w:ilvl="0">
      <w:start w:val="1"/>
      <w:numFmt w:val="bullet"/>
      <w:lvlText w:val=""/>
      <w:lvlJc w:val="left"/>
      <w:pPr>
        <w:ind w:left="420" w:hanging="420"/>
      </w:pPr>
      <w:rPr>
        <w:rFonts w:ascii="Wingdings" w:hAnsi="Wingding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74106D12"/>
    <w:multiLevelType w:val="hybridMultilevel"/>
    <w:tmpl w:val="2BEE8F8A"/>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
    <w:nsid w:val="74220918"/>
    <w:multiLevelType w:val="hybridMultilevel"/>
    <w:tmpl w:val="FC5863E2"/>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nsid w:val="78CF79CE"/>
    <w:multiLevelType w:val="multilevel"/>
    <w:tmpl w:val="78CF79CE"/>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abstractNumId w:val="17"/>
  </w:num>
  <w:num w:numId="2">
    <w:abstractNumId w:val="15"/>
  </w:num>
  <w:num w:numId="3">
    <w:abstractNumId w:val="1"/>
  </w:num>
  <w:num w:numId="4">
    <w:abstractNumId w:val="18"/>
  </w:num>
  <w:num w:numId="5">
    <w:abstractNumId w:val="0"/>
  </w:num>
  <w:num w:numId="6">
    <w:abstractNumId w:val="14"/>
  </w:num>
  <w:num w:numId="7">
    <w:abstractNumId w:val="2"/>
  </w:num>
  <w:num w:numId="8">
    <w:abstractNumId w:val="9"/>
  </w:num>
  <w:num w:numId="9">
    <w:abstractNumId w:val="16"/>
  </w:num>
  <w:num w:numId="10">
    <w:abstractNumId w:val="4"/>
  </w:num>
  <w:num w:numId="11">
    <w:abstractNumId w:val="21"/>
  </w:num>
  <w:num w:numId="12">
    <w:abstractNumId w:val="26"/>
  </w:num>
  <w:num w:numId="13">
    <w:abstractNumId w:val="22"/>
  </w:num>
  <w:num w:numId="14">
    <w:abstractNumId w:val="11"/>
  </w:num>
  <w:num w:numId="15">
    <w:abstractNumId w:val="5"/>
  </w:num>
  <w:num w:numId="16">
    <w:abstractNumId w:val="25"/>
  </w:num>
  <w:num w:numId="17">
    <w:abstractNumId w:val="3"/>
  </w:num>
  <w:num w:numId="18">
    <w:abstractNumId w:val="20"/>
  </w:num>
  <w:num w:numId="19">
    <w:abstractNumId w:val="10"/>
  </w:num>
  <w:num w:numId="20">
    <w:abstractNumId w:val="19"/>
  </w:num>
  <w:num w:numId="21">
    <w:abstractNumId w:val="8"/>
  </w:num>
  <w:num w:numId="22">
    <w:abstractNumId w:val="7"/>
  </w:num>
  <w:num w:numId="23">
    <w:abstractNumId w:val="6"/>
  </w:num>
  <w:num w:numId="24">
    <w:abstractNumId w:val="13"/>
  </w:num>
  <w:num w:numId="25">
    <w:abstractNumId w:val="24"/>
  </w:num>
  <w:num w:numId="26">
    <w:abstractNumId w:val="23"/>
  </w:num>
  <w:num w:numId="2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0" w:nlCheck="1" w:checkStyle="0"/>
  <w:activeWritingStyle w:appName="MSWord" w:lang="en-US" w:vendorID="64" w:dllVersion="131078" w:nlCheck="1" w:checkStyle="1"/>
  <w:activeWritingStyle w:appName="MSWord" w:lang="zh-CN" w:vendorID="64" w:dllVersion="131077" w:nlCheck="1" w:checkStyle="1"/>
  <w:proofState w:spelling="clean" w:grammar="clean"/>
  <w:defaultTabStop w:val="420"/>
  <w:drawingGridHorizontalSpacing w:val="120"/>
  <w:drawingGridVerticalSpacing w:val="163"/>
  <w:displayHorizontalDrawingGridEvery w:val="0"/>
  <w:displayVerticalDrawingGridEvery w:val="2"/>
  <w:characterSpacingControl w:val="compressPunctuation"/>
  <w:savePreviewPicture/>
  <w:hdrShapeDefaults>
    <o:shapedefaults v:ext="edit" spidmax="1741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A3CD4"/>
    <w:rsid w:val="00000931"/>
    <w:rsid w:val="0000319B"/>
    <w:rsid w:val="00004934"/>
    <w:rsid w:val="00010510"/>
    <w:rsid w:val="00015E69"/>
    <w:rsid w:val="000469D1"/>
    <w:rsid w:val="00055DF6"/>
    <w:rsid w:val="00061E48"/>
    <w:rsid w:val="0008286C"/>
    <w:rsid w:val="00084E66"/>
    <w:rsid w:val="00087CEB"/>
    <w:rsid w:val="00097910"/>
    <w:rsid w:val="000A268E"/>
    <w:rsid w:val="000B3A72"/>
    <w:rsid w:val="000B7BCE"/>
    <w:rsid w:val="000C026E"/>
    <w:rsid w:val="000C2E4C"/>
    <w:rsid w:val="000C5CC0"/>
    <w:rsid w:val="000D546D"/>
    <w:rsid w:val="000E65DF"/>
    <w:rsid w:val="000E73AF"/>
    <w:rsid w:val="000F2B02"/>
    <w:rsid w:val="000F5FDC"/>
    <w:rsid w:val="00107505"/>
    <w:rsid w:val="00107EC2"/>
    <w:rsid w:val="0011601E"/>
    <w:rsid w:val="001212D4"/>
    <w:rsid w:val="00127BD6"/>
    <w:rsid w:val="00130472"/>
    <w:rsid w:val="00130C87"/>
    <w:rsid w:val="0013633B"/>
    <w:rsid w:val="00142C52"/>
    <w:rsid w:val="00144C0C"/>
    <w:rsid w:val="00180F24"/>
    <w:rsid w:val="001863CB"/>
    <w:rsid w:val="001A23D7"/>
    <w:rsid w:val="001D5E6F"/>
    <w:rsid w:val="001E3197"/>
    <w:rsid w:val="001E34B9"/>
    <w:rsid w:val="001E5A1B"/>
    <w:rsid w:val="001E7325"/>
    <w:rsid w:val="00200F29"/>
    <w:rsid w:val="002011B8"/>
    <w:rsid w:val="00201D8B"/>
    <w:rsid w:val="00235711"/>
    <w:rsid w:val="00244D15"/>
    <w:rsid w:val="002500F4"/>
    <w:rsid w:val="00257C38"/>
    <w:rsid w:val="00263B4F"/>
    <w:rsid w:val="00267D29"/>
    <w:rsid w:val="002769D6"/>
    <w:rsid w:val="0029590C"/>
    <w:rsid w:val="002C41C3"/>
    <w:rsid w:val="002C6395"/>
    <w:rsid w:val="002D608C"/>
    <w:rsid w:val="00302187"/>
    <w:rsid w:val="00306C43"/>
    <w:rsid w:val="00307A56"/>
    <w:rsid w:val="00314FC6"/>
    <w:rsid w:val="00320613"/>
    <w:rsid w:val="00320F9B"/>
    <w:rsid w:val="0032146D"/>
    <w:rsid w:val="00343669"/>
    <w:rsid w:val="0036004C"/>
    <w:rsid w:val="00363C56"/>
    <w:rsid w:val="0036757D"/>
    <w:rsid w:val="003678BC"/>
    <w:rsid w:val="00367B6E"/>
    <w:rsid w:val="003709B1"/>
    <w:rsid w:val="003840B8"/>
    <w:rsid w:val="0038420A"/>
    <w:rsid w:val="003914CB"/>
    <w:rsid w:val="003936A3"/>
    <w:rsid w:val="00393CDD"/>
    <w:rsid w:val="003A163C"/>
    <w:rsid w:val="003A6AFE"/>
    <w:rsid w:val="003B1746"/>
    <w:rsid w:val="003B1D06"/>
    <w:rsid w:val="003C3DA8"/>
    <w:rsid w:val="003C65D3"/>
    <w:rsid w:val="003D0A4C"/>
    <w:rsid w:val="003D1CB2"/>
    <w:rsid w:val="003F149A"/>
    <w:rsid w:val="003F517E"/>
    <w:rsid w:val="00401BB1"/>
    <w:rsid w:val="00403B60"/>
    <w:rsid w:val="00404218"/>
    <w:rsid w:val="00414E2F"/>
    <w:rsid w:val="00416AC8"/>
    <w:rsid w:val="00416DB4"/>
    <w:rsid w:val="004257C8"/>
    <w:rsid w:val="00434261"/>
    <w:rsid w:val="004366B3"/>
    <w:rsid w:val="004421DC"/>
    <w:rsid w:val="004538A9"/>
    <w:rsid w:val="00455C6C"/>
    <w:rsid w:val="00461F9A"/>
    <w:rsid w:val="004662A0"/>
    <w:rsid w:val="004A0904"/>
    <w:rsid w:val="004A4599"/>
    <w:rsid w:val="004D6FE3"/>
    <w:rsid w:val="004E02D9"/>
    <w:rsid w:val="004E351B"/>
    <w:rsid w:val="004F1073"/>
    <w:rsid w:val="004F57D7"/>
    <w:rsid w:val="004F7295"/>
    <w:rsid w:val="00503908"/>
    <w:rsid w:val="00515E7A"/>
    <w:rsid w:val="00522F2B"/>
    <w:rsid w:val="00546EDA"/>
    <w:rsid w:val="005470FB"/>
    <w:rsid w:val="00547184"/>
    <w:rsid w:val="00553B75"/>
    <w:rsid w:val="00577DEF"/>
    <w:rsid w:val="0059331F"/>
    <w:rsid w:val="005938C8"/>
    <w:rsid w:val="005A1D12"/>
    <w:rsid w:val="005A3CD4"/>
    <w:rsid w:val="005B2AF7"/>
    <w:rsid w:val="005C1C91"/>
    <w:rsid w:val="005C3885"/>
    <w:rsid w:val="005D3BB0"/>
    <w:rsid w:val="005D525E"/>
    <w:rsid w:val="005E117C"/>
    <w:rsid w:val="005F31CD"/>
    <w:rsid w:val="00605E0F"/>
    <w:rsid w:val="00606601"/>
    <w:rsid w:val="00612A34"/>
    <w:rsid w:val="00613A7F"/>
    <w:rsid w:val="0061585D"/>
    <w:rsid w:val="00620EF6"/>
    <w:rsid w:val="0063344B"/>
    <w:rsid w:val="006365DD"/>
    <w:rsid w:val="006603F1"/>
    <w:rsid w:val="00661F8C"/>
    <w:rsid w:val="00663ABD"/>
    <w:rsid w:val="00663C1F"/>
    <w:rsid w:val="00674748"/>
    <w:rsid w:val="00692B6E"/>
    <w:rsid w:val="006A5686"/>
    <w:rsid w:val="006E0754"/>
    <w:rsid w:val="006E7BBC"/>
    <w:rsid w:val="006F5A6D"/>
    <w:rsid w:val="00707C24"/>
    <w:rsid w:val="00713C38"/>
    <w:rsid w:val="00717C0A"/>
    <w:rsid w:val="007227FC"/>
    <w:rsid w:val="00731134"/>
    <w:rsid w:val="0074745C"/>
    <w:rsid w:val="007537D9"/>
    <w:rsid w:val="00753CD2"/>
    <w:rsid w:val="00760580"/>
    <w:rsid w:val="00762783"/>
    <w:rsid w:val="00770003"/>
    <w:rsid w:val="007714D0"/>
    <w:rsid w:val="00777C33"/>
    <w:rsid w:val="007877EB"/>
    <w:rsid w:val="007A5B0F"/>
    <w:rsid w:val="007B6B9A"/>
    <w:rsid w:val="007C3C51"/>
    <w:rsid w:val="007C6CEF"/>
    <w:rsid w:val="007D746D"/>
    <w:rsid w:val="007E2D16"/>
    <w:rsid w:val="007E6C1D"/>
    <w:rsid w:val="007F2BF8"/>
    <w:rsid w:val="007F5438"/>
    <w:rsid w:val="008214A3"/>
    <w:rsid w:val="00831772"/>
    <w:rsid w:val="008409E4"/>
    <w:rsid w:val="0084545B"/>
    <w:rsid w:val="00860BA6"/>
    <w:rsid w:val="008836A9"/>
    <w:rsid w:val="00887326"/>
    <w:rsid w:val="008902C7"/>
    <w:rsid w:val="00896448"/>
    <w:rsid w:val="008A4453"/>
    <w:rsid w:val="008B6743"/>
    <w:rsid w:val="008C0B6E"/>
    <w:rsid w:val="008F1038"/>
    <w:rsid w:val="009027E5"/>
    <w:rsid w:val="00902C4E"/>
    <w:rsid w:val="0090558F"/>
    <w:rsid w:val="0090584B"/>
    <w:rsid w:val="0091249A"/>
    <w:rsid w:val="00912E60"/>
    <w:rsid w:val="00915F88"/>
    <w:rsid w:val="00925279"/>
    <w:rsid w:val="00925470"/>
    <w:rsid w:val="00933F52"/>
    <w:rsid w:val="009404C5"/>
    <w:rsid w:val="00952C25"/>
    <w:rsid w:val="00957B55"/>
    <w:rsid w:val="00962A39"/>
    <w:rsid w:val="00966B9C"/>
    <w:rsid w:val="00973966"/>
    <w:rsid w:val="00976CCC"/>
    <w:rsid w:val="00985D6C"/>
    <w:rsid w:val="00987E6A"/>
    <w:rsid w:val="0099236E"/>
    <w:rsid w:val="009A5BFA"/>
    <w:rsid w:val="009A7C9B"/>
    <w:rsid w:val="009B769C"/>
    <w:rsid w:val="009C40F3"/>
    <w:rsid w:val="009C6197"/>
    <w:rsid w:val="009E004E"/>
    <w:rsid w:val="009E1FD9"/>
    <w:rsid w:val="009F6DD2"/>
    <w:rsid w:val="00A12B18"/>
    <w:rsid w:val="00A14B47"/>
    <w:rsid w:val="00A14D01"/>
    <w:rsid w:val="00A25840"/>
    <w:rsid w:val="00A324DC"/>
    <w:rsid w:val="00A327F4"/>
    <w:rsid w:val="00A420A6"/>
    <w:rsid w:val="00A5364F"/>
    <w:rsid w:val="00A67EF4"/>
    <w:rsid w:val="00A73D25"/>
    <w:rsid w:val="00A7783E"/>
    <w:rsid w:val="00A77DD6"/>
    <w:rsid w:val="00AA4334"/>
    <w:rsid w:val="00AA574E"/>
    <w:rsid w:val="00AA6C61"/>
    <w:rsid w:val="00AC460C"/>
    <w:rsid w:val="00AD227A"/>
    <w:rsid w:val="00AD2657"/>
    <w:rsid w:val="00AD53E1"/>
    <w:rsid w:val="00AF0CA7"/>
    <w:rsid w:val="00B05C47"/>
    <w:rsid w:val="00B067F2"/>
    <w:rsid w:val="00B12CCC"/>
    <w:rsid w:val="00B2293C"/>
    <w:rsid w:val="00B27AF4"/>
    <w:rsid w:val="00B43434"/>
    <w:rsid w:val="00B44888"/>
    <w:rsid w:val="00B45759"/>
    <w:rsid w:val="00B547AD"/>
    <w:rsid w:val="00B65545"/>
    <w:rsid w:val="00B710BD"/>
    <w:rsid w:val="00B748C9"/>
    <w:rsid w:val="00B768C8"/>
    <w:rsid w:val="00B872D4"/>
    <w:rsid w:val="00B87D40"/>
    <w:rsid w:val="00B97770"/>
    <w:rsid w:val="00BC54FD"/>
    <w:rsid w:val="00BC7E19"/>
    <w:rsid w:val="00BD04C1"/>
    <w:rsid w:val="00BD28A4"/>
    <w:rsid w:val="00BF67B6"/>
    <w:rsid w:val="00C02908"/>
    <w:rsid w:val="00C0503A"/>
    <w:rsid w:val="00C1075D"/>
    <w:rsid w:val="00C166E2"/>
    <w:rsid w:val="00C36D98"/>
    <w:rsid w:val="00C44E70"/>
    <w:rsid w:val="00C51C12"/>
    <w:rsid w:val="00C554FE"/>
    <w:rsid w:val="00C55C21"/>
    <w:rsid w:val="00C616FD"/>
    <w:rsid w:val="00C80EC3"/>
    <w:rsid w:val="00C83D5B"/>
    <w:rsid w:val="00C85F82"/>
    <w:rsid w:val="00C947C4"/>
    <w:rsid w:val="00CA7551"/>
    <w:rsid w:val="00CB3975"/>
    <w:rsid w:val="00CB4860"/>
    <w:rsid w:val="00CD3EC4"/>
    <w:rsid w:val="00D03451"/>
    <w:rsid w:val="00D0778A"/>
    <w:rsid w:val="00D278FE"/>
    <w:rsid w:val="00D30DBF"/>
    <w:rsid w:val="00D42C3E"/>
    <w:rsid w:val="00D60AA6"/>
    <w:rsid w:val="00D61C21"/>
    <w:rsid w:val="00D72FC4"/>
    <w:rsid w:val="00D75B7F"/>
    <w:rsid w:val="00D76EA8"/>
    <w:rsid w:val="00D777BB"/>
    <w:rsid w:val="00D8530D"/>
    <w:rsid w:val="00D92D8F"/>
    <w:rsid w:val="00DA7469"/>
    <w:rsid w:val="00DB46DF"/>
    <w:rsid w:val="00DC53BE"/>
    <w:rsid w:val="00DD164C"/>
    <w:rsid w:val="00DD1A62"/>
    <w:rsid w:val="00DE0E7E"/>
    <w:rsid w:val="00DE1CEA"/>
    <w:rsid w:val="00DE2AEF"/>
    <w:rsid w:val="00DE2DEB"/>
    <w:rsid w:val="00DE7E51"/>
    <w:rsid w:val="00DF730B"/>
    <w:rsid w:val="00E00F21"/>
    <w:rsid w:val="00E06A91"/>
    <w:rsid w:val="00E134B1"/>
    <w:rsid w:val="00E13F7D"/>
    <w:rsid w:val="00E260B9"/>
    <w:rsid w:val="00E4193D"/>
    <w:rsid w:val="00E43BC7"/>
    <w:rsid w:val="00E636F4"/>
    <w:rsid w:val="00E70992"/>
    <w:rsid w:val="00E7320F"/>
    <w:rsid w:val="00E95279"/>
    <w:rsid w:val="00EA2B38"/>
    <w:rsid w:val="00EB1FEA"/>
    <w:rsid w:val="00EB62A9"/>
    <w:rsid w:val="00EC1B91"/>
    <w:rsid w:val="00ED21FD"/>
    <w:rsid w:val="00ED2508"/>
    <w:rsid w:val="00ED269A"/>
    <w:rsid w:val="00EF5357"/>
    <w:rsid w:val="00EF7F34"/>
    <w:rsid w:val="00F0514A"/>
    <w:rsid w:val="00F109C9"/>
    <w:rsid w:val="00F10B0A"/>
    <w:rsid w:val="00F15BBB"/>
    <w:rsid w:val="00F15D1A"/>
    <w:rsid w:val="00F23F8B"/>
    <w:rsid w:val="00F416D4"/>
    <w:rsid w:val="00F46802"/>
    <w:rsid w:val="00F4769F"/>
    <w:rsid w:val="00F5079F"/>
    <w:rsid w:val="00F5114D"/>
    <w:rsid w:val="00F56902"/>
    <w:rsid w:val="00F73DEA"/>
    <w:rsid w:val="00F827F4"/>
    <w:rsid w:val="00F828B2"/>
    <w:rsid w:val="00F83D2E"/>
    <w:rsid w:val="00F97339"/>
    <w:rsid w:val="00FA05ED"/>
    <w:rsid w:val="00FA1D92"/>
    <w:rsid w:val="00FA29E5"/>
    <w:rsid w:val="00FC368F"/>
    <w:rsid w:val="00FD23DF"/>
    <w:rsid w:val="00FD6856"/>
    <w:rsid w:val="00FE0271"/>
    <w:rsid w:val="00FE09FA"/>
    <w:rsid w:val="10F17EB1"/>
    <w:rsid w:val="19714FD7"/>
    <w:rsid w:val="20477CD5"/>
    <w:rsid w:val="21A21B77"/>
    <w:rsid w:val="2B216873"/>
    <w:rsid w:val="372C13FD"/>
    <w:rsid w:val="44EF464C"/>
    <w:rsid w:val="4656094A"/>
    <w:rsid w:val="5D205FB6"/>
    <w:rsid w:val="640A7EC3"/>
    <w:rsid w:val="643E404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2A39"/>
    <w:rPr>
      <w:rFonts w:ascii="宋体" w:hAnsi="宋体" w:cs="宋体"/>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962A39"/>
    <w:pPr>
      <w:widowControl w:val="0"/>
      <w:tabs>
        <w:tab w:val="center" w:pos="4153"/>
        <w:tab w:val="right" w:pos="8306"/>
      </w:tabs>
      <w:snapToGrid w:val="0"/>
    </w:pPr>
    <w:rPr>
      <w:rFonts w:ascii="等线" w:eastAsia="等线" w:hAnsi="等线" w:cs="Times New Roman"/>
      <w:kern w:val="2"/>
      <w:sz w:val="18"/>
      <w:szCs w:val="18"/>
    </w:rPr>
  </w:style>
  <w:style w:type="paragraph" w:styleId="a4">
    <w:name w:val="header"/>
    <w:basedOn w:val="a"/>
    <w:link w:val="Char0"/>
    <w:uiPriority w:val="99"/>
    <w:unhideWhenUsed/>
    <w:qFormat/>
    <w:rsid w:val="00962A39"/>
    <w:pPr>
      <w:widowControl w:val="0"/>
      <w:pBdr>
        <w:bottom w:val="single" w:sz="6" w:space="1" w:color="auto"/>
      </w:pBdr>
      <w:tabs>
        <w:tab w:val="center" w:pos="4153"/>
        <w:tab w:val="right" w:pos="8306"/>
      </w:tabs>
      <w:snapToGrid w:val="0"/>
      <w:jc w:val="center"/>
    </w:pPr>
    <w:rPr>
      <w:rFonts w:ascii="等线" w:eastAsia="等线" w:hAnsi="等线" w:cs="Times New Roman"/>
      <w:kern w:val="2"/>
      <w:sz w:val="18"/>
      <w:szCs w:val="18"/>
    </w:rPr>
  </w:style>
  <w:style w:type="paragraph" w:styleId="a5">
    <w:name w:val="No Spacing"/>
    <w:link w:val="Char1"/>
    <w:uiPriority w:val="1"/>
    <w:qFormat/>
    <w:rsid w:val="00962A39"/>
    <w:rPr>
      <w:rFonts w:asciiTheme="minorHAnsi" w:eastAsiaTheme="minorEastAsia" w:hAnsiTheme="minorHAnsi" w:cstheme="minorBidi"/>
      <w:sz w:val="22"/>
      <w:szCs w:val="22"/>
    </w:rPr>
  </w:style>
  <w:style w:type="character" w:customStyle="1" w:styleId="Char1">
    <w:name w:val="无间隔 Char"/>
    <w:basedOn w:val="a0"/>
    <w:link w:val="a5"/>
    <w:uiPriority w:val="1"/>
    <w:qFormat/>
    <w:rsid w:val="00962A39"/>
    <w:rPr>
      <w:kern w:val="0"/>
      <w:sz w:val="22"/>
    </w:rPr>
  </w:style>
  <w:style w:type="character" w:customStyle="1" w:styleId="Char0">
    <w:name w:val="页眉 Char"/>
    <w:basedOn w:val="a0"/>
    <w:link w:val="a4"/>
    <w:uiPriority w:val="99"/>
    <w:qFormat/>
    <w:rsid w:val="00962A39"/>
    <w:rPr>
      <w:rFonts w:ascii="等线" w:eastAsia="等线" w:hAnsi="等线" w:cs="Times New Roman"/>
      <w:sz w:val="18"/>
      <w:szCs w:val="18"/>
    </w:rPr>
  </w:style>
  <w:style w:type="character" w:customStyle="1" w:styleId="Char">
    <w:name w:val="页脚 Char"/>
    <w:basedOn w:val="a0"/>
    <w:link w:val="a3"/>
    <w:uiPriority w:val="99"/>
    <w:qFormat/>
    <w:rsid w:val="00962A39"/>
    <w:rPr>
      <w:rFonts w:ascii="等线" w:eastAsia="等线" w:hAnsi="等线" w:cs="Times New Roman"/>
      <w:sz w:val="18"/>
      <w:szCs w:val="18"/>
    </w:rPr>
  </w:style>
  <w:style w:type="paragraph" w:customStyle="1" w:styleId="Style9">
    <w:name w:val="_Style 9"/>
    <w:basedOn w:val="a"/>
    <w:next w:val="a6"/>
    <w:uiPriority w:val="34"/>
    <w:qFormat/>
    <w:rsid w:val="00962A39"/>
    <w:pPr>
      <w:widowControl w:val="0"/>
      <w:ind w:firstLineChars="200" w:firstLine="420"/>
      <w:jc w:val="both"/>
    </w:pPr>
    <w:rPr>
      <w:rFonts w:ascii="等线" w:eastAsia="等线" w:hAnsi="等线" w:cs="Times New Roman"/>
      <w:kern w:val="2"/>
      <w:sz w:val="21"/>
      <w:szCs w:val="22"/>
    </w:rPr>
  </w:style>
  <w:style w:type="paragraph" w:styleId="a6">
    <w:name w:val="List Paragraph"/>
    <w:basedOn w:val="a"/>
    <w:uiPriority w:val="34"/>
    <w:qFormat/>
    <w:rsid w:val="00962A39"/>
    <w:pPr>
      <w:widowControl w:val="0"/>
      <w:ind w:firstLineChars="200" w:firstLine="420"/>
      <w:jc w:val="both"/>
    </w:pPr>
    <w:rPr>
      <w:rFonts w:ascii="等线" w:eastAsia="等线" w:hAnsi="等线" w:cs="Times New Roman"/>
      <w:kern w:val="2"/>
      <w:sz w:val="21"/>
      <w:szCs w:val="22"/>
    </w:rPr>
  </w:style>
  <w:style w:type="paragraph" w:customStyle="1" w:styleId="1">
    <w:name w:val="列出段落1"/>
    <w:basedOn w:val="a"/>
    <w:qFormat/>
    <w:rsid w:val="00962A39"/>
    <w:pPr>
      <w:widowControl w:val="0"/>
      <w:ind w:firstLineChars="200" w:firstLine="420"/>
      <w:jc w:val="both"/>
    </w:pPr>
    <w:rPr>
      <w:rFonts w:ascii="Calibri" w:hAnsi="Calibri" w:cs="Times New Roman"/>
      <w:kern w:val="2"/>
      <w:sz w:val="21"/>
      <w:szCs w:val="22"/>
    </w:rPr>
  </w:style>
  <w:style w:type="table" w:styleId="a7">
    <w:name w:val="Table Grid"/>
    <w:basedOn w:val="a1"/>
    <w:uiPriority w:val="39"/>
    <w:rsid w:val="007E2D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2"/>
    <w:uiPriority w:val="99"/>
    <w:semiHidden/>
    <w:unhideWhenUsed/>
    <w:rsid w:val="004538A9"/>
    <w:rPr>
      <w:sz w:val="18"/>
      <w:szCs w:val="18"/>
    </w:rPr>
  </w:style>
  <w:style w:type="character" w:customStyle="1" w:styleId="Char2">
    <w:name w:val="批注框文本 Char"/>
    <w:basedOn w:val="a0"/>
    <w:link w:val="a8"/>
    <w:uiPriority w:val="99"/>
    <w:semiHidden/>
    <w:rsid w:val="004538A9"/>
    <w:rPr>
      <w:rFonts w:ascii="宋体" w:hAnsi="宋体" w:cs="宋体"/>
      <w:sz w:val="18"/>
      <w:szCs w:val="18"/>
    </w:rPr>
  </w:style>
  <w:style w:type="paragraph" w:customStyle="1" w:styleId="10">
    <w:name w:val="1"/>
    <w:basedOn w:val="a"/>
    <w:next w:val="a6"/>
    <w:uiPriority w:val="34"/>
    <w:qFormat/>
    <w:rsid w:val="00547184"/>
    <w:pPr>
      <w:widowControl w:val="0"/>
      <w:ind w:firstLineChars="200" w:firstLine="420"/>
      <w:jc w:val="both"/>
    </w:pPr>
    <w:rPr>
      <w:rFonts w:ascii="等线" w:eastAsia="等线" w:hAnsi="等线" w:cs="Times New Roman"/>
      <w:kern w:val="2"/>
      <w:sz w:val="21"/>
      <w:szCs w:val="22"/>
    </w:rPr>
  </w:style>
  <w:style w:type="character" w:styleId="a9">
    <w:name w:val="Hyperlink"/>
    <w:basedOn w:val="a0"/>
    <w:uiPriority w:val="99"/>
    <w:unhideWhenUsed/>
    <w:rsid w:val="00547184"/>
    <w:rPr>
      <w:color w:val="0563C1" w:themeColor="hyperlink"/>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5.jpeg"/><Relationship Id="rId26" Type="http://schemas.openxmlformats.org/officeDocument/2006/relationships/image" Target="media/image13.jpeg"/><Relationship Id="rId3" Type="http://schemas.openxmlformats.org/officeDocument/2006/relationships/numbering" Target="numbering.xml"/><Relationship Id="rId21" Type="http://schemas.openxmlformats.org/officeDocument/2006/relationships/image" Target="media/image8.jpe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1.jpeg"/><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10.jpeg"/><Relationship Id="rId28" Type="http://schemas.openxmlformats.org/officeDocument/2006/relationships/image" Target="media/image15.jpeg"/><Relationship Id="rId10" Type="http://schemas.openxmlformats.org/officeDocument/2006/relationships/header" Target="header1.xml"/><Relationship Id="rId19" Type="http://schemas.openxmlformats.org/officeDocument/2006/relationships/image" Target="media/image6.jpeg"/><Relationship Id="rId31" Type="http://schemas.openxmlformats.org/officeDocument/2006/relationships/header" Target="header4.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C0B85AD-B4EE-4066-9FE4-136C832A43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7</Pages>
  <Words>573</Words>
  <Characters>3270</Characters>
  <Application>Microsoft Office Word</Application>
  <DocSecurity>0</DocSecurity>
  <Lines>27</Lines>
  <Paragraphs>7</Paragraphs>
  <ScaleCrop>false</ScaleCrop>
  <Company>Microsoft</Company>
  <LinksUpToDate>false</LinksUpToDate>
  <CharactersWithSpaces>3836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 Peter</dc:creator>
  <cp:lastModifiedBy>10101</cp:lastModifiedBy>
  <cp:revision>30</cp:revision>
  <cp:lastPrinted>2018-08-28T02:56:00Z</cp:lastPrinted>
  <dcterms:created xsi:type="dcterms:W3CDTF">2018-07-24T06:10:00Z</dcterms:created>
  <dcterms:modified xsi:type="dcterms:W3CDTF">2018-10-24T07:43:00Z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2052-10.1.0.7401</vt:lpwstr>
  </property>
</Properties>
</file>