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109B" w:rsidRPr="008A030D" w:rsidRDefault="00FD109B" w:rsidP="008F1090">
      <w:pPr>
        <w:spacing w:afterLines="100" w:line="400" w:lineRule="exact"/>
        <w:jc w:val="right"/>
        <w:rPr>
          <w:rFonts w:eastAsia="DFKai-SB"/>
          <w:sz w:val="32"/>
        </w:rPr>
      </w:pPr>
    </w:p>
    <w:p w:rsidR="00FD109B" w:rsidRPr="008A030D" w:rsidRDefault="00FD109B" w:rsidP="008F1090">
      <w:pPr>
        <w:spacing w:afterLines="100" w:line="400" w:lineRule="exact"/>
        <w:jc w:val="center"/>
        <w:rPr>
          <w:rFonts w:eastAsia="DFKai-SB"/>
          <w:sz w:val="32"/>
        </w:rPr>
      </w:pPr>
    </w:p>
    <w:p w:rsidR="00FD109B" w:rsidRPr="008A030D" w:rsidRDefault="00FD109B" w:rsidP="008F1090">
      <w:pPr>
        <w:spacing w:afterLines="100" w:line="400" w:lineRule="exact"/>
        <w:jc w:val="center"/>
        <w:rPr>
          <w:rFonts w:eastAsia="DFKai-SB"/>
          <w:sz w:val="32"/>
        </w:rPr>
      </w:pPr>
    </w:p>
    <w:p w:rsidR="00FD109B" w:rsidRPr="008A030D" w:rsidRDefault="00FD109B" w:rsidP="008F1090">
      <w:pPr>
        <w:spacing w:afterLines="100" w:line="400" w:lineRule="exact"/>
        <w:jc w:val="center"/>
        <w:rPr>
          <w:rFonts w:eastAsia="DFKai-SB"/>
          <w:sz w:val="32"/>
        </w:rPr>
      </w:pPr>
    </w:p>
    <w:p w:rsidR="00FD109B" w:rsidRPr="008A030D" w:rsidRDefault="00FD109B" w:rsidP="008F1090">
      <w:pPr>
        <w:spacing w:afterLines="100" w:line="400" w:lineRule="exact"/>
        <w:jc w:val="center"/>
        <w:rPr>
          <w:rFonts w:eastAsia="DFKai-SB"/>
          <w:b/>
          <w:sz w:val="32"/>
        </w:rPr>
      </w:pPr>
    </w:p>
    <w:p w:rsidR="00BD3328" w:rsidRPr="005F268F" w:rsidRDefault="00A5796B" w:rsidP="00AF3222">
      <w:pPr>
        <w:jc w:val="center"/>
        <w:rPr>
          <w:rFonts w:ascii="DFKai-SB" w:eastAsia="DFKai-SB" w:hAnsi="DFKai-SB"/>
          <w:b/>
          <w:sz w:val="64"/>
          <w:szCs w:val="64"/>
        </w:rPr>
      </w:pPr>
      <w:proofErr w:type="gramStart"/>
      <w:r w:rsidRPr="00A5796B">
        <w:rPr>
          <w:rFonts w:ascii="DFKai-SB" w:eastAsia="宋体" w:hAnsi="DFKai-SB" w:hint="eastAsia"/>
          <w:b/>
          <w:sz w:val="64"/>
          <w:szCs w:val="64"/>
          <w:lang w:eastAsia="zh-CN"/>
        </w:rPr>
        <w:t>世</w:t>
      </w:r>
      <w:proofErr w:type="gramEnd"/>
      <w:r w:rsidRPr="00A5796B">
        <w:rPr>
          <w:rFonts w:ascii="DFKai-SB" w:eastAsia="宋体" w:hAnsi="DFKai-SB" w:hint="eastAsia"/>
          <w:b/>
          <w:sz w:val="64"/>
          <w:szCs w:val="64"/>
          <w:lang w:eastAsia="zh-CN"/>
        </w:rPr>
        <w:t>新大学</w:t>
      </w:r>
    </w:p>
    <w:p w:rsidR="00635364" w:rsidRPr="005F268F" w:rsidRDefault="00635364" w:rsidP="00895D1A">
      <w:pPr>
        <w:spacing w:line="200" w:lineRule="exact"/>
        <w:jc w:val="center"/>
        <w:rPr>
          <w:rFonts w:ascii="DFKai-SB" w:eastAsia="DFKai-SB" w:hAnsi="DFKai-SB"/>
          <w:b/>
          <w:sz w:val="64"/>
          <w:szCs w:val="64"/>
        </w:rPr>
      </w:pPr>
    </w:p>
    <w:p w:rsidR="00635364" w:rsidRPr="005F268F" w:rsidRDefault="00A5796B" w:rsidP="00635364">
      <w:pPr>
        <w:snapToGrid w:val="0"/>
        <w:spacing w:line="640" w:lineRule="exact"/>
        <w:jc w:val="center"/>
        <w:rPr>
          <w:rFonts w:ascii="DFKai-SB" w:eastAsia="DFKai-SB" w:hAnsi="DFKai-SB"/>
          <w:b/>
          <w:sz w:val="64"/>
          <w:szCs w:val="64"/>
        </w:rPr>
      </w:pPr>
      <w:r w:rsidRPr="00A5796B">
        <w:rPr>
          <w:rFonts w:ascii="DFKai-SB" w:eastAsia="宋体" w:hAnsi="DFKai-SB" w:hint="eastAsia"/>
          <w:b/>
          <w:sz w:val="64"/>
          <w:szCs w:val="64"/>
          <w:lang w:eastAsia="zh-CN"/>
        </w:rPr>
        <w:t>学生申请短期研修简章</w:t>
      </w:r>
    </w:p>
    <w:p w:rsidR="00635364" w:rsidRDefault="00635364" w:rsidP="00895D1A">
      <w:pPr>
        <w:snapToGrid w:val="0"/>
        <w:spacing w:line="200" w:lineRule="exact"/>
        <w:jc w:val="center"/>
        <w:rPr>
          <w:rFonts w:ascii="DFKai-SB" w:eastAsia="DFKai-SB" w:hAnsi="DFKai-SB"/>
          <w:b/>
          <w:sz w:val="56"/>
          <w:szCs w:val="56"/>
        </w:rPr>
      </w:pPr>
    </w:p>
    <w:p w:rsidR="005F268F" w:rsidRPr="00E86368" w:rsidRDefault="005F268F" w:rsidP="00895D1A">
      <w:pPr>
        <w:snapToGrid w:val="0"/>
        <w:spacing w:line="200" w:lineRule="exact"/>
        <w:jc w:val="center"/>
        <w:rPr>
          <w:rFonts w:ascii="DFKai-SB" w:eastAsia="DFKai-SB" w:hAnsi="DFKai-SB"/>
          <w:b/>
          <w:sz w:val="56"/>
          <w:szCs w:val="56"/>
        </w:rPr>
      </w:pPr>
    </w:p>
    <w:p w:rsidR="005F268F" w:rsidRPr="005F268F" w:rsidRDefault="00F103E8" w:rsidP="00635364">
      <w:pPr>
        <w:snapToGrid w:val="0"/>
        <w:spacing w:line="640" w:lineRule="exact"/>
        <w:jc w:val="center"/>
        <w:rPr>
          <w:rFonts w:ascii="DFKai-SB" w:eastAsia="DFKai-SB" w:hAnsi="DFKai-SB"/>
          <w:b/>
          <w:sz w:val="56"/>
          <w:szCs w:val="56"/>
        </w:rPr>
      </w:pPr>
      <w:r>
        <w:rPr>
          <w:rFonts w:ascii="DFKai-SB" w:eastAsia="DFKai-SB" w:hAnsi="DFKai-SB"/>
          <w:b/>
          <w:noProof/>
          <w:sz w:val="72"/>
          <w:szCs w:val="72"/>
          <w:lang w:eastAsia="zh-CN"/>
        </w:rPr>
        <w:drawing>
          <wp:anchor distT="0" distB="0" distL="114300" distR="114300" simplePos="0" relativeHeight="251646976" behindDoc="1" locked="0" layoutInCell="1" allowOverlap="1">
            <wp:simplePos x="0" y="0"/>
            <wp:positionH relativeFrom="column">
              <wp:posOffset>1311275</wp:posOffset>
            </wp:positionH>
            <wp:positionV relativeFrom="paragraph">
              <wp:posOffset>19050</wp:posOffset>
            </wp:positionV>
            <wp:extent cx="3282950" cy="2853055"/>
            <wp:effectExtent l="19050" t="0" r="0" b="0"/>
            <wp:wrapNone/>
            <wp:docPr id="128" name="圖片 147" descr="未命名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47" descr="未命名-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2950" cy="28530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5796B" w:rsidRPr="00A5796B">
        <w:rPr>
          <w:rFonts w:ascii="DFKai-SB" w:eastAsia="宋体" w:hAnsi="DFKai-SB"/>
          <w:b/>
          <w:sz w:val="72"/>
          <w:szCs w:val="72"/>
          <w:lang w:eastAsia="zh-CN"/>
        </w:rPr>
        <w:t>2017</w:t>
      </w:r>
      <w:r w:rsidR="00A5796B" w:rsidRPr="00A5796B">
        <w:rPr>
          <w:rFonts w:ascii="DFKai-SB" w:eastAsia="宋体" w:hAnsi="DFKai-SB" w:hint="eastAsia"/>
          <w:b/>
          <w:sz w:val="72"/>
          <w:szCs w:val="72"/>
          <w:lang w:eastAsia="zh-CN"/>
        </w:rPr>
        <w:t>年秋季班</w:t>
      </w:r>
    </w:p>
    <w:p w:rsidR="00635364" w:rsidRPr="005F268F" w:rsidRDefault="00A5796B" w:rsidP="00635364">
      <w:pPr>
        <w:snapToGrid w:val="0"/>
        <w:spacing w:line="640" w:lineRule="exact"/>
        <w:jc w:val="center"/>
        <w:rPr>
          <w:rFonts w:eastAsia="DFKai-SB"/>
          <w:b/>
          <w:sz w:val="32"/>
          <w:szCs w:val="32"/>
        </w:rPr>
      </w:pPr>
      <w:r w:rsidRPr="00A5796B">
        <w:rPr>
          <w:rFonts w:ascii="DFKai-SB" w:eastAsia="宋体" w:hAnsi="DFKai-SB"/>
          <w:b/>
          <w:sz w:val="32"/>
          <w:szCs w:val="32"/>
          <w:lang w:eastAsia="zh-CN"/>
        </w:rPr>
        <w:t>(2017</w:t>
      </w:r>
      <w:r w:rsidRPr="00A5796B">
        <w:rPr>
          <w:rFonts w:ascii="DFKai-SB" w:eastAsia="宋体" w:hAnsi="DFKai-SB" w:hint="eastAsia"/>
          <w:b/>
          <w:sz w:val="32"/>
          <w:szCs w:val="32"/>
          <w:lang w:eastAsia="zh-CN"/>
        </w:rPr>
        <w:t>年</w:t>
      </w:r>
      <w:r w:rsidRPr="00A5796B">
        <w:rPr>
          <w:rFonts w:ascii="DFKai-SB" w:eastAsia="宋体" w:hAnsi="DFKai-SB"/>
          <w:b/>
          <w:sz w:val="32"/>
          <w:szCs w:val="32"/>
          <w:lang w:eastAsia="zh-CN"/>
        </w:rPr>
        <w:t>9</w:t>
      </w:r>
      <w:r w:rsidRPr="00A5796B">
        <w:rPr>
          <w:rFonts w:ascii="DFKai-SB" w:eastAsia="宋体" w:hAnsi="DFKai-SB" w:hint="eastAsia"/>
          <w:b/>
          <w:sz w:val="32"/>
          <w:szCs w:val="32"/>
          <w:lang w:eastAsia="zh-CN"/>
        </w:rPr>
        <w:t>月</w:t>
      </w:r>
      <w:r w:rsidRPr="00A5796B">
        <w:rPr>
          <w:rFonts w:ascii="DFKai-SB" w:eastAsia="宋体" w:hAnsi="DFKai-SB"/>
          <w:b/>
          <w:sz w:val="32"/>
          <w:szCs w:val="32"/>
          <w:lang w:eastAsia="zh-CN"/>
        </w:rPr>
        <w:t>~2018</w:t>
      </w:r>
      <w:r w:rsidRPr="00A5796B">
        <w:rPr>
          <w:rFonts w:ascii="DFKai-SB" w:eastAsia="宋体" w:hAnsi="DFKai-SB" w:hint="eastAsia"/>
          <w:b/>
          <w:sz w:val="32"/>
          <w:szCs w:val="32"/>
          <w:lang w:eastAsia="zh-CN"/>
        </w:rPr>
        <w:t>年</w:t>
      </w:r>
      <w:r w:rsidRPr="00A5796B">
        <w:rPr>
          <w:rFonts w:ascii="DFKai-SB" w:eastAsia="宋体" w:hAnsi="DFKai-SB"/>
          <w:b/>
          <w:sz w:val="32"/>
          <w:szCs w:val="32"/>
          <w:lang w:eastAsia="zh-CN"/>
        </w:rPr>
        <w:t>1</w:t>
      </w:r>
      <w:r w:rsidRPr="00A5796B">
        <w:rPr>
          <w:rFonts w:ascii="DFKai-SB" w:eastAsia="宋体" w:hAnsi="DFKai-SB" w:hint="eastAsia"/>
          <w:b/>
          <w:sz w:val="32"/>
          <w:szCs w:val="32"/>
          <w:lang w:eastAsia="zh-CN"/>
        </w:rPr>
        <w:t>月</w:t>
      </w:r>
      <w:r w:rsidRPr="00A5796B">
        <w:rPr>
          <w:rFonts w:ascii="DFKai-SB" w:eastAsia="宋体" w:hAnsi="DFKai-SB"/>
          <w:b/>
          <w:sz w:val="32"/>
          <w:szCs w:val="32"/>
          <w:lang w:eastAsia="zh-CN"/>
        </w:rPr>
        <w:t>)</w:t>
      </w:r>
    </w:p>
    <w:p w:rsidR="00635364" w:rsidRPr="008A030D" w:rsidRDefault="00635364" w:rsidP="00635364">
      <w:pPr>
        <w:jc w:val="center"/>
        <w:rPr>
          <w:rFonts w:ascii="DFKai-SB" w:eastAsia="DFKai-SB" w:hAnsi="DFKai-SB"/>
          <w:b/>
          <w:sz w:val="56"/>
          <w:szCs w:val="56"/>
        </w:rPr>
      </w:pPr>
    </w:p>
    <w:p w:rsidR="00FD109B" w:rsidRPr="008A030D" w:rsidRDefault="00FD109B" w:rsidP="008F1090">
      <w:pPr>
        <w:spacing w:afterLines="100" w:line="400" w:lineRule="exact"/>
        <w:jc w:val="center"/>
        <w:rPr>
          <w:rFonts w:eastAsia="DFKai-SB"/>
          <w:b/>
          <w:sz w:val="32"/>
        </w:rPr>
      </w:pPr>
    </w:p>
    <w:p w:rsidR="00FD109B" w:rsidRPr="008A030D" w:rsidRDefault="00FD109B" w:rsidP="008F1090">
      <w:pPr>
        <w:spacing w:afterLines="100" w:line="400" w:lineRule="exact"/>
        <w:jc w:val="center"/>
        <w:rPr>
          <w:rFonts w:eastAsia="DFKai-SB"/>
          <w:sz w:val="32"/>
        </w:rPr>
      </w:pPr>
    </w:p>
    <w:p w:rsidR="00FD109B" w:rsidRPr="008A030D" w:rsidRDefault="00FD109B" w:rsidP="008F1090">
      <w:pPr>
        <w:spacing w:afterLines="100" w:line="400" w:lineRule="exact"/>
        <w:jc w:val="center"/>
        <w:rPr>
          <w:rFonts w:eastAsia="DFKai-SB"/>
          <w:sz w:val="32"/>
        </w:rPr>
      </w:pPr>
    </w:p>
    <w:p w:rsidR="00FD109B" w:rsidRPr="008A030D" w:rsidRDefault="00FD109B" w:rsidP="008F1090">
      <w:pPr>
        <w:spacing w:afterLines="100" w:line="400" w:lineRule="exact"/>
        <w:jc w:val="center"/>
        <w:rPr>
          <w:rFonts w:eastAsia="DFKai-SB"/>
          <w:sz w:val="32"/>
        </w:rPr>
      </w:pPr>
    </w:p>
    <w:p w:rsidR="00FD109B" w:rsidRPr="008A030D" w:rsidRDefault="00FD109B" w:rsidP="008F1090">
      <w:pPr>
        <w:spacing w:afterLines="100" w:line="400" w:lineRule="exact"/>
        <w:jc w:val="center"/>
        <w:rPr>
          <w:rFonts w:eastAsia="DFKai-SB"/>
          <w:sz w:val="32"/>
        </w:rPr>
      </w:pPr>
    </w:p>
    <w:p w:rsidR="005A6C39" w:rsidRPr="008A030D" w:rsidRDefault="005A6C39" w:rsidP="008F1090">
      <w:pPr>
        <w:spacing w:afterLines="100" w:line="400" w:lineRule="exact"/>
        <w:jc w:val="center"/>
        <w:rPr>
          <w:rFonts w:eastAsia="DFKai-SB"/>
          <w:sz w:val="32"/>
        </w:rPr>
      </w:pPr>
    </w:p>
    <w:p w:rsidR="00895D1A" w:rsidRPr="008A030D" w:rsidRDefault="00895D1A" w:rsidP="008F1090">
      <w:pPr>
        <w:spacing w:afterLines="100" w:line="400" w:lineRule="exact"/>
        <w:jc w:val="center"/>
        <w:rPr>
          <w:rFonts w:eastAsia="DFKai-SB"/>
          <w:sz w:val="32"/>
        </w:rPr>
      </w:pPr>
    </w:p>
    <w:p w:rsidR="00895D1A" w:rsidRPr="008A030D" w:rsidRDefault="00895D1A" w:rsidP="008F1090">
      <w:pPr>
        <w:spacing w:afterLines="100" w:line="400" w:lineRule="exact"/>
        <w:jc w:val="center"/>
        <w:rPr>
          <w:rFonts w:eastAsia="DFKai-SB"/>
          <w:sz w:val="32"/>
        </w:rPr>
      </w:pPr>
    </w:p>
    <w:p w:rsidR="00FD109B" w:rsidRPr="008A030D" w:rsidRDefault="00A5796B">
      <w:pPr>
        <w:spacing w:line="400" w:lineRule="exact"/>
        <w:jc w:val="both"/>
        <w:rPr>
          <w:rFonts w:eastAsia="DFKai-SB"/>
          <w:sz w:val="28"/>
          <w:szCs w:val="28"/>
        </w:rPr>
      </w:pPr>
      <w:r w:rsidRPr="00A5796B">
        <w:rPr>
          <w:rFonts w:eastAsia="宋体" w:hint="eastAsia"/>
          <w:sz w:val="28"/>
          <w:szCs w:val="28"/>
          <w:lang w:eastAsia="zh-CN"/>
        </w:rPr>
        <w:t>校址：</w:t>
      </w:r>
      <w:r w:rsidRPr="00A5796B">
        <w:rPr>
          <w:rFonts w:eastAsia="宋体"/>
          <w:sz w:val="28"/>
          <w:szCs w:val="28"/>
          <w:lang w:eastAsia="zh-CN"/>
        </w:rPr>
        <w:t>11604</w:t>
      </w:r>
      <w:r w:rsidRPr="00A5796B">
        <w:rPr>
          <w:rFonts w:eastAsia="宋体" w:hint="eastAsia"/>
          <w:sz w:val="28"/>
          <w:szCs w:val="28"/>
          <w:lang w:eastAsia="zh-CN"/>
        </w:rPr>
        <w:t>台北市文山区木栅路一段</w:t>
      </w:r>
      <w:r w:rsidRPr="00A5796B">
        <w:rPr>
          <w:rFonts w:eastAsia="宋体"/>
          <w:sz w:val="28"/>
          <w:szCs w:val="28"/>
          <w:lang w:eastAsia="zh-CN"/>
        </w:rPr>
        <w:t>17</w:t>
      </w:r>
      <w:r w:rsidRPr="00A5796B">
        <w:rPr>
          <w:rFonts w:eastAsia="宋体" w:hint="eastAsia"/>
          <w:sz w:val="28"/>
          <w:szCs w:val="28"/>
          <w:lang w:eastAsia="zh-CN"/>
        </w:rPr>
        <w:t>巷</w:t>
      </w:r>
      <w:r w:rsidRPr="00A5796B">
        <w:rPr>
          <w:rFonts w:eastAsia="宋体"/>
          <w:sz w:val="28"/>
          <w:szCs w:val="28"/>
          <w:lang w:eastAsia="zh-CN"/>
        </w:rPr>
        <w:t>1</w:t>
      </w:r>
      <w:r w:rsidRPr="00A5796B">
        <w:rPr>
          <w:rFonts w:eastAsia="宋体" w:hint="eastAsia"/>
          <w:sz w:val="28"/>
          <w:szCs w:val="28"/>
          <w:lang w:eastAsia="zh-CN"/>
        </w:rPr>
        <w:t>号</w:t>
      </w:r>
    </w:p>
    <w:p w:rsidR="00FD109B" w:rsidRPr="008A030D" w:rsidRDefault="00A5796B">
      <w:pPr>
        <w:spacing w:line="400" w:lineRule="exact"/>
        <w:jc w:val="both"/>
        <w:rPr>
          <w:rFonts w:eastAsia="DFKai-SB"/>
          <w:sz w:val="28"/>
          <w:szCs w:val="28"/>
        </w:rPr>
      </w:pPr>
      <w:r w:rsidRPr="00A5796B">
        <w:rPr>
          <w:rFonts w:eastAsia="宋体" w:hint="eastAsia"/>
          <w:sz w:val="28"/>
          <w:szCs w:val="28"/>
          <w:lang w:eastAsia="zh-CN"/>
        </w:rPr>
        <w:t>网址：</w:t>
      </w:r>
      <w:r w:rsidRPr="00A5796B">
        <w:rPr>
          <w:rFonts w:eastAsia="宋体"/>
          <w:sz w:val="28"/>
          <w:szCs w:val="28"/>
          <w:lang w:eastAsia="zh-CN"/>
        </w:rPr>
        <w:t>http://www.soll.shu.edu.tw/</w:t>
      </w:r>
    </w:p>
    <w:p w:rsidR="007D26D1" w:rsidRDefault="007D26D1">
      <w:pPr>
        <w:widowControl/>
        <w:adjustRightInd/>
        <w:spacing w:line="240" w:lineRule="auto"/>
        <w:textAlignment w:val="auto"/>
        <w:rPr>
          <w:rFonts w:eastAsia="宋体"/>
          <w:sz w:val="28"/>
          <w:szCs w:val="28"/>
          <w:lang w:eastAsia="zh-CN"/>
        </w:rPr>
      </w:pPr>
    </w:p>
    <w:p w:rsidR="00FD109B" w:rsidRPr="00A5796B" w:rsidRDefault="00FD109B" w:rsidP="00A5796B">
      <w:pPr>
        <w:spacing w:line="480" w:lineRule="auto"/>
        <w:ind w:firstLineChars="100" w:firstLine="280"/>
        <w:rPr>
          <w:rFonts w:eastAsiaTheme="minorEastAsia"/>
          <w:sz w:val="28"/>
          <w:szCs w:val="28"/>
          <w:lang w:eastAsia="zh-CN"/>
        </w:rPr>
      </w:pPr>
    </w:p>
    <w:p w:rsidR="00B97AB5" w:rsidRPr="00A5796B" w:rsidRDefault="0099676D" w:rsidP="008F1090">
      <w:pPr>
        <w:spacing w:beforeLines="50" w:line="500" w:lineRule="exact"/>
        <w:rPr>
          <w:rFonts w:ascii="DFKai-SB" w:eastAsia="DFKai-SB" w:hAnsi="DFKai-SB"/>
          <w:szCs w:val="24"/>
        </w:rPr>
      </w:pPr>
      <w:r w:rsidRPr="008A030D">
        <w:rPr>
          <w:rFonts w:eastAsia="DFKai-SB" w:hint="eastAsia"/>
          <w:sz w:val="28"/>
          <w:szCs w:val="28"/>
        </w:rPr>
        <w:lastRenderedPageBreak/>
        <w:t xml:space="preserve">  </w:t>
      </w:r>
      <w:r w:rsidR="00395AEA" w:rsidRPr="008A030D">
        <w:rPr>
          <w:rFonts w:eastAsia="DFKai-SB" w:hint="eastAsia"/>
          <w:sz w:val="28"/>
          <w:szCs w:val="28"/>
        </w:rPr>
        <w:t xml:space="preserve">   </w:t>
      </w:r>
      <w:r w:rsidR="002E099C">
        <w:rPr>
          <w:rFonts w:eastAsia="宋体" w:hint="eastAsia"/>
          <w:sz w:val="38"/>
          <w:szCs w:val="38"/>
          <w:lang w:eastAsia="zh-CN"/>
        </w:rPr>
        <w:t xml:space="preserve">    </w:t>
      </w:r>
      <w:r w:rsidR="00A5796B" w:rsidRPr="00A5796B">
        <w:rPr>
          <w:rFonts w:eastAsia="宋体" w:hint="eastAsia"/>
          <w:sz w:val="38"/>
          <w:szCs w:val="38"/>
          <w:lang w:eastAsia="zh-CN"/>
        </w:rPr>
        <w:t>学生短期研修申请规定及注意事项</w:t>
      </w:r>
    </w:p>
    <w:p w:rsidR="00B97AB5" w:rsidRPr="00715099" w:rsidRDefault="00B97AB5" w:rsidP="00CB28D4">
      <w:pPr>
        <w:pStyle w:val="a9"/>
        <w:ind w:left="721" w:hanging="721"/>
        <w:rPr>
          <w:sz w:val="36"/>
          <w:szCs w:val="36"/>
        </w:rPr>
      </w:pPr>
    </w:p>
    <w:p w:rsidR="001C58CE" w:rsidRPr="00715099" w:rsidRDefault="00A5796B" w:rsidP="00A5796B">
      <w:pPr>
        <w:shd w:val="clear" w:color="auto" w:fill="FFFFFF"/>
        <w:tabs>
          <w:tab w:val="left" w:pos="812"/>
        </w:tabs>
        <w:snapToGrid w:val="0"/>
        <w:spacing w:line="360" w:lineRule="auto"/>
        <w:ind w:left="562" w:hangingChars="200" w:hanging="562"/>
        <w:rPr>
          <w:rFonts w:ascii="DFKai-SB" w:eastAsia="DFKai-SB" w:hAnsi="DFKai-SB"/>
          <w:sz w:val="28"/>
          <w:szCs w:val="28"/>
        </w:rPr>
      </w:pPr>
      <w:r w:rsidRPr="00A5796B">
        <w:rPr>
          <w:rFonts w:ascii="DFKai-SB" w:eastAsia="宋体" w:hAnsi="DFKai-SB" w:hint="eastAsia"/>
          <w:b/>
          <w:sz w:val="28"/>
          <w:szCs w:val="28"/>
          <w:lang w:eastAsia="zh-CN"/>
        </w:rPr>
        <w:t>一、申请资格</w:t>
      </w:r>
    </w:p>
    <w:p w:rsidR="006328DE" w:rsidRPr="00715099" w:rsidRDefault="00A5796B" w:rsidP="006328DE">
      <w:pPr>
        <w:shd w:val="clear" w:color="auto" w:fill="FFFFFF"/>
        <w:tabs>
          <w:tab w:val="left" w:pos="812"/>
        </w:tabs>
        <w:snapToGrid w:val="0"/>
        <w:spacing w:line="360" w:lineRule="auto"/>
        <w:ind w:leftChars="233" w:left="559" w:firstLineChars="53" w:firstLine="148"/>
        <w:rPr>
          <w:rFonts w:ascii="DFKai-SB" w:eastAsia="DFKai-SB" w:hAnsi="DFKai-SB"/>
          <w:sz w:val="28"/>
          <w:szCs w:val="28"/>
        </w:rPr>
      </w:pPr>
      <w:r w:rsidRPr="00A5796B">
        <w:rPr>
          <w:rFonts w:ascii="DFKai-SB" w:eastAsia="宋体" w:hAnsi="DFKai-SB" w:hint="eastAsia"/>
          <w:sz w:val="28"/>
          <w:szCs w:val="28"/>
          <w:lang w:eastAsia="zh-CN"/>
        </w:rPr>
        <w:t>在校本科生或研究生。</w:t>
      </w:r>
      <w:r w:rsidR="00B97AB5" w:rsidRPr="00715099">
        <w:rPr>
          <w:rFonts w:ascii="DFKai-SB" w:eastAsia="DFKai-SB" w:hAnsi="DFKai-SB" w:hint="eastAsia"/>
          <w:sz w:val="28"/>
          <w:szCs w:val="28"/>
        </w:rPr>
        <w:t xml:space="preserve">  </w:t>
      </w:r>
    </w:p>
    <w:p w:rsidR="00B97AB5" w:rsidRPr="00715099" w:rsidRDefault="00A5796B" w:rsidP="00A5796B">
      <w:pPr>
        <w:pStyle w:val="31"/>
        <w:spacing w:line="360" w:lineRule="auto"/>
        <w:ind w:left="956" w:hangingChars="340" w:hanging="956"/>
        <w:jc w:val="both"/>
        <w:rPr>
          <w:rFonts w:ascii="DFKai-SB" w:hAnsi="DFKai-SB"/>
          <w:b/>
          <w:sz w:val="28"/>
          <w:szCs w:val="28"/>
        </w:rPr>
      </w:pPr>
      <w:r w:rsidRPr="00A5796B">
        <w:rPr>
          <w:rFonts w:ascii="DFKai-SB" w:eastAsia="宋体" w:hAnsi="DFKai-SB" w:hint="eastAsia"/>
          <w:b/>
          <w:sz w:val="28"/>
          <w:szCs w:val="28"/>
          <w:lang w:eastAsia="zh-CN"/>
        </w:rPr>
        <w:t>二、收费标准</w:t>
      </w:r>
    </w:p>
    <w:p w:rsidR="00B97AB5" w:rsidRPr="00715099" w:rsidRDefault="00A5796B" w:rsidP="00A5796B">
      <w:pPr>
        <w:pStyle w:val="31"/>
        <w:spacing w:line="360" w:lineRule="auto"/>
        <w:ind w:left="956" w:hangingChars="340" w:hanging="956"/>
        <w:jc w:val="both"/>
        <w:rPr>
          <w:rFonts w:ascii="DFKai-SB" w:hAnsi="DFKai-SB"/>
          <w:b/>
          <w:sz w:val="28"/>
          <w:szCs w:val="28"/>
        </w:rPr>
      </w:pPr>
      <w:r w:rsidRPr="00A5796B">
        <w:rPr>
          <w:rFonts w:ascii="DFKai-SB" w:eastAsia="宋体" w:hAnsi="DFKai-SB"/>
          <w:b/>
          <w:sz w:val="28"/>
          <w:szCs w:val="28"/>
          <w:lang w:eastAsia="zh-CN"/>
        </w:rPr>
        <w:t xml:space="preserve">    </w:t>
      </w:r>
      <w:r w:rsidRPr="00A5796B">
        <w:rPr>
          <w:rFonts w:ascii="DFKai-SB" w:eastAsia="宋体" w:hAnsi="DFKai-SB"/>
          <w:sz w:val="28"/>
          <w:szCs w:val="28"/>
          <w:lang w:eastAsia="zh-CN"/>
        </w:rPr>
        <w:t>1.</w:t>
      </w:r>
      <w:r w:rsidRPr="00A5796B">
        <w:rPr>
          <w:rFonts w:ascii="DFKai-SB" w:eastAsia="宋体" w:hAnsi="DFKai-SB" w:hint="eastAsia"/>
          <w:b/>
          <w:sz w:val="28"/>
          <w:szCs w:val="28"/>
          <w:lang w:eastAsia="zh-CN"/>
        </w:rPr>
        <w:t>研修费：</w:t>
      </w:r>
      <w:r w:rsidRPr="00A5796B">
        <w:rPr>
          <w:rFonts w:ascii="DFKai-SB" w:eastAsia="宋体" w:hAnsi="DFKai-SB" w:hint="eastAsia"/>
          <w:sz w:val="28"/>
          <w:szCs w:val="28"/>
          <w:lang w:eastAsia="zh-CN"/>
        </w:rPr>
        <w:t>每学期新台币</w:t>
      </w:r>
      <w:r w:rsidRPr="00A5796B">
        <w:rPr>
          <w:rFonts w:ascii="DFKai-SB" w:eastAsia="宋体" w:hAnsi="DFKai-SB"/>
          <w:sz w:val="28"/>
          <w:szCs w:val="28"/>
          <w:lang w:eastAsia="zh-CN"/>
        </w:rPr>
        <w:t xml:space="preserve"> 60,000</w:t>
      </w:r>
      <w:r w:rsidRPr="00A5796B">
        <w:rPr>
          <w:rFonts w:ascii="DFKai-SB" w:eastAsia="宋体" w:hAnsi="DFKai-SB" w:hint="eastAsia"/>
          <w:sz w:val="28"/>
          <w:szCs w:val="28"/>
          <w:lang w:eastAsia="zh-CN"/>
        </w:rPr>
        <w:t>元正。</w:t>
      </w:r>
    </w:p>
    <w:p w:rsidR="00B97AB5" w:rsidRPr="00715099" w:rsidRDefault="00A5796B" w:rsidP="00B97AB5">
      <w:pPr>
        <w:pStyle w:val="a9"/>
        <w:spacing w:line="360" w:lineRule="auto"/>
        <w:ind w:left="560" w:hanging="560"/>
        <w:rPr>
          <w:b w:val="0"/>
          <w:sz w:val="28"/>
          <w:szCs w:val="28"/>
        </w:rPr>
      </w:pPr>
      <w:r w:rsidRPr="00A5796B">
        <w:rPr>
          <w:rFonts w:eastAsia="宋体"/>
          <w:b w:val="0"/>
          <w:sz w:val="28"/>
          <w:szCs w:val="28"/>
          <w:lang w:eastAsia="zh-CN"/>
        </w:rPr>
        <w:t xml:space="preserve">    2.</w:t>
      </w:r>
      <w:r w:rsidRPr="00A5796B">
        <w:rPr>
          <w:rFonts w:eastAsia="宋体" w:hint="eastAsia"/>
          <w:sz w:val="28"/>
          <w:szCs w:val="28"/>
          <w:lang w:eastAsia="zh-CN"/>
        </w:rPr>
        <w:t>住宿费：</w:t>
      </w:r>
      <w:r w:rsidRPr="00A5796B">
        <w:rPr>
          <w:rFonts w:eastAsia="宋体" w:hint="eastAsia"/>
          <w:b w:val="0"/>
          <w:sz w:val="28"/>
          <w:szCs w:val="28"/>
          <w:lang w:eastAsia="zh-CN"/>
        </w:rPr>
        <w:t>每学期新台币</w:t>
      </w:r>
      <w:r w:rsidRPr="00A5796B">
        <w:rPr>
          <w:rFonts w:eastAsia="宋体"/>
          <w:b w:val="0"/>
          <w:sz w:val="28"/>
          <w:szCs w:val="28"/>
          <w:lang w:eastAsia="zh-CN"/>
        </w:rPr>
        <w:t xml:space="preserve"> 40,000</w:t>
      </w:r>
      <w:r w:rsidRPr="00A5796B">
        <w:rPr>
          <w:rFonts w:eastAsia="宋体" w:hint="eastAsia"/>
          <w:b w:val="0"/>
          <w:sz w:val="28"/>
          <w:szCs w:val="28"/>
          <w:lang w:eastAsia="zh-CN"/>
        </w:rPr>
        <w:t>元正。</w:t>
      </w:r>
    </w:p>
    <w:p w:rsidR="00B97AB5" w:rsidRPr="00715099" w:rsidRDefault="00A5796B" w:rsidP="00B97AB5">
      <w:pPr>
        <w:pStyle w:val="a9"/>
        <w:spacing w:line="360" w:lineRule="auto"/>
        <w:ind w:left="560" w:hanging="560"/>
        <w:rPr>
          <w:b w:val="0"/>
          <w:sz w:val="28"/>
          <w:szCs w:val="28"/>
        </w:rPr>
      </w:pPr>
      <w:r w:rsidRPr="00A5796B">
        <w:rPr>
          <w:rFonts w:eastAsia="宋体"/>
          <w:b w:val="0"/>
          <w:sz w:val="28"/>
          <w:szCs w:val="28"/>
          <w:lang w:eastAsia="zh-CN"/>
        </w:rPr>
        <w:t xml:space="preserve">    3.</w:t>
      </w:r>
      <w:r w:rsidRPr="00A5796B">
        <w:rPr>
          <w:rFonts w:eastAsia="宋体" w:hint="eastAsia"/>
          <w:sz w:val="28"/>
          <w:szCs w:val="28"/>
          <w:lang w:eastAsia="zh-CN"/>
        </w:rPr>
        <w:t>申请人于所属大陆地区学校</w:t>
      </w:r>
      <w:proofErr w:type="gramStart"/>
      <w:r w:rsidRPr="00A5796B">
        <w:rPr>
          <w:rFonts w:eastAsia="宋体" w:hint="eastAsia"/>
          <w:sz w:val="28"/>
          <w:szCs w:val="28"/>
          <w:lang w:eastAsia="zh-CN"/>
        </w:rPr>
        <w:t>之注册</w:t>
      </w:r>
      <w:proofErr w:type="gramEnd"/>
      <w:r w:rsidRPr="00A5796B">
        <w:rPr>
          <w:rFonts w:eastAsia="宋体" w:hint="eastAsia"/>
          <w:sz w:val="28"/>
          <w:szCs w:val="28"/>
          <w:lang w:eastAsia="zh-CN"/>
        </w:rPr>
        <w:t>缴费事宜，依各校规定办理。</w:t>
      </w:r>
    </w:p>
    <w:p w:rsidR="00B97AB5" w:rsidRPr="00715099" w:rsidRDefault="00A5796B" w:rsidP="00B97AB5">
      <w:pPr>
        <w:pStyle w:val="a9"/>
        <w:spacing w:line="360" w:lineRule="auto"/>
        <w:ind w:left="560" w:hanging="560"/>
        <w:rPr>
          <w:b w:val="0"/>
          <w:sz w:val="28"/>
          <w:szCs w:val="28"/>
        </w:rPr>
      </w:pPr>
      <w:r w:rsidRPr="00A5796B">
        <w:rPr>
          <w:rFonts w:eastAsia="宋体"/>
          <w:b w:val="0"/>
          <w:sz w:val="28"/>
          <w:szCs w:val="28"/>
          <w:lang w:eastAsia="zh-CN"/>
        </w:rPr>
        <w:t xml:space="preserve">   </w:t>
      </w:r>
      <w:r w:rsidRPr="00A5796B">
        <w:rPr>
          <w:rFonts w:eastAsia="宋体" w:hint="eastAsia"/>
          <w:b w:val="0"/>
          <w:sz w:val="28"/>
          <w:szCs w:val="28"/>
          <w:lang w:eastAsia="zh-CN"/>
        </w:rPr>
        <w:t>【备注】</w:t>
      </w:r>
    </w:p>
    <w:p w:rsidR="00B97AB5" w:rsidRPr="00715099" w:rsidRDefault="00F103E8" w:rsidP="001C58CE">
      <w:pPr>
        <w:pStyle w:val="a9"/>
        <w:numPr>
          <w:ilvl w:val="0"/>
          <w:numId w:val="16"/>
        </w:numPr>
        <w:spacing w:line="240" w:lineRule="auto"/>
        <w:ind w:firstLineChars="0"/>
        <w:rPr>
          <w:b w:val="0"/>
          <w:sz w:val="26"/>
          <w:szCs w:val="26"/>
        </w:rPr>
      </w:pPr>
      <w:r>
        <w:rPr>
          <w:rFonts w:hint="eastAsia"/>
          <w:b w:val="0"/>
          <w:noProof/>
          <w:sz w:val="26"/>
          <w:szCs w:val="26"/>
          <w:lang w:eastAsia="zh-CN"/>
        </w:rPr>
        <w:drawing>
          <wp:anchor distT="0" distB="0" distL="114300" distR="114300" simplePos="0" relativeHeight="251680768" behindDoc="1" locked="0" layoutInCell="1" allowOverlap="1">
            <wp:simplePos x="0" y="0"/>
            <wp:positionH relativeFrom="column">
              <wp:posOffset>8918334</wp:posOffset>
            </wp:positionH>
            <wp:positionV relativeFrom="paragraph">
              <wp:posOffset>12546</wp:posOffset>
            </wp:positionV>
            <wp:extent cx="3274673" cy="2853559"/>
            <wp:effectExtent l="19050" t="0" r="1270" b="0"/>
            <wp:wrapNone/>
            <wp:docPr id="2" name="圖片 133" descr="未命名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33" descr="未命名-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5330" cy="28530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b w:val="0"/>
          <w:noProof/>
          <w:sz w:val="26"/>
          <w:szCs w:val="26"/>
          <w:lang w:eastAsia="zh-CN"/>
        </w:rPr>
        <w:drawing>
          <wp:anchor distT="0" distB="0" distL="114300" distR="114300" simplePos="0" relativeHeight="251682816" behindDoc="1" locked="0" layoutInCell="1" allowOverlap="1">
            <wp:simplePos x="0" y="0"/>
            <wp:positionH relativeFrom="column">
              <wp:posOffset>9203384</wp:posOffset>
            </wp:positionH>
            <wp:positionV relativeFrom="paragraph">
              <wp:posOffset>12547</wp:posOffset>
            </wp:positionV>
            <wp:extent cx="3274673" cy="2853559"/>
            <wp:effectExtent l="19050" t="0" r="1270" b="0"/>
            <wp:wrapNone/>
            <wp:docPr id="3" name="圖片 133" descr="未命名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33" descr="未命名-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5330" cy="28530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b w:val="0"/>
          <w:noProof/>
          <w:sz w:val="26"/>
          <w:szCs w:val="26"/>
          <w:lang w:eastAsia="zh-CN"/>
        </w:rPr>
        <w:drawing>
          <wp:anchor distT="0" distB="0" distL="114300" distR="114300" simplePos="0" relativeHeight="251672576" behindDoc="1" locked="0" layoutInCell="1" allowOverlap="1">
            <wp:simplePos x="0" y="0"/>
            <wp:positionH relativeFrom="column">
              <wp:posOffset>1508125</wp:posOffset>
            </wp:positionH>
            <wp:positionV relativeFrom="paragraph">
              <wp:posOffset>130175</wp:posOffset>
            </wp:positionV>
            <wp:extent cx="3275330" cy="2853055"/>
            <wp:effectExtent l="19050" t="0" r="1270" b="0"/>
            <wp:wrapNone/>
            <wp:docPr id="131" name="圖片 133" descr="未命名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33" descr="未命名-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5330" cy="28530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5796B" w:rsidRPr="00A5796B">
        <w:rPr>
          <w:rFonts w:eastAsia="宋体" w:hint="eastAsia"/>
          <w:b w:val="0"/>
          <w:sz w:val="26"/>
          <w:szCs w:val="26"/>
          <w:lang w:eastAsia="zh-CN"/>
        </w:rPr>
        <w:t>生活费：依台湾地区大学生平均支出估算，每人每月约人民币</w:t>
      </w:r>
      <w:r w:rsidR="00A5796B" w:rsidRPr="00A5796B">
        <w:rPr>
          <w:rFonts w:eastAsia="宋体"/>
          <w:b w:val="0"/>
          <w:sz w:val="26"/>
          <w:szCs w:val="26"/>
          <w:lang w:eastAsia="zh-CN"/>
        </w:rPr>
        <w:t>3,000</w:t>
      </w:r>
      <w:r w:rsidR="00A5796B" w:rsidRPr="00A5796B">
        <w:rPr>
          <w:rFonts w:eastAsia="宋体" w:hint="eastAsia"/>
          <w:b w:val="0"/>
          <w:sz w:val="26"/>
          <w:szCs w:val="26"/>
          <w:lang w:eastAsia="zh-CN"/>
        </w:rPr>
        <w:t>元。</w:t>
      </w:r>
    </w:p>
    <w:p w:rsidR="00B97AB5" w:rsidRPr="00715099" w:rsidRDefault="00A5796B" w:rsidP="001C58CE">
      <w:pPr>
        <w:pStyle w:val="a9"/>
        <w:numPr>
          <w:ilvl w:val="0"/>
          <w:numId w:val="16"/>
        </w:numPr>
        <w:spacing w:line="240" w:lineRule="auto"/>
        <w:ind w:firstLineChars="0"/>
        <w:rPr>
          <w:b w:val="0"/>
          <w:sz w:val="26"/>
          <w:szCs w:val="26"/>
        </w:rPr>
      </w:pPr>
      <w:r w:rsidRPr="00A5796B">
        <w:rPr>
          <w:rFonts w:eastAsia="宋体" w:hint="eastAsia"/>
          <w:b w:val="0"/>
          <w:sz w:val="26"/>
          <w:szCs w:val="26"/>
          <w:lang w:eastAsia="zh-CN"/>
        </w:rPr>
        <w:t>宿舍分配因房间格局、窗户与阳台设备大小不一，为求公平，于学生抵台后统一抽签，经确认后不得自行更换。</w:t>
      </w:r>
    </w:p>
    <w:p w:rsidR="00B97AB5" w:rsidRPr="00715099" w:rsidRDefault="00A5796B" w:rsidP="001C58CE">
      <w:pPr>
        <w:pStyle w:val="a9"/>
        <w:numPr>
          <w:ilvl w:val="0"/>
          <w:numId w:val="16"/>
        </w:numPr>
        <w:tabs>
          <w:tab w:val="left" w:pos="709"/>
        </w:tabs>
        <w:spacing w:line="240" w:lineRule="auto"/>
        <w:ind w:firstLineChars="0"/>
        <w:rPr>
          <w:b w:val="0"/>
          <w:bCs w:val="0"/>
          <w:sz w:val="26"/>
          <w:szCs w:val="26"/>
        </w:rPr>
      </w:pPr>
      <w:r w:rsidRPr="00A5796B">
        <w:rPr>
          <w:rFonts w:eastAsia="宋体" w:hint="eastAsia"/>
          <w:b w:val="0"/>
          <w:sz w:val="26"/>
          <w:szCs w:val="26"/>
          <w:lang w:eastAsia="zh-CN"/>
        </w:rPr>
        <w:t>本校宿舍从</w:t>
      </w:r>
      <w:r w:rsidRPr="00A5796B">
        <w:rPr>
          <w:rFonts w:eastAsia="宋体"/>
          <w:b w:val="0"/>
          <w:sz w:val="26"/>
          <w:szCs w:val="26"/>
          <w:lang w:eastAsia="zh-CN"/>
        </w:rPr>
        <w:t>2017</w:t>
      </w:r>
      <w:r w:rsidRPr="00A5796B">
        <w:rPr>
          <w:rFonts w:eastAsia="宋体" w:hint="eastAsia"/>
          <w:b w:val="0"/>
          <w:sz w:val="26"/>
          <w:szCs w:val="26"/>
          <w:lang w:eastAsia="zh-CN"/>
        </w:rPr>
        <w:t>年</w:t>
      </w:r>
      <w:r w:rsidRPr="00A5796B">
        <w:rPr>
          <w:rFonts w:eastAsia="宋体"/>
          <w:b w:val="0"/>
          <w:sz w:val="26"/>
          <w:szCs w:val="26"/>
          <w:lang w:eastAsia="zh-CN"/>
        </w:rPr>
        <w:t>2</w:t>
      </w:r>
      <w:r w:rsidRPr="00A5796B">
        <w:rPr>
          <w:rFonts w:eastAsia="宋体" w:hint="eastAsia"/>
          <w:b w:val="0"/>
          <w:sz w:val="26"/>
          <w:szCs w:val="26"/>
          <w:lang w:eastAsia="zh-CN"/>
        </w:rPr>
        <w:t>月开始，分为</w:t>
      </w:r>
      <w:proofErr w:type="gramStart"/>
      <w:r w:rsidRPr="00A5796B">
        <w:rPr>
          <w:rFonts w:eastAsia="宋体" w:hint="eastAsia"/>
          <w:b w:val="0"/>
          <w:sz w:val="26"/>
          <w:szCs w:val="26"/>
          <w:lang w:eastAsia="zh-CN"/>
        </w:rPr>
        <w:t>世</w:t>
      </w:r>
      <w:proofErr w:type="gramEnd"/>
      <w:r w:rsidRPr="00A5796B">
        <w:rPr>
          <w:rFonts w:eastAsia="宋体" w:hint="eastAsia"/>
          <w:b w:val="0"/>
          <w:sz w:val="26"/>
          <w:szCs w:val="26"/>
          <w:lang w:eastAsia="zh-CN"/>
        </w:rPr>
        <w:t>新会馆、</w:t>
      </w:r>
      <w:proofErr w:type="gramStart"/>
      <w:r w:rsidRPr="00A5796B">
        <w:rPr>
          <w:rFonts w:eastAsia="宋体" w:hint="eastAsia"/>
          <w:b w:val="0"/>
          <w:sz w:val="26"/>
          <w:szCs w:val="26"/>
          <w:lang w:eastAsia="zh-CN"/>
        </w:rPr>
        <w:t>世</w:t>
      </w:r>
      <w:proofErr w:type="gramEnd"/>
      <w:r w:rsidRPr="00A5796B">
        <w:rPr>
          <w:rFonts w:eastAsia="宋体" w:hint="eastAsia"/>
          <w:b w:val="0"/>
          <w:sz w:val="26"/>
          <w:szCs w:val="26"/>
          <w:lang w:eastAsia="zh-CN"/>
        </w:rPr>
        <w:t>新山庄、宝庆宿舍、辛亥宿舍、兴隆宿舍，依男女生人数比例做适当分配。</w:t>
      </w:r>
    </w:p>
    <w:p w:rsidR="00B97AB5" w:rsidRPr="00715099" w:rsidRDefault="00A5796B" w:rsidP="001C58CE">
      <w:pPr>
        <w:pStyle w:val="a9"/>
        <w:numPr>
          <w:ilvl w:val="0"/>
          <w:numId w:val="16"/>
        </w:numPr>
        <w:tabs>
          <w:tab w:val="left" w:pos="709"/>
        </w:tabs>
        <w:spacing w:line="240" w:lineRule="auto"/>
        <w:ind w:firstLineChars="0"/>
        <w:rPr>
          <w:b w:val="0"/>
          <w:bCs w:val="0"/>
          <w:sz w:val="26"/>
          <w:szCs w:val="26"/>
        </w:rPr>
      </w:pPr>
      <w:proofErr w:type="gramStart"/>
      <w:r w:rsidRPr="00A5796B">
        <w:rPr>
          <w:rFonts w:eastAsia="宋体" w:hint="eastAsia"/>
          <w:b w:val="0"/>
          <w:bCs w:val="0"/>
          <w:sz w:val="26"/>
          <w:szCs w:val="26"/>
          <w:lang w:eastAsia="zh-CN"/>
        </w:rPr>
        <w:t>世</w:t>
      </w:r>
      <w:proofErr w:type="gramEnd"/>
      <w:r w:rsidRPr="00A5796B">
        <w:rPr>
          <w:rFonts w:eastAsia="宋体" w:hint="eastAsia"/>
          <w:b w:val="0"/>
          <w:bCs w:val="0"/>
          <w:sz w:val="26"/>
          <w:szCs w:val="26"/>
          <w:lang w:eastAsia="zh-CN"/>
        </w:rPr>
        <w:t>新会馆提供家具与相关物品如下：</w:t>
      </w:r>
    </w:p>
    <w:p w:rsidR="00B97AB5" w:rsidRPr="00715099" w:rsidRDefault="00A5796B" w:rsidP="001C58CE">
      <w:pPr>
        <w:snapToGrid w:val="0"/>
        <w:spacing w:line="240" w:lineRule="auto"/>
        <w:ind w:leftChars="414" w:left="1764" w:hangingChars="296" w:hanging="770"/>
        <w:rPr>
          <w:rFonts w:ascii="DFKai-SB" w:eastAsia="DFKai-SB" w:hAnsi="DFKai-SB"/>
          <w:bCs/>
          <w:sz w:val="26"/>
          <w:szCs w:val="26"/>
        </w:rPr>
      </w:pP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(</w:t>
      </w:r>
      <w:proofErr w:type="gramStart"/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一</w:t>
      </w:r>
      <w:proofErr w:type="gramEnd"/>
      <w:r w:rsidRPr="00A5796B">
        <w:rPr>
          <w:rFonts w:ascii="DFKai-SB" w:eastAsia="宋体" w:hAnsi="DFKai-SB"/>
          <w:bCs/>
          <w:sz w:val="26"/>
          <w:szCs w:val="26"/>
          <w:lang w:eastAsia="zh-CN"/>
        </w:rPr>
        <w:t>)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寝具：</w:t>
      </w:r>
      <w:proofErr w:type="gramStart"/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床组</w:t>
      </w:r>
      <w:proofErr w:type="gramEnd"/>
      <w:r w:rsidRPr="00A5796B">
        <w:rPr>
          <w:rFonts w:ascii="DFKai-SB" w:eastAsia="宋体" w:hAnsi="DFKai-SB"/>
          <w:bCs/>
          <w:sz w:val="26"/>
          <w:szCs w:val="26"/>
          <w:lang w:eastAsia="zh-CN"/>
        </w:rPr>
        <w:t>(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含枕头、枕套、保洁垫、</w:t>
      </w:r>
      <w:proofErr w:type="gramStart"/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凉被</w:t>
      </w:r>
      <w:proofErr w:type="gramEnd"/>
      <w:r w:rsidRPr="00A5796B">
        <w:rPr>
          <w:rFonts w:ascii="DFKai-SB" w:eastAsia="宋体" w:hAnsi="DFKai-SB"/>
          <w:bCs/>
          <w:sz w:val="26"/>
          <w:szCs w:val="26"/>
          <w:lang w:eastAsia="zh-CN"/>
        </w:rPr>
        <w:t>)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。</w:t>
      </w:r>
    </w:p>
    <w:p w:rsidR="00B97AB5" w:rsidRPr="00715099" w:rsidRDefault="00A5796B" w:rsidP="001C58CE">
      <w:pPr>
        <w:snapToGrid w:val="0"/>
        <w:spacing w:line="240" w:lineRule="auto"/>
        <w:ind w:leftChars="414" w:left="2975" w:hangingChars="762" w:hanging="1981"/>
        <w:rPr>
          <w:rFonts w:ascii="DFKai-SB" w:eastAsia="DFKai-SB" w:hAnsi="DFKai-SB"/>
          <w:bCs/>
          <w:sz w:val="26"/>
          <w:szCs w:val="26"/>
        </w:rPr>
      </w:pP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(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二</w:t>
      </w: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)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电器用品：电视、电视遥控器、冷气、冷气遥控器、冰箱、台灯。</w:t>
      </w:r>
    </w:p>
    <w:p w:rsidR="00B97AB5" w:rsidRPr="00715099" w:rsidRDefault="00A5796B" w:rsidP="001C58CE">
      <w:pPr>
        <w:snapToGrid w:val="0"/>
        <w:spacing w:line="240" w:lineRule="auto"/>
        <w:ind w:leftChars="414" w:left="1764" w:hangingChars="296" w:hanging="770"/>
        <w:rPr>
          <w:rFonts w:ascii="DFKai-SB" w:eastAsia="DFKai-SB" w:hAnsi="DFKai-SB"/>
          <w:bCs/>
          <w:sz w:val="26"/>
          <w:szCs w:val="26"/>
        </w:rPr>
      </w:pP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(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三</w:t>
      </w: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)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家具：衣柜、书桌、椅子。</w:t>
      </w:r>
    </w:p>
    <w:p w:rsidR="00B97AB5" w:rsidRPr="00715099" w:rsidRDefault="00A5796B" w:rsidP="001C58CE">
      <w:pPr>
        <w:snapToGrid w:val="0"/>
        <w:spacing w:line="240" w:lineRule="auto"/>
        <w:ind w:leftChars="414" w:left="1764" w:hangingChars="296" w:hanging="770"/>
        <w:rPr>
          <w:rFonts w:ascii="DFKai-SB" w:eastAsia="DFKai-SB" w:hAnsi="DFKai-SB"/>
          <w:bCs/>
          <w:sz w:val="26"/>
          <w:szCs w:val="26"/>
        </w:rPr>
      </w:pP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(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四</w:t>
      </w: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)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网络：网络节点，依房间人数配置，每人使用一个节点。</w:t>
      </w:r>
    </w:p>
    <w:p w:rsidR="00B97AB5" w:rsidRPr="00715099" w:rsidRDefault="00A5796B" w:rsidP="001C58CE">
      <w:pPr>
        <w:snapToGrid w:val="0"/>
        <w:spacing w:line="240" w:lineRule="auto"/>
        <w:ind w:leftChars="414" w:left="1764" w:hangingChars="296" w:hanging="770"/>
        <w:rPr>
          <w:rFonts w:ascii="DFKai-SB" w:eastAsia="DFKai-SB" w:hAnsi="DFKai-SB"/>
          <w:bCs/>
          <w:sz w:val="26"/>
          <w:szCs w:val="26"/>
        </w:rPr>
      </w:pP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(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五</w:t>
      </w: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)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其他：房间</w:t>
      </w:r>
      <w:proofErr w:type="gramStart"/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独立卫</w:t>
      </w:r>
      <w:proofErr w:type="gramEnd"/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浴、电话分机、个人保险柜、垃圾筒。</w:t>
      </w:r>
    </w:p>
    <w:p w:rsidR="00EC1A46" w:rsidRPr="00715099" w:rsidRDefault="00A5796B" w:rsidP="00EC1A46">
      <w:pPr>
        <w:pStyle w:val="a9"/>
        <w:numPr>
          <w:ilvl w:val="0"/>
          <w:numId w:val="16"/>
        </w:numPr>
        <w:tabs>
          <w:tab w:val="left" w:pos="709"/>
        </w:tabs>
        <w:spacing w:line="240" w:lineRule="auto"/>
        <w:ind w:firstLineChars="0"/>
        <w:rPr>
          <w:b w:val="0"/>
          <w:bCs w:val="0"/>
          <w:sz w:val="26"/>
          <w:szCs w:val="26"/>
        </w:rPr>
      </w:pPr>
      <w:proofErr w:type="gramStart"/>
      <w:r w:rsidRPr="00A5796B">
        <w:rPr>
          <w:rFonts w:eastAsia="宋体" w:hint="eastAsia"/>
          <w:b w:val="0"/>
          <w:bCs w:val="0"/>
          <w:sz w:val="26"/>
          <w:szCs w:val="26"/>
          <w:lang w:eastAsia="zh-CN"/>
        </w:rPr>
        <w:t>世</w:t>
      </w:r>
      <w:proofErr w:type="gramEnd"/>
      <w:r w:rsidRPr="00A5796B">
        <w:rPr>
          <w:rFonts w:eastAsia="宋体" w:hint="eastAsia"/>
          <w:b w:val="0"/>
          <w:bCs w:val="0"/>
          <w:sz w:val="26"/>
          <w:szCs w:val="26"/>
          <w:lang w:eastAsia="zh-CN"/>
        </w:rPr>
        <w:t>新山庄</w:t>
      </w:r>
      <w:r w:rsidRPr="005B2DEB">
        <w:rPr>
          <w:rFonts w:eastAsia="宋体"/>
          <w:b w:val="0"/>
          <w:bCs w:val="0"/>
          <w:sz w:val="26"/>
          <w:szCs w:val="26"/>
          <w:lang w:eastAsia="zh-CN"/>
        </w:rPr>
        <w:t>(</w:t>
      </w:r>
      <w:r w:rsidRPr="005B2DEB">
        <w:rPr>
          <w:rFonts w:eastAsia="宋体" w:hint="eastAsia"/>
          <w:b w:val="0"/>
          <w:bCs w:val="0"/>
          <w:sz w:val="26"/>
          <w:szCs w:val="26"/>
          <w:lang w:eastAsia="zh-CN"/>
        </w:rPr>
        <w:t>家庭式房型</w:t>
      </w:r>
      <w:r w:rsidRPr="005B2DEB">
        <w:rPr>
          <w:rFonts w:eastAsia="宋体"/>
          <w:b w:val="0"/>
          <w:bCs w:val="0"/>
          <w:sz w:val="26"/>
          <w:szCs w:val="26"/>
          <w:lang w:eastAsia="zh-CN"/>
        </w:rPr>
        <w:t>)</w:t>
      </w:r>
      <w:r w:rsidRPr="00A5796B">
        <w:rPr>
          <w:rFonts w:eastAsia="宋体" w:hint="eastAsia"/>
          <w:b w:val="0"/>
          <w:bCs w:val="0"/>
          <w:sz w:val="26"/>
          <w:szCs w:val="26"/>
          <w:lang w:eastAsia="zh-CN"/>
        </w:rPr>
        <w:t>提供家具与相关物品如下：</w:t>
      </w:r>
    </w:p>
    <w:p w:rsidR="00EC1A46" w:rsidRPr="00715099" w:rsidRDefault="00A5796B" w:rsidP="00EC1A46">
      <w:pPr>
        <w:snapToGrid w:val="0"/>
        <w:spacing w:line="240" w:lineRule="auto"/>
        <w:ind w:leftChars="414" w:left="1764" w:hangingChars="296" w:hanging="770"/>
        <w:rPr>
          <w:rFonts w:ascii="DFKai-SB" w:eastAsia="DFKai-SB" w:hAnsi="DFKai-SB"/>
          <w:bCs/>
          <w:sz w:val="26"/>
          <w:szCs w:val="26"/>
        </w:rPr>
      </w:pP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(</w:t>
      </w:r>
      <w:proofErr w:type="gramStart"/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一</w:t>
      </w:r>
      <w:proofErr w:type="gramEnd"/>
      <w:r w:rsidRPr="00A5796B">
        <w:rPr>
          <w:rFonts w:ascii="DFKai-SB" w:eastAsia="宋体" w:hAnsi="DFKai-SB"/>
          <w:bCs/>
          <w:sz w:val="26"/>
          <w:szCs w:val="26"/>
          <w:lang w:eastAsia="zh-CN"/>
        </w:rPr>
        <w:t>)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寝具：</w:t>
      </w:r>
      <w:proofErr w:type="gramStart"/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床组</w:t>
      </w:r>
      <w:proofErr w:type="gramEnd"/>
      <w:r w:rsidRPr="00A5796B">
        <w:rPr>
          <w:rFonts w:ascii="DFKai-SB" w:eastAsia="宋体" w:hAnsi="DFKai-SB"/>
          <w:bCs/>
          <w:sz w:val="26"/>
          <w:szCs w:val="26"/>
          <w:lang w:eastAsia="zh-CN"/>
        </w:rPr>
        <w:t>(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含枕头、枕套、保洁垫、</w:t>
      </w:r>
      <w:proofErr w:type="gramStart"/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凉被</w:t>
      </w:r>
      <w:proofErr w:type="gramEnd"/>
      <w:r w:rsidRPr="00A5796B">
        <w:rPr>
          <w:rFonts w:ascii="DFKai-SB" w:eastAsia="宋体" w:hAnsi="DFKai-SB"/>
          <w:bCs/>
          <w:sz w:val="26"/>
          <w:szCs w:val="26"/>
          <w:lang w:eastAsia="zh-CN"/>
        </w:rPr>
        <w:t>)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。</w:t>
      </w:r>
    </w:p>
    <w:p w:rsidR="00EC1A46" w:rsidRPr="00715099" w:rsidRDefault="00A5796B" w:rsidP="00EC1A46">
      <w:pPr>
        <w:snapToGrid w:val="0"/>
        <w:spacing w:line="240" w:lineRule="auto"/>
        <w:ind w:leftChars="414" w:left="2975" w:hangingChars="762" w:hanging="1981"/>
        <w:rPr>
          <w:rFonts w:ascii="DFKai-SB" w:eastAsia="DFKai-SB" w:hAnsi="DFKai-SB"/>
          <w:bCs/>
          <w:sz w:val="26"/>
          <w:szCs w:val="26"/>
        </w:rPr>
      </w:pP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(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二</w:t>
      </w: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)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电器用品：电视、电视遥控器、冷气、冷气遥控器、冰箱、台灯。</w:t>
      </w:r>
    </w:p>
    <w:p w:rsidR="00EC1A46" w:rsidRPr="00715099" w:rsidRDefault="00A5796B" w:rsidP="00EC1A46">
      <w:pPr>
        <w:snapToGrid w:val="0"/>
        <w:spacing w:line="240" w:lineRule="auto"/>
        <w:ind w:leftChars="414" w:left="1764" w:hangingChars="296" w:hanging="770"/>
        <w:rPr>
          <w:rFonts w:ascii="DFKai-SB" w:eastAsia="DFKai-SB" w:hAnsi="DFKai-SB"/>
          <w:bCs/>
          <w:sz w:val="26"/>
          <w:szCs w:val="26"/>
        </w:rPr>
      </w:pP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(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三</w:t>
      </w: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)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家具：衣柜、书桌、椅子。</w:t>
      </w:r>
    </w:p>
    <w:p w:rsidR="00EC1A46" w:rsidRPr="00715099" w:rsidRDefault="00A5796B" w:rsidP="00EC1A46">
      <w:pPr>
        <w:snapToGrid w:val="0"/>
        <w:spacing w:line="240" w:lineRule="auto"/>
        <w:ind w:leftChars="414" w:left="1764" w:hangingChars="296" w:hanging="770"/>
        <w:rPr>
          <w:rFonts w:ascii="DFKai-SB" w:eastAsia="DFKai-SB" w:hAnsi="DFKai-SB"/>
          <w:bCs/>
          <w:sz w:val="26"/>
          <w:szCs w:val="26"/>
        </w:rPr>
      </w:pP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(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四</w:t>
      </w: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)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网络：网络节点，依房间人数配置，每人使用一个节点。</w:t>
      </w:r>
    </w:p>
    <w:p w:rsidR="00EC1A46" w:rsidRPr="00715099" w:rsidRDefault="00A5796B" w:rsidP="00EC1A46">
      <w:pPr>
        <w:snapToGrid w:val="0"/>
        <w:spacing w:line="240" w:lineRule="auto"/>
        <w:ind w:leftChars="414" w:left="1764" w:hangingChars="296" w:hanging="770"/>
        <w:rPr>
          <w:rFonts w:ascii="DFKai-SB" w:eastAsia="DFKai-SB" w:hAnsi="DFKai-SB"/>
          <w:bCs/>
          <w:sz w:val="26"/>
          <w:szCs w:val="26"/>
        </w:rPr>
      </w:pP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(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五</w:t>
      </w: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)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其他：一房两卫浴、电话分机、个人保险柜、垃圾筒。</w:t>
      </w:r>
    </w:p>
    <w:p w:rsidR="00B97AB5" w:rsidRPr="00715099" w:rsidRDefault="00A5796B" w:rsidP="001C58CE">
      <w:pPr>
        <w:pStyle w:val="a9"/>
        <w:numPr>
          <w:ilvl w:val="0"/>
          <w:numId w:val="16"/>
        </w:numPr>
        <w:tabs>
          <w:tab w:val="left" w:pos="709"/>
        </w:tabs>
        <w:spacing w:line="240" w:lineRule="auto"/>
        <w:ind w:firstLineChars="0"/>
        <w:rPr>
          <w:b w:val="0"/>
          <w:bCs w:val="0"/>
          <w:sz w:val="26"/>
          <w:szCs w:val="26"/>
        </w:rPr>
      </w:pPr>
      <w:bookmarkStart w:id="0" w:name="_GoBack"/>
      <w:bookmarkEnd w:id="0"/>
      <w:r w:rsidRPr="00A5796B">
        <w:rPr>
          <w:rFonts w:eastAsia="宋体" w:hint="eastAsia"/>
          <w:b w:val="0"/>
          <w:bCs w:val="0"/>
          <w:sz w:val="26"/>
          <w:szCs w:val="26"/>
          <w:lang w:eastAsia="zh-CN"/>
        </w:rPr>
        <w:t>校园周边宿舍提供家具与相关物品如下：</w:t>
      </w:r>
    </w:p>
    <w:p w:rsidR="00B97AB5" w:rsidRPr="00715099" w:rsidRDefault="00A5796B" w:rsidP="001C58CE">
      <w:pPr>
        <w:snapToGrid w:val="0"/>
        <w:spacing w:line="240" w:lineRule="auto"/>
        <w:ind w:leftChars="414" w:left="1764" w:hangingChars="296" w:hanging="770"/>
        <w:rPr>
          <w:rFonts w:ascii="DFKai-SB" w:eastAsia="DFKai-SB" w:hAnsi="DFKai-SB"/>
          <w:bCs/>
          <w:sz w:val="26"/>
          <w:szCs w:val="26"/>
        </w:rPr>
      </w:pP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(</w:t>
      </w:r>
      <w:proofErr w:type="gramStart"/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一</w:t>
      </w:r>
      <w:proofErr w:type="gramEnd"/>
      <w:r w:rsidRPr="00A5796B">
        <w:rPr>
          <w:rFonts w:ascii="DFKai-SB" w:eastAsia="宋体" w:hAnsi="DFKai-SB"/>
          <w:bCs/>
          <w:sz w:val="26"/>
          <w:szCs w:val="26"/>
          <w:lang w:eastAsia="zh-CN"/>
        </w:rPr>
        <w:t>)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寝具：</w:t>
      </w:r>
      <w:proofErr w:type="gramStart"/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床组</w:t>
      </w:r>
      <w:proofErr w:type="gramEnd"/>
      <w:r w:rsidRPr="00A5796B">
        <w:rPr>
          <w:rFonts w:ascii="DFKai-SB" w:eastAsia="宋体" w:hAnsi="DFKai-SB"/>
          <w:bCs/>
          <w:sz w:val="26"/>
          <w:szCs w:val="26"/>
          <w:lang w:eastAsia="zh-CN"/>
        </w:rPr>
        <w:t>(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含枕头、枕套、单人床垫、</w:t>
      </w:r>
      <w:proofErr w:type="gramStart"/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凉被</w:t>
      </w:r>
      <w:proofErr w:type="gramEnd"/>
      <w:r w:rsidRPr="00A5796B">
        <w:rPr>
          <w:rFonts w:ascii="DFKai-SB" w:eastAsia="宋体" w:hAnsi="DFKai-SB"/>
          <w:bCs/>
          <w:sz w:val="26"/>
          <w:szCs w:val="26"/>
          <w:lang w:eastAsia="zh-CN"/>
        </w:rPr>
        <w:t>)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。</w:t>
      </w:r>
    </w:p>
    <w:p w:rsidR="00B97AB5" w:rsidRPr="00715099" w:rsidRDefault="00A5796B" w:rsidP="001C58CE">
      <w:pPr>
        <w:snapToGrid w:val="0"/>
        <w:spacing w:line="240" w:lineRule="auto"/>
        <w:ind w:leftChars="414" w:left="2975" w:hangingChars="762" w:hanging="1981"/>
        <w:rPr>
          <w:rFonts w:ascii="DFKai-SB" w:eastAsia="DFKai-SB" w:hAnsi="DFKai-SB"/>
          <w:bCs/>
          <w:sz w:val="26"/>
          <w:szCs w:val="26"/>
        </w:rPr>
      </w:pP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(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二</w:t>
      </w: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)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电器用品：电视、电视遥控器、冷气、冷气遥控器、冰箱。</w:t>
      </w:r>
    </w:p>
    <w:p w:rsidR="00B97AB5" w:rsidRPr="00715099" w:rsidRDefault="00A5796B" w:rsidP="001C58CE">
      <w:pPr>
        <w:snapToGrid w:val="0"/>
        <w:spacing w:line="240" w:lineRule="auto"/>
        <w:ind w:leftChars="414" w:left="1764" w:hangingChars="296" w:hanging="770"/>
        <w:rPr>
          <w:rFonts w:ascii="DFKai-SB" w:eastAsia="DFKai-SB" w:hAnsi="DFKai-SB"/>
          <w:bCs/>
          <w:sz w:val="26"/>
          <w:szCs w:val="26"/>
        </w:rPr>
      </w:pP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(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三</w:t>
      </w: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)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家具：衣柜、书桌、椅子。</w:t>
      </w:r>
    </w:p>
    <w:p w:rsidR="00EC1A46" w:rsidRPr="00715099" w:rsidRDefault="00A5796B" w:rsidP="00CB28D4">
      <w:pPr>
        <w:snapToGrid w:val="0"/>
        <w:spacing w:line="240" w:lineRule="auto"/>
        <w:ind w:leftChars="414" w:left="1764" w:hangingChars="296" w:hanging="770"/>
        <w:rPr>
          <w:rFonts w:ascii="DFKai-SB" w:eastAsia="DFKai-SB" w:hAnsi="DFKai-SB"/>
          <w:bCs/>
          <w:sz w:val="26"/>
          <w:szCs w:val="26"/>
        </w:rPr>
      </w:pP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(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四</w:t>
      </w:r>
      <w:r w:rsidRPr="00A5796B">
        <w:rPr>
          <w:rFonts w:ascii="DFKai-SB" w:eastAsia="宋体" w:hAnsi="DFKai-SB"/>
          <w:bCs/>
          <w:sz w:val="26"/>
          <w:szCs w:val="26"/>
          <w:lang w:eastAsia="zh-CN"/>
        </w:rPr>
        <w:t>)</w:t>
      </w:r>
      <w:r w:rsidRPr="00A5796B">
        <w:rPr>
          <w:rFonts w:ascii="DFKai-SB" w:eastAsia="宋体" w:hAnsi="DFKai-SB" w:hint="eastAsia"/>
          <w:bCs/>
          <w:sz w:val="26"/>
          <w:szCs w:val="26"/>
          <w:lang w:eastAsia="zh-CN"/>
        </w:rPr>
        <w:t>网络：网络线、网络节点。</w:t>
      </w:r>
    </w:p>
    <w:p w:rsidR="00B97AB5" w:rsidRPr="00715099" w:rsidRDefault="00A5796B" w:rsidP="001C58CE">
      <w:pPr>
        <w:pStyle w:val="a9"/>
        <w:numPr>
          <w:ilvl w:val="0"/>
          <w:numId w:val="16"/>
        </w:numPr>
        <w:spacing w:line="240" w:lineRule="auto"/>
        <w:ind w:firstLineChars="0"/>
        <w:rPr>
          <w:b w:val="0"/>
          <w:sz w:val="26"/>
          <w:szCs w:val="26"/>
        </w:rPr>
      </w:pPr>
      <w:r w:rsidRPr="00A5796B">
        <w:rPr>
          <w:rFonts w:eastAsia="宋体" w:hint="eastAsia"/>
          <w:b w:val="0"/>
          <w:sz w:val="26"/>
          <w:szCs w:val="26"/>
          <w:lang w:eastAsia="zh-CN"/>
        </w:rPr>
        <w:t>住宿费以「</w:t>
      </w:r>
      <w:r w:rsidRPr="00A5796B">
        <w:rPr>
          <w:rFonts w:eastAsia="宋体"/>
          <w:b w:val="0"/>
          <w:sz w:val="26"/>
          <w:szCs w:val="26"/>
          <w:lang w:eastAsia="zh-CN"/>
        </w:rPr>
        <w:t>4.5</w:t>
      </w:r>
      <w:r w:rsidRPr="00A5796B">
        <w:rPr>
          <w:rFonts w:eastAsia="宋体" w:hint="eastAsia"/>
          <w:b w:val="0"/>
          <w:sz w:val="26"/>
          <w:szCs w:val="26"/>
          <w:lang w:eastAsia="zh-CN"/>
        </w:rPr>
        <w:t>个月」为计算基准，若因故住宿超过该期限，须另依实际停留时间缴交若干住宿费。</w:t>
      </w:r>
    </w:p>
    <w:p w:rsidR="007D26D1" w:rsidRPr="00715099" w:rsidRDefault="00A5796B" w:rsidP="001C58CE">
      <w:pPr>
        <w:pStyle w:val="a9"/>
        <w:numPr>
          <w:ilvl w:val="0"/>
          <w:numId w:val="16"/>
        </w:numPr>
        <w:spacing w:line="240" w:lineRule="auto"/>
        <w:ind w:firstLineChars="0"/>
        <w:rPr>
          <w:b w:val="0"/>
          <w:sz w:val="26"/>
          <w:szCs w:val="26"/>
        </w:rPr>
      </w:pPr>
      <w:r w:rsidRPr="00A5796B">
        <w:rPr>
          <w:rFonts w:eastAsia="宋体" w:hint="eastAsia"/>
          <w:b w:val="0"/>
          <w:sz w:val="26"/>
          <w:szCs w:val="26"/>
          <w:lang w:eastAsia="zh-CN"/>
        </w:rPr>
        <w:t>宿舍提供基本用电度数每人每个月</w:t>
      </w:r>
      <w:r w:rsidRPr="00A5796B">
        <w:rPr>
          <w:rFonts w:eastAsia="宋体"/>
          <w:b w:val="0"/>
          <w:sz w:val="26"/>
          <w:szCs w:val="26"/>
          <w:lang w:eastAsia="zh-CN"/>
        </w:rPr>
        <w:t>60</w:t>
      </w:r>
      <w:r w:rsidRPr="00A5796B">
        <w:rPr>
          <w:rFonts w:eastAsia="宋体" w:hint="eastAsia"/>
          <w:b w:val="0"/>
          <w:sz w:val="26"/>
          <w:szCs w:val="26"/>
          <w:lang w:eastAsia="zh-CN"/>
        </w:rPr>
        <w:t>度，超过基本用电度数者，每度酌收新台币</w:t>
      </w:r>
      <w:r w:rsidRPr="00A5796B">
        <w:rPr>
          <w:rFonts w:eastAsia="宋体"/>
          <w:b w:val="0"/>
          <w:sz w:val="26"/>
          <w:szCs w:val="26"/>
          <w:lang w:eastAsia="zh-CN"/>
        </w:rPr>
        <w:t>5</w:t>
      </w:r>
      <w:r w:rsidRPr="00A5796B">
        <w:rPr>
          <w:rFonts w:eastAsia="宋体" w:hint="eastAsia"/>
          <w:b w:val="0"/>
          <w:sz w:val="26"/>
          <w:szCs w:val="26"/>
          <w:lang w:eastAsia="zh-CN"/>
        </w:rPr>
        <w:t>元。</w:t>
      </w:r>
    </w:p>
    <w:p w:rsidR="009062EE" w:rsidRPr="002E099C" w:rsidRDefault="009062EE" w:rsidP="002E099C">
      <w:pPr>
        <w:widowControl/>
        <w:adjustRightInd/>
        <w:spacing w:line="240" w:lineRule="auto"/>
        <w:textAlignment w:val="auto"/>
        <w:rPr>
          <w:rFonts w:ascii="DFKai-SB" w:eastAsiaTheme="minorEastAsia" w:hAnsi="DFKai-SB"/>
          <w:b/>
          <w:bCs/>
          <w:kern w:val="2"/>
          <w:sz w:val="28"/>
          <w:szCs w:val="28"/>
          <w:lang w:eastAsia="zh-CN"/>
        </w:rPr>
      </w:pPr>
    </w:p>
    <w:p w:rsidR="00B97AB5" w:rsidRPr="002E099C" w:rsidRDefault="00A5796B" w:rsidP="002E099C">
      <w:pPr>
        <w:pStyle w:val="a9"/>
        <w:spacing w:line="0" w:lineRule="atLeast"/>
        <w:ind w:leftChars="1" w:left="570" w:hangingChars="202" w:hanging="568"/>
        <w:rPr>
          <w:rFonts w:eastAsiaTheme="minorEastAsia"/>
          <w:b w:val="0"/>
          <w:color w:val="000000" w:themeColor="text1"/>
          <w:sz w:val="28"/>
          <w:szCs w:val="28"/>
          <w:lang w:eastAsia="zh-CN"/>
        </w:rPr>
      </w:pPr>
      <w:r w:rsidRPr="00A5796B">
        <w:rPr>
          <w:rFonts w:eastAsia="宋体"/>
          <w:sz w:val="28"/>
          <w:szCs w:val="28"/>
          <w:lang w:eastAsia="zh-CN"/>
        </w:rPr>
        <w:lastRenderedPageBreak/>
        <w:t xml:space="preserve">    </w:t>
      </w:r>
      <w:r w:rsidR="002E099C">
        <w:rPr>
          <w:rFonts w:eastAsia="宋体" w:hint="eastAsia"/>
          <w:sz w:val="28"/>
          <w:szCs w:val="28"/>
          <w:lang w:eastAsia="zh-CN"/>
        </w:rPr>
        <w:t>三</w:t>
      </w:r>
      <w:r w:rsidRPr="00A5796B">
        <w:rPr>
          <w:rFonts w:eastAsia="宋体" w:hint="eastAsia"/>
          <w:sz w:val="28"/>
          <w:szCs w:val="28"/>
          <w:lang w:eastAsia="zh-CN"/>
        </w:rPr>
        <w:t>、申请数据</w:t>
      </w:r>
    </w:p>
    <w:p w:rsidR="002E099C" w:rsidRDefault="002E099C" w:rsidP="002E099C">
      <w:pPr>
        <w:pStyle w:val="a9"/>
        <w:spacing w:line="360" w:lineRule="auto"/>
        <w:ind w:leftChars="236" w:left="567" w:firstLineChars="0" w:hanging="1"/>
        <w:rPr>
          <w:rFonts w:eastAsia="宋体"/>
          <w:b w:val="0"/>
          <w:sz w:val="28"/>
          <w:szCs w:val="28"/>
          <w:lang w:eastAsia="zh-CN"/>
        </w:rPr>
      </w:pPr>
      <w:r>
        <w:rPr>
          <w:rFonts w:eastAsia="宋体" w:hint="eastAsia"/>
          <w:b w:val="0"/>
          <w:sz w:val="28"/>
          <w:szCs w:val="28"/>
          <w:lang w:eastAsia="zh-CN"/>
        </w:rPr>
        <w:t>如申请通过，申请人应缴交下列材料</w:t>
      </w:r>
      <w:r w:rsidR="00A5796B" w:rsidRPr="00A5796B">
        <w:rPr>
          <w:rFonts w:eastAsia="宋体" w:hint="eastAsia"/>
          <w:b w:val="0"/>
          <w:sz w:val="28"/>
          <w:szCs w:val="28"/>
          <w:lang w:eastAsia="zh-CN"/>
        </w:rPr>
        <w:t>：</w:t>
      </w:r>
    </w:p>
    <w:p w:rsidR="00D726C8" w:rsidRPr="002E099C" w:rsidRDefault="00A5796B" w:rsidP="002E099C">
      <w:pPr>
        <w:pStyle w:val="a9"/>
        <w:spacing w:line="360" w:lineRule="auto"/>
        <w:ind w:leftChars="236" w:left="567" w:firstLineChars="0" w:hanging="1"/>
        <w:rPr>
          <w:b w:val="0"/>
          <w:sz w:val="28"/>
          <w:szCs w:val="28"/>
        </w:rPr>
      </w:pPr>
      <w:r w:rsidRPr="00A5796B">
        <w:rPr>
          <w:rFonts w:eastAsia="宋体"/>
          <w:color w:val="000000" w:themeColor="text1"/>
          <w:sz w:val="28"/>
          <w:szCs w:val="28"/>
          <w:lang w:eastAsia="zh-CN"/>
        </w:rPr>
        <w:t>1.</w:t>
      </w:r>
      <w:r w:rsidRPr="00A5796B">
        <w:rPr>
          <w:rFonts w:eastAsia="宋体" w:hint="eastAsia"/>
          <w:color w:val="000000" w:themeColor="text1"/>
          <w:sz w:val="28"/>
          <w:szCs w:val="28"/>
          <w:lang w:eastAsia="zh-CN"/>
        </w:rPr>
        <w:t>短期研修申请表电子文件</w:t>
      </w:r>
    </w:p>
    <w:p w:rsidR="00D726C8" w:rsidRPr="00715099" w:rsidRDefault="00A5796B" w:rsidP="008F1090">
      <w:pPr>
        <w:spacing w:beforeLines="50" w:line="0" w:lineRule="atLeast"/>
        <w:ind w:leftChars="250" w:left="600"/>
        <w:rPr>
          <w:rFonts w:ascii="DFKai-SB" w:eastAsia="DFKai-SB" w:hAnsi="DFKai-SB"/>
          <w:color w:val="000000" w:themeColor="text1"/>
          <w:sz w:val="28"/>
          <w:szCs w:val="28"/>
        </w:rPr>
      </w:pPr>
      <w:r w:rsidRPr="00A5796B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>2.</w:t>
      </w:r>
      <w:r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具结</w:t>
      </w:r>
      <w:proofErr w:type="gramStart"/>
      <w:r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书电子</w:t>
      </w:r>
      <w:proofErr w:type="gramEnd"/>
      <w:r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文件</w:t>
      </w:r>
    </w:p>
    <w:p w:rsidR="00146CEF" w:rsidRDefault="00A5796B" w:rsidP="008F1090">
      <w:pPr>
        <w:spacing w:beforeLines="50" w:line="0" w:lineRule="atLeast"/>
        <w:ind w:leftChars="250" w:left="600"/>
        <w:rPr>
          <w:rFonts w:ascii="DFKai-SB" w:eastAsia="DFKai-SB" w:hAnsi="DFKai-SB"/>
          <w:color w:val="000000" w:themeColor="text1"/>
          <w:sz w:val="28"/>
          <w:szCs w:val="28"/>
        </w:rPr>
      </w:pPr>
      <w:r w:rsidRPr="00A5796B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>3.</w:t>
      </w:r>
      <w:r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缴交数据记录</w:t>
      </w:r>
      <w:proofErr w:type="gramStart"/>
      <w:r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表电子</w:t>
      </w:r>
      <w:proofErr w:type="gramEnd"/>
      <w:r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文件</w:t>
      </w:r>
    </w:p>
    <w:p w:rsidR="00146CEF" w:rsidRDefault="00A5796B" w:rsidP="008F1090">
      <w:pPr>
        <w:spacing w:beforeLines="50" w:line="0" w:lineRule="atLeast"/>
        <w:ind w:leftChars="250" w:left="600"/>
        <w:rPr>
          <w:rFonts w:ascii="DFKai-SB" w:eastAsia="DFKai-SB" w:hAnsi="DFKai-SB"/>
          <w:color w:val="000000" w:themeColor="text1"/>
          <w:sz w:val="28"/>
          <w:szCs w:val="28"/>
        </w:rPr>
      </w:pPr>
      <w:r w:rsidRPr="00A5796B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>4.</w:t>
      </w:r>
      <w:r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中文简历电子文件</w:t>
      </w:r>
    </w:p>
    <w:p w:rsidR="00D726C8" w:rsidRPr="00715099" w:rsidRDefault="00F103E8" w:rsidP="008F1090">
      <w:pPr>
        <w:snapToGrid w:val="0"/>
        <w:spacing w:beforeLines="50" w:line="0" w:lineRule="atLeast"/>
        <w:ind w:leftChars="250" w:left="883" w:hangingChars="101" w:hanging="283"/>
        <w:rPr>
          <w:rFonts w:ascii="DFKai-SB" w:eastAsia="DFKai-SB" w:hAnsi="DFKai-SB"/>
          <w:color w:val="000000" w:themeColor="text1"/>
          <w:sz w:val="28"/>
          <w:szCs w:val="28"/>
        </w:rPr>
      </w:pPr>
      <w:r>
        <w:rPr>
          <w:rFonts w:ascii="DFKai-SB" w:eastAsia="DFKai-SB" w:hAnsi="DFKai-SB" w:hint="eastAsia"/>
          <w:noProof/>
          <w:color w:val="000000" w:themeColor="text1"/>
          <w:sz w:val="28"/>
          <w:szCs w:val="28"/>
          <w:lang w:eastAsia="zh-CN"/>
        </w:rPr>
        <w:drawing>
          <wp:anchor distT="0" distB="0" distL="114300" distR="114300" simplePos="0" relativeHeight="251684864" behindDoc="1" locked="0" layoutInCell="1" allowOverlap="1">
            <wp:simplePos x="0" y="0"/>
            <wp:positionH relativeFrom="column">
              <wp:posOffset>1240527</wp:posOffset>
            </wp:positionH>
            <wp:positionV relativeFrom="paragraph">
              <wp:posOffset>266152</wp:posOffset>
            </wp:positionV>
            <wp:extent cx="3273403" cy="2853559"/>
            <wp:effectExtent l="19050" t="0" r="3197" b="0"/>
            <wp:wrapNone/>
            <wp:docPr id="4" name="圖片 133" descr="未命名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33" descr="未命名-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3403" cy="28535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5796B" w:rsidRPr="00A5796B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>5.</w:t>
      </w:r>
      <w:r w:rsidR="00A5796B"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基本健康检查</w:t>
      </w:r>
      <w:proofErr w:type="gramStart"/>
      <w:r w:rsidR="00A5796B"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表电子</w:t>
      </w:r>
      <w:proofErr w:type="gramEnd"/>
      <w:r w:rsidR="00A5796B"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文件，须包含</w:t>
      </w:r>
      <w:r w:rsidR="00A5796B" w:rsidRPr="00A5796B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 xml:space="preserve"> (1)</w:t>
      </w:r>
      <w:r w:rsidR="00A5796B"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胸部</w:t>
      </w:r>
      <w:r w:rsidR="00A5796B" w:rsidRPr="00A5796B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>X</w:t>
      </w:r>
      <w:r w:rsidR="00A5796B"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光摄影检查</w:t>
      </w:r>
      <w:r w:rsidR="00A5796B" w:rsidRPr="00A5796B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 xml:space="preserve"> (2)</w:t>
      </w:r>
      <w:r w:rsidR="00A5796B"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麻疹疫苗接种证明或抗体阳性报告</w:t>
      </w:r>
      <w:r w:rsidR="00A5796B" w:rsidRPr="00A5796B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 xml:space="preserve"> (3)</w:t>
      </w:r>
      <w:r w:rsidR="00A5796B"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德国麻疹</w:t>
      </w:r>
      <w:r w:rsidR="00A5796B" w:rsidRPr="00A5796B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>(</w:t>
      </w:r>
      <w:r w:rsidR="00A5796B"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即风疹</w:t>
      </w:r>
      <w:r w:rsidR="00A5796B" w:rsidRPr="00A5796B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>)</w:t>
      </w:r>
      <w:r w:rsidR="00A5796B"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疫苗接种证明或抗体阳性报告。</w:t>
      </w:r>
      <w:r w:rsidR="00AE5811" w:rsidRPr="00715099">
        <w:rPr>
          <w:rFonts w:ascii="DFKai-SB" w:eastAsia="DFKai-SB" w:hAnsi="DFKai-SB"/>
          <w:color w:val="000000" w:themeColor="text1"/>
          <w:sz w:val="28"/>
          <w:szCs w:val="28"/>
        </w:rPr>
        <w:t xml:space="preserve"> </w:t>
      </w:r>
    </w:p>
    <w:p w:rsidR="00D726C8" w:rsidRPr="00715099" w:rsidRDefault="00A5796B" w:rsidP="008F1090">
      <w:pPr>
        <w:spacing w:beforeLines="50" w:line="0" w:lineRule="atLeast"/>
        <w:ind w:leftChars="250" w:left="600"/>
        <w:rPr>
          <w:rFonts w:ascii="DFKai-SB" w:eastAsia="DFKai-SB" w:hAnsi="DFKai-SB"/>
          <w:color w:val="000000" w:themeColor="text1"/>
          <w:sz w:val="28"/>
          <w:szCs w:val="28"/>
        </w:rPr>
      </w:pPr>
      <w:r w:rsidRPr="00A5796B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>6.</w:t>
      </w:r>
      <w:r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所属学校之在学证明电子文件</w:t>
      </w:r>
      <w:r w:rsidRPr="00A5796B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 xml:space="preserve"> (</w:t>
      </w:r>
      <w:r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可全校制备一份</w:t>
      </w:r>
      <w:r w:rsidRPr="00A5796B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>)</w:t>
      </w:r>
    </w:p>
    <w:p w:rsidR="00D726C8" w:rsidRPr="00715099" w:rsidRDefault="00A5796B" w:rsidP="008F1090">
      <w:pPr>
        <w:spacing w:beforeLines="50" w:line="0" w:lineRule="atLeast"/>
        <w:ind w:leftChars="250" w:left="886" w:hangingChars="102" w:hanging="286"/>
        <w:rPr>
          <w:rFonts w:ascii="DFKai-SB" w:eastAsia="DFKai-SB" w:hAnsi="DFKai-SB"/>
          <w:color w:val="000000" w:themeColor="text1"/>
          <w:sz w:val="28"/>
          <w:szCs w:val="28"/>
        </w:rPr>
      </w:pPr>
      <w:r w:rsidRPr="00A5796B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>7.</w:t>
      </w:r>
      <w:r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二吋头部证件</w:t>
      </w:r>
      <w:proofErr w:type="gramStart"/>
      <w:r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照电子</w:t>
      </w:r>
      <w:proofErr w:type="gramEnd"/>
      <w:r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文件</w:t>
      </w:r>
      <w:r w:rsidRPr="00A5796B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>(</w:t>
      </w:r>
      <w:r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需白色背景，不露齿、遮眉毛及耳之彩色照片</w:t>
      </w:r>
      <w:r w:rsidRPr="00A5796B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>)</w:t>
      </w:r>
    </w:p>
    <w:p w:rsidR="00A35A4C" w:rsidRDefault="00A5796B" w:rsidP="008F1090">
      <w:pPr>
        <w:spacing w:beforeLines="50" w:line="0" w:lineRule="atLeast"/>
        <w:ind w:leftChars="250" w:left="600"/>
        <w:rPr>
          <w:rFonts w:ascii="DFKai-SB" w:eastAsia="DFKai-SB" w:hAnsi="DFKai-SB"/>
          <w:color w:val="000000" w:themeColor="text1"/>
          <w:sz w:val="28"/>
          <w:szCs w:val="28"/>
        </w:rPr>
      </w:pPr>
      <w:r w:rsidRPr="00A5796B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>8.</w:t>
      </w:r>
      <w:r w:rsidR="008F1090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身份</w:t>
      </w:r>
      <w:r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证正反面电子文件</w:t>
      </w:r>
      <w:r w:rsidR="00715099" w:rsidRPr="00715099">
        <w:rPr>
          <w:rFonts w:ascii="DFKai-SB" w:eastAsia="DFKai-SB" w:hAnsi="DFKai-SB"/>
          <w:color w:val="000000" w:themeColor="text1"/>
          <w:sz w:val="28"/>
          <w:szCs w:val="28"/>
        </w:rPr>
        <w:t xml:space="preserve"> </w:t>
      </w:r>
    </w:p>
    <w:p w:rsidR="00D726C8" w:rsidRPr="00715099" w:rsidRDefault="00A5796B" w:rsidP="008F1090">
      <w:pPr>
        <w:spacing w:beforeLines="50" w:line="0" w:lineRule="atLeast"/>
        <w:ind w:leftChars="250" w:left="600"/>
        <w:rPr>
          <w:rFonts w:ascii="DFKai-SB" w:eastAsia="DFKai-SB" w:hAnsi="DFKai-SB"/>
          <w:color w:val="000000" w:themeColor="text1"/>
          <w:sz w:val="28"/>
          <w:szCs w:val="28"/>
        </w:rPr>
      </w:pPr>
      <w:r w:rsidRPr="00A5796B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>9.</w:t>
      </w:r>
      <w:r w:rsidRPr="00A5796B">
        <w:rPr>
          <w:rFonts w:ascii="DFKai-SB" w:eastAsia="宋体" w:hAnsi="DFKai-SB"/>
          <w:lang w:eastAsia="zh-CN"/>
        </w:rPr>
        <w:t xml:space="preserve"> </w:t>
      </w:r>
      <w:r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医疗保险投保证明文件电子文件</w:t>
      </w:r>
      <w:r w:rsidRPr="00A5796B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 xml:space="preserve"> (</w:t>
      </w:r>
      <w:r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请见第七项说明</w:t>
      </w:r>
      <w:r w:rsidRPr="00A5796B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>)</w:t>
      </w:r>
    </w:p>
    <w:p w:rsidR="005F59CD" w:rsidRPr="00715099" w:rsidRDefault="00A5796B" w:rsidP="008F1090">
      <w:pPr>
        <w:spacing w:beforeLines="50" w:line="0" w:lineRule="atLeast"/>
        <w:ind w:leftChars="250" w:left="600"/>
        <w:rPr>
          <w:rFonts w:ascii="DFKai-SB" w:eastAsia="DFKai-SB" w:hAnsi="DFKai-SB"/>
          <w:color w:val="000000" w:themeColor="text1"/>
          <w:sz w:val="28"/>
          <w:szCs w:val="28"/>
        </w:rPr>
      </w:pPr>
      <w:r w:rsidRPr="00A5796B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 xml:space="preserve">10. </w:t>
      </w:r>
      <w:r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填写入台证申请</w:t>
      </w:r>
      <w:r w:rsidRPr="00A5796B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>excel</w:t>
      </w:r>
      <w:r w:rsidRPr="00A5796B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数据文件</w:t>
      </w:r>
    </w:p>
    <w:p w:rsidR="00A35A4C" w:rsidRPr="00715099" w:rsidRDefault="00A35A4C" w:rsidP="007E6BD5">
      <w:pPr>
        <w:snapToGrid w:val="0"/>
        <w:spacing w:line="0" w:lineRule="atLeast"/>
        <w:ind w:left="848" w:hangingChars="303" w:hanging="848"/>
        <w:rPr>
          <w:rFonts w:ascii="DFKai-SB" w:eastAsia="DFKai-SB" w:hAnsi="DFKai-SB"/>
          <w:color w:val="000000" w:themeColor="text1"/>
          <w:sz w:val="28"/>
          <w:szCs w:val="28"/>
        </w:rPr>
      </w:pPr>
    </w:p>
    <w:p w:rsidR="00B97AB5" w:rsidRPr="00715099" w:rsidRDefault="00575C24" w:rsidP="008F1090">
      <w:pPr>
        <w:snapToGrid w:val="0"/>
        <w:spacing w:beforeLines="100" w:line="360" w:lineRule="auto"/>
        <w:ind w:left="841" w:right="720" w:hangingChars="300" w:hanging="841"/>
        <w:rPr>
          <w:rFonts w:ascii="DFKai-SB" w:eastAsia="DFKai-SB" w:hAnsi="DFKai-SB"/>
          <w:b/>
          <w:sz w:val="28"/>
          <w:szCs w:val="28"/>
        </w:rPr>
      </w:pPr>
      <w:r>
        <w:rPr>
          <w:rFonts w:ascii="DFKai-SB" w:eastAsia="DFKai-SB" w:hAnsi="DFKai-SB"/>
          <w:b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54" type="#_x0000_t202" style="position:absolute;left:0;text-align:left;margin-left:486.05pt;margin-top:6pt;width:9pt;height:9pt;z-index:251671552" stroked="f">
            <v:textbox style="mso-next-textbox:#_x0000_s1154">
              <w:txbxContent>
                <w:p w:rsidR="00784752" w:rsidRPr="00676F03" w:rsidRDefault="00784752" w:rsidP="00B97AB5"/>
              </w:txbxContent>
            </v:textbox>
          </v:shape>
        </w:pict>
      </w:r>
      <w:r w:rsidR="002E099C">
        <w:rPr>
          <w:rFonts w:ascii="DFKai-SB" w:eastAsia="宋体" w:hAnsi="DFKai-SB" w:hint="eastAsia"/>
          <w:b/>
          <w:sz w:val="28"/>
          <w:szCs w:val="28"/>
          <w:lang w:eastAsia="zh-CN"/>
        </w:rPr>
        <w:t>四</w:t>
      </w:r>
      <w:r w:rsidR="00A5796B" w:rsidRPr="00A5796B">
        <w:rPr>
          <w:rFonts w:ascii="DFKai-SB" w:eastAsia="宋体" w:hAnsi="DFKai-SB" w:hint="eastAsia"/>
          <w:b/>
          <w:sz w:val="28"/>
          <w:szCs w:val="28"/>
          <w:lang w:eastAsia="zh-CN"/>
        </w:rPr>
        <w:t>、核定通知</w:t>
      </w:r>
    </w:p>
    <w:p w:rsidR="002E099C" w:rsidRDefault="00A5796B" w:rsidP="002E099C">
      <w:pPr>
        <w:snapToGrid w:val="0"/>
        <w:spacing w:line="360" w:lineRule="auto"/>
        <w:ind w:left="708" w:right="-30" w:hangingChars="253" w:hanging="708"/>
        <w:rPr>
          <w:rFonts w:ascii="DFKai-SB" w:eastAsia="宋体" w:hAnsi="DFKai-SB"/>
          <w:sz w:val="28"/>
          <w:szCs w:val="28"/>
          <w:lang w:eastAsia="zh-CN"/>
        </w:rPr>
      </w:pPr>
      <w:r w:rsidRPr="00A5796B">
        <w:rPr>
          <w:rFonts w:ascii="DFKai-SB" w:eastAsia="宋体" w:hAnsi="DFKai-SB"/>
          <w:sz w:val="28"/>
          <w:szCs w:val="28"/>
          <w:lang w:eastAsia="zh-CN"/>
        </w:rPr>
        <w:t xml:space="preserve">     </w:t>
      </w:r>
      <w:r w:rsidR="002E099C">
        <w:rPr>
          <w:rFonts w:ascii="DFKai-SB" w:eastAsia="宋体" w:hAnsi="DFKai-SB" w:hint="eastAsia"/>
          <w:sz w:val="28"/>
          <w:szCs w:val="28"/>
          <w:lang w:eastAsia="zh-CN"/>
        </w:rPr>
        <w:t>学生申请完毕后，</w:t>
      </w:r>
      <w:proofErr w:type="gramStart"/>
      <w:r w:rsidR="002E099C">
        <w:rPr>
          <w:rFonts w:ascii="DFKai-SB" w:eastAsia="宋体" w:hAnsi="DFKai-SB" w:hint="eastAsia"/>
          <w:sz w:val="28"/>
          <w:szCs w:val="28"/>
          <w:lang w:eastAsia="zh-CN"/>
        </w:rPr>
        <w:t>世</w:t>
      </w:r>
      <w:proofErr w:type="gramEnd"/>
      <w:r w:rsidR="002E099C">
        <w:rPr>
          <w:rFonts w:ascii="DFKai-SB" w:eastAsia="宋体" w:hAnsi="DFKai-SB" w:hint="eastAsia"/>
          <w:sz w:val="28"/>
          <w:szCs w:val="28"/>
          <w:lang w:eastAsia="zh-CN"/>
        </w:rPr>
        <w:t>新大学将于</w:t>
      </w:r>
      <w:r w:rsidRPr="002E099C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>2017</w:t>
      </w:r>
      <w:r w:rsidRPr="002E099C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年</w:t>
      </w:r>
      <w:r w:rsidRPr="002E099C">
        <w:rPr>
          <w:rFonts w:ascii="DFKai-SB" w:eastAsia="宋体" w:hAnsi="DFKai-SB"/>
          <w:color w:val="000000" w:themeColor="text1"/>
          <w:sz w:val="28"/>
          <w:szCs w:val="28"/>
          <w:lang w:eastAsia="zh-CN"/>
        </w:rPr>
        <w:t>6</w:t>
      </w:r>
      <w:r w:rsidRPr="002E099C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月</w:t>
      </w:r>
      <w:r w:rsidR="002E099C">
        <w:rPr>
          <w:rFonts w:ascii="DFKai-SB" w:eastAsia="宋体" w:hAnsi="DFKai-SB" w:hint="eastAsia"/>
          <w:sz w:val="28"/>
          <w:szCs w:val="28"/>
          <w:lang w:eastAsia="zh-CN"/>
        </w:rPr>
        <w:t>公告</w:t>
      </w:r>
      <w:r w:rsidRPr="00A5796B">
        <w:rPr>
          <w:rFonts w:ascii="DFKai-SB" w:eastAsia="宋体" w:hAnsi="DFKai-SB" w:hint="eastAsia"/>
          <w:sz w:val="28"/>
          <w:szCs w:val="28"/>
          <w:lang w:eastAsia="zh-CN"/>
        </w:rPr>
        <w:t>研修生录取名单</w:t>
      </w:r>
    </w:p>
    <w:p w:rsidR="002E099C" w:rsidRDefault="002E099C" w:rsidP="002E099C">
      <w:pPr>
        <w:snapToGrid w:val="0"/>
        <w:spacing w:line="360" w:lineRule="auto"/>
        <w:ind w:left="708" w:right="-30" w:hangingChars="253" w:hanging="708"/>
        <w:rPr>
          <w:rFonts w:ascii="DFKai-SB" w:eastAsia="宋体" w:hAnsi="DFKai-SB"/>
          <w:sz w:val="28"/>
          <w:szCs w:val="28"/>
          <w:lang w:eastAsia="zh-CN"/>
        </w:rPr>
      </w:pPr>
    </w:p>
    <w:p w:rsidR="00B97AB5" w:rsidRPr="006B3A46" w:rsidRDefault="002E099C" w:rsidP="002E099C">
      <w:pPr>
        <w:snapToGrid w:val="0"/>
        <w:spacing w:line="360" w:lineRule="auto"/>
        <w:ind w:left="711" w:right="-30" w:hangingChars="253" w:hanging="711"/>
        <w:rPr>
          <w:rFonts w:ascii="DFKai-SB" w:eastAsia="DFKai-SB" w:hAnsi="DFKai-SB"/>
          <w:b/>
          <w:sz w:val="28"/>
          <w:szCs w:val="28"/>
        </w:rPr>
      </w:pPr>
      <w:r>
        <w:rPr>
          <w:rFonts w:ascii="DFKai-SB" w:eastAsia="宋体" w:hAnsi="DFKai-SB" w:hint="eastAsia"/>
          <w:b/>
          <w:sz w:val="28"/>
          <w:szCs w:val="28"/>
          <w:lang w:eastAsia="zh-CN"/>
        </w:rPr>
        <w:t>五、</w:t>
      </w:r>
      <w:r w:rsidR="00A5796B" w:rsidRPr="00A5796B">
        <w:rPr>
          <w:rFonts w:ascii="DFKai-SB" w:eastAsia="宋体" w:hAnsi="DFKai-SB" w:hint="eastAsia"/>
          <w:b/>
          <w:sz w:val="28"/>
          <w:szCs w:val="28"/>
          <w:lang w:eastAsia="zh-CN"/>
        </w:rPr>
        <w:t>抵台报到及离台</w:t>
      </w:r>
    </w:p>
    <w:p w:rsidR="00B97AB5" w:rsidRPr="006B3A46" w:rsidRDefault="00A5796B" w:rsidP="006B3A46">
      <w:pPr>
        <w:pStyle w:val="af6"/>
        <w:numPr>
          <w:ilvl w:val="0"/>
          <w:numId w:val="21"/>
        </w:numPr>
        <w:tabs>
          <w:tab w:val="left" w:pos="4860"/>
          <w:tab w:val="left" w:pos="6660"/>
        </w:tabs>
        <w:snapToGrid w:val="0"/>
        <w:spacing w:line="0" w:lineRule="atLeast"/>
        <w:ind w:leftChars="0" w:left="986" w:hanging="357"/>
        <w:rPr>
          <w:rFonts w:ascii="DFKai-SB" w:eastAsia="DFKai-SB" w:hAnsi="DFKai-SB"/>
          <w:b/>
          <w:sz w:val="28"/>
          <w:szCs w:val="28"/>
        </w:rPr>
      </w:pPr>
      <w:r w:rsidRPr="002E099C">
        <w:rPr>
          <w:rFonts w:ascii="DFKai-SB" w:eastAsia="宋体" w:hAnsi="DFKai-SB" w:hint="eastAsia"/>
          <w:color w:val="000000" w:themeColor="text1"/>
          <w:sz w:val="28"/>
          <w:szCs w:val="28"/>
          <w:lang w:eastAsia="zh-CN"/>
        </w:rPr>
        <w:t>申请人入出境均需以团进团出方式办理，并依移民署规定，入台前备妥往返机票，请各校先行协调乘坐相同往返班机，以利安排，本校提供一次性接机及送机服务</w:t>
      </w:r>
      <w:r w:rsidRPr="00A5796B">
        <w:rPr>
          <w:rFonts w:ascii="DFKai-SB" w:eastAsia="宋体" w:hAnsi="DFKai-SB" w:hint="eastAsia"/>
          <w:b/>
          <w:sz w:val="28"/>
          <w:szCs w:val="28"/>
          <w:lang w:eastAsia="zh-CN"/>
        </w:rPr>
        <w:t>。</w:t>
      </w:r>
    </w:p>
    <w:p w:rsidR="00B97AB5" w:rsidRPr="005F268F" w:rsidRDefault="00A5796B" w:rsidP="008F1090">
      <w:pPr>
        <w:pStyle w:val="af6"/>
        <w:numPr>
          <w:ilvl w:val="0"/>
          <w:numId w:val="21"/>
        </w:numPr>
        <w:tabs>
          <w:tab w:val="left" w:pos="4860"/>
          <w:tab w:val="left" w:pos="6660"/>
        </w:tabs>
        <w:snapToGrid w:val="0"/>
        <w:spacing w:beforeLines="50" w:line="0" w:lineRule="atLeast"/>
        <w:ind w:leftChars="0" w:left="986" w:hanging="357"/>
        <w:rPr>
          <w:rFonts w:ascii="DFKai-SB" w:eastAsia="DFKai-SB" w:hAnsi="DFKai-SB"/>
          <w:b/>
          <w:sz w:val="28"/>
          <w:szCs w:val="28"/>
        </w:rPr>
      </w:pPr>
      <w:r w:rsidRPr="00A5796B">
        <w:rPr>
          <w:rFonts w:ascii="DFKai-SB" w:eastAsia="宋体" w:hAnsi="DFKai-SB" w:cs="PMingLiU" w:hint="eastAsia"/>
          <w:sz w:val="28"/>
          <w:szCs w:val="28"/>
          <w:shd w:val="clear" w:color="auto" w:fill="FFFFFF"/>
          <w:lang w:eastAsia="zh-CN"/>
        </w:rPr>
        <w:t>预定抵台日期为本校开学日或始业式前三天；最迟应于期末考后一周内离台。</w:t>
      </w:r>
    </w:p>
    <w:p w:rsidR="008243D4" w:rsidRPr="005F268F" w:rsidRDefault="00A5796B" w:rsidP="005F268F">
      <w:pPr>
        <w:pStyle w:val="af6"/>
        <w:numPr>
          <w:ilvl w:val="0"/>
          <w:numId w:val="21"/>
        </w:numPr>
        <w:tabs>
          <w:tab w:val="left" w:pos="4860"/>
          <w:tab w:val="left" w:pos="6660"/>
        </w:tabs>
        <w:snapToGrid w:val="0"/>
        <w:spacing w:line="360" w:lineRule="auto"/>
        <w:ind w:leftChars="0"/>
        <w:rPr>
          <w:rFonts w:ascii="DFKai-SB" w:eastAsia="DFKai-SB" w:hAnsi="DFKai-SB"/>
          <w:b/>
          <w:sz w:val="28"/>
          <w:szCs w:val="28"/>
        </w:rPr>
      </w:pPr>
      <w:r w:rsidRPr="00A5796B">
        <w:rPr>
          <w:rFonts w:ascii="DFKai-SB" w:eastAsia="宋体" w:hAnsi="DFKai-SB" w:hint="eastAsia"/>
          <w:sz w:val="28"/>
          <w:szCs w:val="28"/>
          <w:lang w:eastAsia="zh-CN"/>
        </w:rPr>
        <w:t>正确入出境时间将于申请入台证时公告。</w:t>
      </w:r>
    </w:p>
    <w:p w:rsidR="00D52726" w:rsidRDefault="002E099C" w:rsidP="00A5796B">
      <w:pPr>
        <w:pStyle w:val="31"/>
        <w:spacing w:line="360" w:lineRule="auto"/>
        <w:ind w:left="956" w:hangingChars="340" w:hanging="956"/>
        <w:jc w:val="both"/>
        <w:rPr>
          <w:b/>
          <w:sz w:val="28"/>
          <w:szCs w:val="28"/>
        </w:rPr>
      </w:pPr>
      <w:r>
        <w:rPr>
          <w:rFonts w:eastAsia="宋体" w:hint="eastAsia"/>
          <w:b/>
          <w:sz w:val="28"/>
          <w:szCs w:val="28"/>
          <w:lang w:eastAsia="zh-CN"/>
        </w:rPr>
        <w:t>六</w:t>
      </w:r>
      <w:r w:rsidR="00A5796B" w:rsidRPr="00A5796B">
        <w:rPr>
          <w:rFonts w:eastAsia="宋体" w:hint="eastAsia"/>
          <w:b/>
          <w:sz w:val="28"/>
          <w:szCs w:val="28"/>
          <w:lang w:eastAsia="zh-CN"/>
        </w:rPr>
        <w:t>、保险及健康检查</w:t>
      </w:r>
    </w:p>
    <w:p w:rsidR="00D52726" w:rsidRPr="00D52726" w:rsidRDefault="00A5796B" w:rsidP="006B3A46">
      <w:pPr>
        <w:pStyle w:val="af6"/>
        <w:numPr>
          <w:ilvl w:val="0"/>
          <w:numId w:val="24"/>
        </w:numPr>
        <w:tabs>
          <w:tab w:val="left" w:pos="4860"/>
          <w:tab w:val="left" w:pos="6660"/>
        </w:tabs>
        <w:snapToGrid w:val="0"/>
        <w:spacing w:line="0" w:lineRule="atLeast"/>
        <w:ind w:leftChars="0"/>
        <w:rPr>
          <w:rFonts w:ascii="DFKai-SB" w:eastAsia="DFKai-SB" w:hAnsi="DFKai-SB"/>
          <w:b/>
          <w:sz w:val="28"/>
          <w:szCs w:val="28"/>
        </w:rPr>
      </w:pPr>
      <w:r w:rsidRPr="00A5796B">
        <w:rPr>
          <w:rFonts w:ascii="DFKai-SB" w:eastAsia="宋体" w:hAnsi="DFKai-SB" w:cs="PMingLiU" w:hint="eastAsia"/>
          <w:sz w:val="28"/>
          <w:szCs w:val="28"/>
          <w:shd w:val="clear" w:color="auto" w:fill="FFFFFF"/>
          <w:lang w:eastAsia="zh-CN"/>
        </w:rPr>
        <w:t>意外保险由本校负责统一投保。</w:t>
      </w:r>
    </w:p>
    <w:p w:rsidR="00D52726" w:rsidRDefault="00A5796B" w:rsidP="008F1090">
      <w:pPr>
        <w:pStyle w:val="af6"/>
        <w:numPr>
          <w:ilvl w:val="0"/>
          <w:numId w:val="24"/>
        </w:numPr>
        <w:tabs>
          <w:tab w:val="left" w:pos="4860"/>
          <w:tab w:val="left" w:pos="6660"/>
        </w:tabs>
        <w:snapToGrid w:val="0"/>
        <w:spacing w:beforeLines="50" w:line="0" w:lineRule="atLeast"/>
        <w:ind w:leftChars="0"/>
        <w:rPr>
          <w:rFonts w:ascii="DFKai-SB" w:eastAsia="DFKai-SB" w:hAnsi="DFKai-SB"/>
          <w:b/>
          <w:sz w:val="28"/>
          <w:szCs w:val="28"/>
        </w:rPr>
      </w:pPr>
      <w:r w:rsidRPr="00A5796B">
        <w:rPr>
          <w:rFonts w:ascii="DFKai-SB" w:eastAsia="宋体" w:hAnsi="DFKai-SB" w:hint="eastAsia"/>
          <w:b/>
          <w:sz w:val="28"/>
          <w:szCs w:val="28"/>
          <w:lang w:eastAsia="zh-CN"/>
        </w:rPr>
        <w:t>医疗保险可</w:t>
      </w:r>
      <w:proofErr w:type="gramStart"/>
      <w:r w:rsidRPr="00A5796B">
        <w:rPr>
          <w:rFonts w:ascii="DFKai-SB" w:eastAsia="宋体" w:hAnsi="DFKai-SB" w:hint="eastAsia"/>
          <w:b/>
          <w:sz w:val="28"/>
          <w:szCs w:val="28"/>
          <w:lang w:eastAsia="zh-CN"/>
        </w:rPr>
        <w:t>自行于</w:t>
      </w:r>
      <w:proofErr w:type="gramEnd"/>
      <w:r w:rsidRPr="00A5796B">
        <w:rPr>
          <w:rFonts w:ascii="DFKai-SB" w:eastAsia="宋体" w:hAnsi="DFKai-SB" w:hint="eastAsia"/>
          <w:b/>
          <w:sz w:val="28"/>
          <w:szCs w:val="28"/>
          <w:lang w:eastAsia="zh-CN"/>
        </w:rPr>
        <w:t>大陆投保，或抵台后自费投保，每人每学期新台币</w:t>
      </w:r>
      <w:r w:rsidRPr="00A5796B">
        <w:rPr>
          <w:rFonts w:ascii="DFKai-SB" w:eastAsia="宋体" w:hAnsi="DFKai-SB"/>
          <w:b/>
          <w:sz w:val="28"/>
          <w:szCs w:val="28"/>
          <w:lang w:eastAsia="zh-CN"/>
        </w:rPr>
        <w:t>2,500</w:t>
      </w:r>
      <w:r w:rsidRPr="00A5796B">
        <w:rPr>
          <w:rFonts w:ascii="DFKai-SB" w:eastAsia="宋体" w:hAnsi="DFKai-SB" w:hint="eastAsia"/>
          <w:b/>
          <w:sz w:val="28"/>
          <w:szCs w:val="28"/>
          <w:lang w:eastAsia="zh-CN"/>
        </w:rPr>
        <w:t>元，其给付的保险金额如下：</w:t>
      </w:r>
    </w:p>
    <w:p w:rsidR="00784752" w:rsidRDefault="00A5796B" w:rsidP="006B3A46">
      <w:pPr>
        <w:pStyle w:val="af6"/>
        <w:numPr>
          <w:ilvl w:val="0"/>
          <w:numId w:val="25"/>
        </w:numPr>
        <w:tabs>
          <w:tab w:val="left" w:pos="4860"/>
          <w:tab w:val="left" w:pos="6660"/>
        </w:tabs>
        <w:snapToGrid w:val="0"/>
        <w:spacing w:line="0" w:lineRule="atLeast"/>
        <w:ind w:leftChars="0"/>
        <w:rPr>
          <w:rFonts w:ascii="DFKai-SB" w:eastAsia="DFKai-SB" w:hAnsi="DFKai-SB"/>
          <w:b/>
          <w:szCs w:val="24"/>
        </w:rPr>
      </w:pPr>
      <w:r w:rsidRPr="00A5796B">
        <w:rPr>
          <w:rFonts w:ascii="DFKai-SB" w:eastAsia="宋体" w:hAnsi="DFKai-SB" w:hint="eastAsia"/>
          <w:b/>
          <w:szCs w:val="24"/>
          <w:lang w:eastAsia="zh-CN"/>
        </w:rPr>
        <w:t>门诊医疗：实支实付，每次最高给付上限以新台币</w:t>
      </w:r>
      <w:r w:rsidRPr="00A5796B">
        <w:rPr>
          <w:rFonts w:ascii="DFKai-SB" w:eastAsia="宋体" w:hAnsi="DFKai-SB"/>
          <w:b/>
          <w:szCs w:val="24"/>
          <w:lang w:eastAsia="zh-CN"/>
        </w:rPr>
        <w:t>1,000</w:t>
      </w:r>
      <w:r w:rsidRPr="00A5796B">
        <w:rPr>
          <w:rFonts w:ascii="DFKai-SB" w:eastAsia="宋体" w:hAnsi="DFKai-SB" w:hint="eastAsia"/>
          <w:b/>
          <w:szCs w:val="24"/>
          <w:lang w:eastAsia="zh-CN"/>
        </w:rPr>
        <w:t>元为限。</w:t>
      </w:r>
    </w:p>
    <w:p w:rsidR="00784752" w:rsidRDefault="00A5796B" w:rsidP="006B3A46">
      <w:pPr>
        <w:pStyle w:val="af6"/>
        <w:numPr>
          <w:ilvl w:val="0"/>
          <w:numId w:val="25"/>
        </w:numPr>
        <w:tabs>
          <w:tab w:val="left" w:pos="4860"/>
          <w:tab w:val="left" w:pos="6660"/>
        </w:tabs>
        <w:snapToGrid w:val="0"/>
        <w:spacing w:line="0" w:lineRule="atLeast"/>
        <w:ind w:leftChars="0"/>
        <w:rPr>
          <w:rFonts w:ascii="DFKai-SB" w:eastAsia="DFKai-SB" w:hAnsi="DFKai-SB"/>
          <w:b/>
          <w:szCs w:val="24"/>
        </w:rPr>
      </w:pPr>
      <w:r w:rsidRPr="00A5796B">
        <w:rPr>
          <w:rFonts w:ascii="DFKai-SB" w:eastAsia="宋体" w:hAnsi="DFKai-SB" w:hint="eastAsia"/>
          <w:b/>
          <w:szCs w:val="24"/>
          <w:lang w:eastAsia="zh-CN"/>
        </w:rPr>
        <w:t>每日病房费用：实支实付，每日最高给付上限以新台币</w:t>
      </w:r>
      <w:r w:rsidRPr="00A5796B">
        <w:rPr>
          <w:rFonts w:ascii="DFKai-SB" w:eastAsia="宋体" w:hAnsi="DFKai-SB"/>
          <w:b/>
          <w:szCs w:val="24"/>
          <w:lang w:eastAsia="zh-CN"/>
        </w:rPr>
        <w:t>1,000</w:t>
      </w:r>
      <w:r w:rsidRPr="00A5796B">
        <w:rPr>
          <w:rFonts w:ascii="DFKai-SB" w:eastAsia="宋体" w:hAnsi="DFKai-SB" w:hint="eastAsia"/>
          <w:b/>
          <w:szCs w:val="24"/>
          <w:lang w:eastAsia="zh-CN"/>
        </w:rPr>
        <w:t>元为限。</w:t>
      </w:r>
    </w:p>
    <w:p w:rsidR="00784752" w:rsidRPr="00784752" w:rsidRDefault="00A5796B" w:rsidP="006B3A46">
      <w:pPr>
        <w:pStyle w:val="af6"/>
        <w:numPr>
          <w:ilvl w:val="0"/>
          <w:numId w:val="25"/>
        </w:numPr>
        <w:tabs>
          <w:tab w:val="left" w:pos="4860"/>
          <w:tab w:val="left" w:pos="6660"/>
        </w:tabs>
        <w:snapToGrid w:val="0"/>
        <w:spacing w:line="0" w:lineRule="atLeast"/>
        <w:ind w:leftChars="0"/>
        <w:rPr>
          <w:rFonts w:ascii="DFKai-SB" w:eastAsia="DFKai-SB" w:hAnsi="DFKai-SB"/>
          <w:b/>
          <w:szCs w:val="24"/>
        </w:rPr>
      </w:pPr>
      <w:r w:rsidRPr="00A5796B">
        <w:rPr>
          <w:rFonts w:ascii="DFKai-SB" w:eastAsia="宋体" w:hAnsi="DFKai-SB" w:hint="eastAsia"/>
          <w:b/>
          <w:szCs w:val="24"/>
          <w:lang w:eastAsia="zh-CN"/>
        </w:rPr>
        <w:lastRenderedPageBreak/>
        <w:t>住院医疗费用：实支实付，每次住院给付上限以新台币</w:t>
      </w:r>
      <w:r w:rsidRPr="00A5796B">
        <w:rPr>
          <w:rFonts w:ascii="DFKai-SB" w:eastAsia="宋体" w:hAnsi="DFKai-SB"/>
          <w:b/>
          <w:szCs w:val="24"/>
          <w:lang w:eastAsia="zh-CN"/>
        </w:rPr>
        <w:t>12</w:t>
      </w:r>
      <w:r w:rsidRPr="00A5796B">
        <w:rPr>
          <w:rFonts w:ascii="DFKai-SB" w:eastAsia="宋体" w:hAnsi="DFKai-SB" w:hint="eastAsia"/>
          <w:b/>
          <w:szCs w:val="24"/>
          <w:lang w:eastAsia="zh-CN"/>
        </w:rPr>
        <w:t>万元为限。</w:t>
      </w:r>
    </w:p>
    <w:p w:rsidR="00D52726" w:rsidRPr="00FE08AE" w:rsidRDefault="00F103E8" w:rsidP="008F1090">
      <w:pPr>
        <w:pStyle w:val="af6"/>
        <w:numPr>
          <w:ilvl w:val="0"/>
          <w:numId w:val="24"/>
        </w:numPr>
        <w:tabs>
          <w:tab w:val="left" w:pos="4860"/>
          <w:tab w:val="left" w:pos="6660"/>
        </w:tabs>
        <w:snapToGrid w:val="0"/>
        <w:spacing w:beforeLines="50" w:line="0" w:lineRule="atLeast"/>
        <w:ind w:leftChars="0"/>
        <w:rPr>
          <w:rFonts w:ascii="DFKai-SB" w:eastAsia="DFKai-SB" w:hAnsi="DFKai-SB"/>
          <w:sz w:val="28"/>
          <w:szCs w:val="28"/>
        </w:rPr>
      </w:pPr>
      <w:r>
        <w:rPr>
          <w:rFonts w:ascii="DFKai-SB" w:eastAsia="DFKai-SB" w:hAnsi="DFKai-SB" w:hint="eastAsia"/>
          <w:noProof/>
          <w:sz w:val="28"/>
          <w:szCs w:val="28"/>
          <w:lang w:eastAsia="zh-CN"/>
        </w:rPr>
        <w:drawing>
          <wp:anchor distT="0" distB="0" distL="114300" distR="114300" simplePos="0" relativeHeight="251674624" behindDoc="1" locked="0" layoutInCell="1" allowOverlap="1">
            <wp:simplePos x="0" y="0"/>
            <wp:positionH relativeFrom="column">
              <wp:posOffset>1373636</wp:posOffset>
            </wp:positionH>
            <wp:positionV relativeFrom="paragraph">
              <wp:posOffset>631015</wp:posOffset>
            </wp:positionV>
            <wp:extent cx="3284724" cy="2853558"/>
            <wp:effectExtent l="19050" t="0" r="0" b="0"/>
            <wp:wrapNone/>
            <wp:docPr id="133" name="圖片 135" descr="未命名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35" descr="未命名-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4724" cy="28535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5796B" w:rsidRPr="00A5796B">
        <w:rPr>
          <w:rFonts w:ascii="DFKai-SB" w:eastAsia="宋体" w:hAnsi="DFKai-SB" w:hint="eastAsia"/>
          <w:sz w:val="28"/>
          <w:szCs w:val="28"/>
          <w:lang w:eastAsia="zh-CN"/>
        </w:rPr>
        <w:t>卫生署疾病管制局规定，陆生抵台后仍需配合作</w:t>
      </w:r>
      <w:r w:rsidR="00A5796B" w:rsidRPr="00A5796B">
        <w:rPr>
          <w:rFonts w:ascii="DFKai-SB" w:eastAsia="宋体" w:hAnsi="DFKai-SB"/>
          <w:sz w:val="28"/>
          <w:szCs w:val="28"/>
          <w:lang w:eastAsia="zh-CN"/>
        </w:rPr>
        <w:t>X</w:t>
      </w:r>
      <w:r w:rsidR="00A5796B" w:rsidRPr="00A5796B">
        <w:rPr>
          <w:rFonts w:ascii="DFKai-SB" w:eastAsia="宋体" w:hAnsi="DFKai-SB" w:hint="eastAsia"/>
          <w:sz w:val="28"/>
          <w:szCs w:val="28"/>
          <w:lang w:eastAsia="zh-CN"/>
        </w:rPr>
        <w:t>光</w:t>
      </w:r>
      <w:r w:rsidR="00A5796B" w:rsidRPr="00A5796B">
        <w:rPr>
          <w:rFonts w:ascii="DFKai-SB" w:eastAsia="宋体" w:hAnsi="DFKai-SB"/>
          <w:sz w:val="28"/>
          <w:szCs w:val="28"/>
          <w:lang w:eastAsia="zh-CN"/>
        </w:rPr>
        <w:t>(</w:t>
      </w:r>
      <w:r w:rsidR="00A5796B" w:rsidRPr="00A5796B">
        <w:rPr>
          <w:rFonts w:ascii="DFKai-SB" w:eastAsia="宋体" w:hAnsi="DFKai-SB" w:hint="eastAsia"/>
          <w:sz w:val="28"/>
          <w:szCs w:val="28"/>
          <w:lang w:eastAsia="zh-CN"/>
        </w:rPr>
        <w:t>胸透</w:t>
      </w:r>
      <w:r w:rsidR="00A5796B" w:rsidRPr="00A5796B">
        <w:rPr>
          <w:rFonts w:ascii="DFKai-SB" w:eastAsia="宋体" w:hAnsi="DFKai-SB"/>
          <w:sz w:val="28"/>
          <w:szCs w:val="28"/>
          <w:lang w:eastAsia="zh-CN"/>
        </w:rPr>
        <w:t>)</w:t>
      </w:r>
      <w:r w:rsidR="005B2DEB">
        <w:rPr>
          <w:rFonts w:ascii="DFKai-SB" w:eastAsia="宋体" w:hAnsi="DFKai-SB" w:hint="eastAsia"/>
          <w:sz w:val="28"/>
          <w:szCs w:val="28"/>
          <w:lang w:eastAsia="zh-CN"/>
        </w:rPr>
        <w:t>检查，为方便同学，</w:t>
      </w:r>
      <w:proofErr w:type="gramStart"/>
      <w:r w:rsidR="005B2DEB">
        <w:rPr>
          <w:rFonts w:ascii="DFKai-SB" w:eastAsia="宋体" w:hAnsi="DFKai-SB" w:hint="eastAsia"/>
          <w:sz w:val="28"/>
          <w:szCs w:val="28"/>
          <w:lang w:eastAsia="zh-CN"/>
        </w:rPr>
        <w:t>世</w:t>
      </w:r>
      <w:proofErr w:type="gramEnd"/>
      <w:r w:rsidR="005B2DEB">
        <w:rPr>
          <w:rFonts w:ascii="DFKai-SB" w:eastAsia="宋体" w:hAnsi="DFKai-SB" w:hint="eastAsia"/>
          <w:sz w:val="28"/>
          <w:szCs w:val="28"/>
          <w:lang w:eastAsia="zh-CN"/>
        </w:rPr>
        <w:t>新</w:t>
      </w:r>
      <w:r w:rsidR="00A5796B" w:rsidRPr="00A5796B">
        <w:rPr>
          <w:rFonts w:ascii="DFKai-SB" w:eastAsia="宋体" w:hAnsi="DFKai-SB" w:hint="eastAsia"/>
          <w:sz w:val="28"/>
          <w:szCs w:val="28"/>
          <w:lang w:eastAsia="zh-CN"/>
        </w:rPr>
        <w:t>统一承租</w:t>
      </w:r>
      <w:r w:rsidR="00A5796B" w:rsidRPr="00A5796B">
        <w:rPr>
          <w:rFonts w:ascii="DFKai-SB" w:eastAsia="宋体" w:hAnsi="DFKai-SB"/>
          <w:sz w:val="28"/>
          <w:szCs w:val="28"/>
          <w:lang w:eastAsia="zh-CN"/>
        </w:rPr>
        <w:t>X</w:t>
      </w:r>
      <w:proofErr w:type="gramStart"/>
      <w:r w:rsidR="00A5796B" w:rsidRPr="00A5796B">
        <w:rPr>
          <w:rFonts w:ascii="DFKai-SB" w:eastAsia="宋体" w:hAnsi="DFKai-SB" w:hint="eastAsia"/>
          <w:sz w:val="28"/>
          <w:szCs w:val="28"/>
          <w:lang w:eastAsia="zh-CN"/>
        </w:rPr>
        <w:t>光活动</w:t>
      </w:r>
      <w:proofErr w:type="gramEnd"/>
      <w:r w:rsidR="00A5796B" w:rsidRPr="00A5796B">
        <w:rPr>
          <w:rFonts w:ascii="DFKai-SB" w:eastAsia="宋体" w:hAnsi="DFKai-SB" w:hint="eastAsia"/>
          <w:sz w:val="28"/>
          <w:szCs w:val="28"/>
          <w:lang w:eastAsia="zh-CN"/>
        </w:rPr>
        <w:t>检查巴士至校园内施作，详细地点时间将于始业式公告。</w:t>
      </w:r>
    </w:p>
    <w:p w:rsidR="00A5796B" w:rsidRDefault="00A5796B" w:rsidP="008F1090">
      <w:pPr>
        <w:pStyle w:val="31"/>
        <w:spacing w:beforeLines="100" w:line="360" w:lineRule="auto"/>
        <w:ind w:left="956" w:hangingChars="340" w:hanging="956"/>
        <w:jc w:val="both"/>
        <w:rPr>
          <w:rFonts w:eastAsia="宋体"/>
          <w:b/>
          <w:sz w:val="28"/>
          <w:szCs w:val="2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5B2DEB" w:rsidRDefault="005B2DEB" w:rsidP="00406464">
      <w:pPr>
        <w:snapToGrid w:val="0"/>
        <w:jc w:val="center"/>
        <w:rPr>
          <w:rFonts w:eastAsia="宋体"/>
          <w:b/>
          <w:sz w:val="38"/>
          <w:szCs w:val="38"/>
          <w:lang w:eastAsia="zh-CN"/>
        </w:rPr>
      </w:pPr>
    </w:p>
    <w:p w:rsidR="00FD109B" w:rsidRPr="008A030D" w:rsidRDefault="00A5796B" w:rsidP="00406464">
      <w:pPr>
        <w:snapToGrid w:val="0"/>
        <w:jc w:val="center"/>
        <w:rPr>
          <w:rFonts w:eastAsia="DFKai-SB"/>
          <w:b/>
          <w:sz w:val="38"/>
          <w:szCs w:val="38"/>
        </w:rPr>
      </w:pPr>
      <w:proofErr w:type="gramStart"/>
      <w:r w:rsidRPr="00A5796B">
        <w:rPr>
          <w:rFonts w:eastAsia="宋体" w:hint="eastAsia"/>
          <w:b/>
          <w:sz w:val="38"/>
          <w:szCs w:val="38"/>
          <w:lang w:eastAsia="zh-CN"/>
        </w:rPr>
        <w:lastRenderedPageBreak/>
        <w:t>世</w:t>
      </w:r>
      <w:proofErr w:type="gramEnd"/>
      <w:r w:rsidRPr="00A5796B">
        <w:rPr>
          <w:rFonts w:eastAsia="宋体" w:hint="eastAsia"/>
          <w:b/>
          <w:sz w:val="38"/>
          <w:szCs w:val="38"/>
          <w:lang w:eastAsia="zh-CN"/>
        </w:rPr>
        <w:t>新大学提供大陆地区学生短期研修系所</w:t>
      </w:r>
      <w:r w:rsidRPr="00A5796B">
        <w:rPr>
          <w:rFonts w:eastAsia="宋体"/>
          <w:b/>
          <w:sz w:val="38"/>
          <w:szCs w:val="38"/>
          <w:lang w:eastAsia="zh-CN"/>
        </w:rPr>
        <w:t>(</w:t>
      </w:r>
      <w:r w:rsidRPr="00A5796B">
        <w:rPr>
          <w:rFonts w:eastAsia="宋体" w:hint="eastAsia"/>
          <w:b/>
          <w:sz w:val="38"/>
          <w:szCs w:val="38"/>
          <w:lang w:eastAsia="zh-CN"/>
        </w:rPr>
        <w:t>专业</w:t>
      </w:r>
      <w:r w:rsidRPr="00A5796B">
        <w:rPr>
          <w:rFonts w:eastAsia="宋体"/>
          <w:b/>
          <w:sz w:val="38"/>
          <w:szCs w:val="38"/>
          <w:lang w:eastAsia="zh-CN"/>
        </w:rPr>
        <w:t>)</w:t>
      </w:r>
      <w:r w:rsidRPr="00A5796B">
        <w:rPr>
          <w:rFonts w:eastAsia="宋体" w:hint="eastAsia"/>
          <w:b/>
          <w:sz w:val="38"/>
          <w:szCs w:val="38"/>
          <w:lang w:eastAsia="zh-CN"/>
        </w:rPr>
        <w:t>一览表</w:t>
      </w:r>
    </w:p>
    <w:p w:rsidR="0095017D" w:rsidRPr="008A030D" w:rsidRDefault="0095017D" w:rsidP="0095017D">
      <w:pPr>
        <w:snapToGrid w:val="0"/>
        <w:ind w:left="1984" w:hangingChars="708" w:hanging="1984"/>
        <w:jc w:val="both"/>
        <w:rPr>
          <w:rFonts w:eastAsia="DFKai-SB"/>
          <w:b/>
          <w:sz w:val="28"/>
          <w:szCs w:val="28"/>
        </w:rPr>
      </w:pPr>
    </w:p>
    <w:p w:rsidR="00E94304" w:rsidRPr="008A030D" w:rsidRDefault="00A5796B" w:rsidP="00A5796B">
      <w:pPr>
        <w:snapToGrid w:val="0"/>
        <w:ind w:left="1990" w:hangingChars="708" w:hanging="1990"/>
        <w:jc w:val="both"/>
        <w:rPr>
          <w:rFonts w:eastAsia="DFKai-SB"/>
          <w:b/>
          <w:sz w:val="28"/>
          <w:szCs w:val="28"/>
        </w:rPr>
      </w:pPr>
      <w:r w:rsidRPr="00A5796B">
        <w:rPr>
          <w:rFonts w:eastAsia="宋体" w:hint="eastAsia"/>
          <w:b/>
          <w:sz w:val="28"/>
          <w:szCs w:val="28"/>
          <w:lang w:eastAsia="zh-CN"/>
        </w:rPr>
        <w:t>本科生</w:t>
      </w:r>
      <w:r w:rsidRPr="00A5796B">
        <w:rPr>
          <w:rFonts w:eastAsia="宋体"/>
          <w:b/>
          <w:sz w:val="28"/>
          <w:szCs w:val="28"/>
          <w:lang w:eastAsia="zh-CN"/>
        </w:rPr>
        <w:t>/</w:t>
      </w:r>
      <w:r w:rsidRPr="00A5796B">
        <w:rPr>
          <w:rFonts w:eastAsia="宋体" w:hint="eastAsia"/>
          <w:b/>
          <w:sz w:val="28"/>
          <w:szCs w:val="28"/>
          <w:lang w:eastAsia="zh-CN"/>
        </w:rPr>
        <w:t>学士班部分：</w:t>
      </w:r>
    </w:p>
    <w:tbl>
      <w:tblPr>
        <w:tblW w:w="9236" w:type="dxa"/>
        <w:tblInd w:w="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453"/>
        <w:gridCol w:w="271"/>
        <w:gridCol w:w="1456"/>
        <w:gridCol w:w="6056"/>
      </w:tblGrid>
      <w:tr w:rsidR="009D2F4F" w:rsidRPr="008A030D" w:rsidTr="004B61F8">
        <w:trPr>
          <w:trHeight w:val="340"/>
        </w:trPr>
        <w:tc>
          <w:tcPr>
            <w:tcW w:w="4682" w:type="dxa"/>
            <w:gridSpan w:val="3"/>
            <w:tcBorders>
              <w:top w:val="thickThinSmallGap" w:sz="2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jc w:val="center"/>
              <w:rPr>
                <w:rFonts w:eastAsia="DFKai-SB"/>
                <w:b/>
                <w:sz w:val="28"/>
                <w:szCs w:val="28"/>
              </w:rPr>
            </w:pPr>
            <w:r w:rsidRPr="00A5796B">
              <w:rPr>
                <w:rFonts w:eastAsia="宋体" w:hint="eastAsia"/>
                <w:b/>
                <w:sz w:val="28"/>
                <w:szCs w:val="28"/>
                <w:lang w:eastAsia="zh-CN"/>
              </w:rPr>
              <w:t>系所别</w:t>
            </w:r>
          </w:p>
        </w:tc>
        <w:tc>
          <w:tcPr>
            <w:tcW w:w="4554" w:type="dxa"/>
            <w:tcBorders>
              <w:top w:val="thickThinSmallGap" w:sz="24" w:space="0" w:color="auto"/>
              <w:left w:val="single" w:sz="4" w:space="0" w:color="auto"/>
              <w:bottom w:val="thickThinSmallGap" w:sz="2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jc w:val="center"/>
              <w:rPr>
                <w:rFonts w:eastAsia="DFKai-SB"/>
                <w:b/>
                <w:sz w:val="28"/>
                <w:szCs w:val="28"/>
              </w:rPr>
            </w:pPr>
            <w:r w:rsidRPr="00A5796B">
              <w:rPr>
                <w:rFonts w:eastAsia="宋体" w:hint="eastAsia"/>
                <w:b/>
                <w:sz w:val="28"/>
                <w:szCs w:val="28"/>
                <w:lang w:eastAsia="zh-CN"/>
              </w:rPr>
              <w:t>网址</w:t>
            </w:r>
          </w:p>
        </w:tc>
      </w:tr>
      <w:tr w:rsidR="009D2F4F" w:rsidRPr="008A030D" w:rsidTr="00AE0546">
        <w:trPr>
          <w:trHeight w:val="340"/>
        </w:trPr>
        <w:tc>
          <w:tcPr>
            <w:tcW w:w="4682" w:type="dxa"/>
            <w:gridSpan w:val="3"/>
            <w:tcBorders>
              <w:top w:val="thickThinSmallGap" w:sz="24" w:space="0" w:color="auto"/>
              <w:left w:val="thinThickSmallGap" w:sz="24" w:space="0" w:color="auto"/>
              <w:bottom w:val="trip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jc w:val="center"/>
              <w:rPr>
                <w:rFonts w:eastAsia="DFKai-SB"/>
                <w:sz w:val="28"/>
                <w:szCs w:val="28"/>
              </w:rPr>
            </w:pPr>
            <w:r w:rsidRPr="00A5796B">
              <w:rPr>
                <w:rFonts w:eastAsia="宋体" w:hint="eastAsia"/>
                <w:b/>
                <w:sz w:val="28"/>
                <w:szCs w:val="28"/>
                <w:lang w:eastAsia="zh-CN"/>
              </w:rPr>
              <w:t>新闻传播学院</w:t>
            </w:r>
          </w:p>
        </w:tc>
        <w:tc>
          <w:tcPr>
            <w:tcW w:w="4554" w:type="dxa"/>
            <w:tcBorders>
              <w:top w:val="thickThinSmallGap" w:sz="2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AE0546">
            <w:pPr>
              <w:snapToGrid w:val="0"/>
              <w:spacing w:line="12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http://www.ccshu.frog.tw/</w:t>
            </w:r>
          </w:p>
        </w:tc>
      </w:tr>
      <w:tr w:rsidR="009D2F4F" w:rsidRPr="008A030D" w:rsidTr="00AE0546">
        <w:trPr>
          <w:trHeight w:val="340"/>
        </w:trPr>
        <w:tc>
          <w:tcPr>
            <w:tcW w:w="4682" w:type="dxa"/>
            <w:gridSpan w:val="3"/>
            <w:tcBorders>
              <w:top w:val="trip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新闻学系</w:t>
            </w:r>
          </w:p>
        </w:tc>
        <w:tc>
          <w:tcPr>
            <w:tcW w:w="4554" w:type="dxa"/>
            <w:tcBorders>
              <w:top w:val="trip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http://shunews.shu.edu.tw/</w:t>
            </w:r>
          </w:p>
        </w:tc>
      </w:tr>
      <w:tr w:rsidR="009D2F4F" w:rsidRPr="008A030D" w:rsidTr="00AE0546">
        <w:trPr>
          <w:trHeight w:val="340"/>
        </w:trPr>
        <w:tc>
          <w:tcPr>
            <w:tcW w:w="4682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4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口语传播学系</w:t>
            </w:r>
          </w:p>
        </w:tc>
        <w:tc>
          <w:tcPr>
            <w:tcW w:w="4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http://speech.shu.edu.tw/</w:t>
            </w:r>
          </w:p>
        </w:tc>
      </w:tr>
      <w:tr w:rsidR="009D2F4F" w:rsidRPr="008A030D" w:rsidTr="00AE0546">
        <w:trPr>
          <w:trHeight w:val="340"/>
        </w:trPr>
        <w:tc>
          <w:tcPr>
            <w:tcW w:w="4682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4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图文传播暨数位出版学系</w:t>
            </w:r>
          </w:p>
        </w:tc>
        <w:tc>
          <w:tcPr>
            <w:tcW w:w="4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http://gcdp.shu.edu.tw/</w:t>
            </w:r>
          </w:p>
        </w:tc>
      </w:tr>
      <w:tr w:rsidR="009D2F4F" w:rsidRPr="008A030D" w:rsidTr="00AE0546">
        <w:trPr>
          <w:trHeight w:val="340"/>
        </w:trPr>
        <w:tc>
          <w:tcPr>
            <w:tcW w:w="2552" w:type="dxa"/>
            <w:gridSpan w:val="2"/>
            <w:vMerge w:val="restart"/>
            <w:tcBorders>
              <w:top w:val="single" w:sz="4" w:space="0" w:color="auto"/>
              <w:left w:val="thinThickSmallGap" w:sz="2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4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广播电视电影学系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80" w:lineRule="atLeast"/>
              <w:jc w:val="both"/>
              <w:rPr>
                <w:rFonts w:eastAsia="DFKai-SB"/>
              </w:rPr>
            </w:pPr>
            <w:proofErr w:type="gramStart"/>
            <w:r w:rsidRPr="00A5796B">
              <w:rPr>
                <w:rFonts w:eastAsia="宋体" w:hint="eastAsia"/>
                <w:lang w:eastAsia="zh-CN"/>
              </w:rPr>
              <w:t>广播组</w:t>
            </w:r>
            <w:proofErr w:type="gramEnd"/>
          </w:p>
        </w:tc>
        <w:tc>
          <w:tcPr>
            <w:tcW w:w="4554" w:type="dxa"/>
            <w:vMerge w:val="restart"/>
            <w:tcBorders>
              <w:top w:val="single" w:sz="4" w:space="0" w:color="auto"/>
              <w:left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http://rtf.shu.edu.tw/</w:t>
            </w:r>
          </w:p>
        </w:tc>
      </w:tr>
      <w:tr w:rsidR="009D2F4F" w:rsidRPr="008A030D" w:rsidTr="00AE0546">
        <w:trPr>
          <w:trHeight w:val="340"/>
        </w:trPr>
        <w:tc>
          <w:tcPr>
            <w:tcW w:w="2552" w:type="dxa"/>
            <w:gridSpan w:val="2"/>
            <w:vMerge/>
            <w:tcBorders>
              <w:left w:val="thinThickSmallGap" w:sz="24" w:space="0" w:color="auto"/>
              <w:right w:val="single" w:sz="4" w:space="0" w:color="auto"/>
            </w:tcBorders>
            <w:vAlign w:val="center"/>
          </w:tcPr>
          <w:p w:rsidR="009D2F4F" w:rsidRPr="008A030D" w:rsidRDefault="009D2F4F" w:rsidP="009D2F4F">
            <w:pPr>
              <w:snapToGrid w:val="0"/>
              <w:spacing w:line="240" w:lineRule="atLeast"/>
              <w:jc w:val="both"/>
              <w:rPr>
                <w:rFonts w:eastAsia="DFKai-SB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80" w:lineRule="atLeast"/>
              <w:jc w:val="both"/>
              <w:rPr>
                <w:rFonts w:eastAsia="DFKai-SB"/>
                <w:iCs/>
                <w:sz w:val="20"/>
              </w:rPr>
            </w:pPr>
            <w:r w:rsidRPr="00A5796B">
              <w:rPr>
                <w:rFonts w:eastAsia="宋体" w:hint="eastAsia"/>
                <w:lang w:eastAsia="zh-CN"/>
              </w:rPr>
              <w:t>电视组</w:t>
            </w:r>
          </w:p>
        </w:tc>
        <w:tc>
          <w:tcPr>
            <w:tcW w:w="4554" w:type="dxa"/>
            <w:vMerge/>
            <w:tcBorders>
              <w:left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9D2F4F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</w:p>
        </w:tc>
      </w:tr>
      <w:tr w:rsidR="009D2F4F" w:rsidRPr="008A030D" w:rsidTr="00AE0546">
        <w:trPr>
          <w:trHeight w:val="340"/>
        </w:trPr>
        <w:tc>
          <w:tcPr>
            <w:tcW w:w="2552" w:type="dxa"/>
            <w:gridSpan w:val="2"/>
            <w:vMerge/>
            <w:tcBorders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9D2F4F" w:rsidP="009D2F4F">
            <w:pPr>
              <w:snapToGrid w:val="0"/>
              <w:spacing w:line="240" w:lineRule="atLeast"/>
              <w:jc w:val="both"/>
              <w:rPr>
                <w:rFonts w:eastAsia="DFKai-SB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8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电影组</w:t>
            </w:r>
          </w:p>
        </w:tc>
        <w:tc>
          <w:tcPr>
            <w:tcW w:w="4554" w:type="dxa"/>
            <w:vMerge/>
            <w:tcBorders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9D2F4F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</w:p>
        </w:tc>
      </w:tr>
      <w:tr w:rsidR="009D2F4F" w:rsidRPr="008A030D" w:rsidTr="00AE0546">
        <w:trPr>
          <w:trHeight w:val="340"/>
        </w:trPr>
        <w:tc>
          <w:tcPr>
            <w:tcW w:w="4682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8E28AD" w:rsidP="009D2F4F">
            <w:pPr>
              <w:snapToGrid w:val="0"/>
              <w:jc w:val="both"/>
              <w:rPr>
                <w:rFonts w:eastAsia="DFKai-SB"/>
              </w:rPr>
            </w:pPr>
            <w:r w:rsidRPr="008A030D">
              <w:rPr>
                <w:rFonts w:eastAsia="DFKai-SB" w:hint="eastAsia"/>
                <w:noProof/>
                <w:sz w:val="28"/>
                <w:szCs w:val="28"/>
                <w:lang w:eastAsia="zh-CN"/>
              </w:rPr>
              <w:drawing>
                <wp:anchor distT="0" distB="0" distL="114300" distR="114300" simplePos="0" relativeHeight="251660288" behindDoc="1" locked="0" layoutInCell="1" allowOverlap="1">
                  <wp:simplePos x="0" y="0"/>
                  <wp:positionH relativeFrom="column">
                    <wp:posOffset>1355725</wp:posOffset>
                  </wp:positionH>
                  <wp:positionV relativeFrom="paragraph">
                    <wp:posOffset>57150</wp:posOffset>
                  </wp:positionV>
                  <wp:extent cx="3282950" cy="2851785"/>
                  <wp:effectExtent l="19050" t="0" r="0" b="0"/>
                  <wp:wrapNone/>
                  <wp:docPr id="126" name="圖片 120" descr="未命名-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圖片 120" descr="未命名-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82950" cy="28517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96B" w:rsidRPr="00A5796B">
              <w:rPr>
                <w:rFonts w:eastAsia="宋体" w:hint="eastAsia"/>
                <w:lang w:eastAsia="zh-CN"/>
              </w:rPr>
              <w:t>公共关系暨广告学系</w:t>
            </w:r>
          </w:p>
        </w:tc>
        <w:tc>
          <w:tcPr>
            <w:tcW w:w="4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http://pc.shu.edu.tw/</w:t>
            </w:r>
          </w:p>
        </w:tc>
      </w:tr>
      <w:tr w:rsidR="009D2F4F" w:rsidRPr="008A030D" w:rsidTr="00AE0546">
        <w:trPr>
          <w:trHeight w:val="340"/>
        </w:trPr>
        <w:tc>
          <w:tcPr>
            <w:tcW w:w="4682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信息传播学系</w:t>
            </w:r>
          </w:p>
        </w:tc>
        <w:tc>
          <w:tcPr>
            <w:tcW w:w="4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http://ic.shu.edu.tw/</w:t>
            </w:r>
          </w:p>
        </w:tc>
      </w:tr>
      <w:tr w:rsidR="009D2F4F" w:rsidRPr="008A030D" w:rsidTr="00AE0546">
        <w:trPr>
          <w:trHeight w:val="340"/>
        </w:trPr>
        <w:tc>
          <w:tcPr>
            <w:tcW w:w="4682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传播管理学系</w:t>
            </w:r>
          </w:p>
        </w:tc>
        <w:tc>
          <w:tcPr>
            <w:tcW w:w="4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http://cm.shu.edu.tw/</w:t>
            </w:r>
          </w:p>
        </w:tc>
      </w:tr>
      <w:tr w:rsidR="009D2F4F" w:rsidRPr="008A030D" w:rsidTr="00AE0546">
        <w:trPr>
          <w:trHeight w:val="340"/>
        </w:trPr>
        <w:tc>
          <w:tcPr>
            <w:tcW w:w="4682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数字多媒体设计学系</w:t>
            </w:r>
          </w:p>
        </w:tc>
        <w:tc>
          <w:tcPr>
            <w:tcW w:w="4554" w:type="dxa"/>
            <w:tcBorders>
              <w:top w:val="sing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http://dma.wp.shu.edu.tw/</w:t>
            </w:r>
          </w:p>
        </w:tc>
      </w:tr>
      <w:tr w:rsidR="009D2F4F" w:rsidRPr="008A030D" w:rsidTr="00AE0546">
        <w:trPr>
          <w:trHeight w:val="340"/>
        </w:trPr>
        <w:tc>
          <w:tcPr>
            <w:tcW w:w="4682" w:type="dxa"/>
            <w:gridSpan w:val="3"/>
            <w:tcBorders>
              <w:top w:val="triple" w:sz="4" w:space="0" w:color="auto"/>
              <w:left w:val="thinThickSmallGap" w:sz="24" w:space="0" w:color="auto"/>
              <w:bottom w:val="trip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jc w:val="center"/>
              <w:rPr>
                <w:rFonts w:eastAsia="DFKai-SB"/>
                <w:b/>
                <w:sz w:val="28"/>
                <w:szCs w:val="28"/>
              </w:rPr>
            </w:pPr>
            <w:r w:rsidRPr="00A5796B">
              <w:rPr>
                <w:rFonts w:eastAsia="宋体" w:hint="eastAsia"/>
                <w:b/>
                <w:sz w:val="28"/>
                <w:szCs w:val="28"/>
                <w:lang w:eastAsia="zh-CN"/>
              </w:rPr>
              <w:t>管理学院</w:t>
            </w:r>
          </w:p>
        </w:tc>
        <w:tc>
          <w:tcPr>
            <w:tcW w:w="4554" w:type="dxa"/>
            <w:tcBorders>
              <w:top w:val="trip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http://smgmt.wp.shu.edu.tw/</w:t>
            </w:r>
          </w:p>
        </w:tc>
      </w:tr>
      <w:tr w:rsidR="009D2F4F" w:rsidRPr="008A030D" w:rsidTr="00AE0546">
        <w:trPr>
          <w:trHeight w:val="340"/>
        </w:trPr>
        <w:tc>
          <w:tcPr>
            <w:tcW w:w="4682" w:type="dxa"/>
            <w:gridSpan w:val="3"/>
            <w:tcBorders>
              <w:top w:val="trip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财务金融学系</w:t>
            </w:r>
          </w:p>
        </w:tc>
        <w:tc>
          <w:tcPr>
            <w:tcW w:w="4554" w:type="dxa"/>
            <w:tcBorders>
              <w:top w:val="trip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http://fin.wp.shu.edu.tw/</w:t>
            </w:r>
          </w:p>
        </w:tc>
      </w:tr>
      <w:tr w:rsidR="009D2F4F" w:rsidRPr="008A030D" w:rsidTr="00AE0546">
        <w:trPr>
          <w:trHeight w:val="340"/>
        </w:trPr>
        <w:tc>
          <w:tcPr>
            <w:tcW w:w="2127" w:type="dxa"/>
            <w:vMerge w:val="restart"/>
            <w:tcBorders>
              <w:top w:val="single" w:sz="4" w:space="0" w:color="auto"/>
              <w:left w:val="thinThickSmallGap" w:sz="2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信息管理学系</w:t>
            </w:r>
            <w:r w:rsidRPr="00A5796B">
              <w:rPr>
                <w:rFonts w:eastAsia="宋体"/>
                <w:sz w:val="20"/>
                <w:lang w:eastAsia="zh-CN"/>
              </w:rPr>
              <w:t xml:space="preserve"> </w:t>
            </w:r>
          </w:p>
        </w:tc>
        <w:tc>
          <w:tcPr>
            <w:tcW w:w="2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信息管理组</w:t>
            </w:r>
          </w:p>
        </w:tc>
        <w:tc>
          <w:tcPr>
            <w:tcW w:w="4554" w:type="dxa"/>
            <w:vMerge w:val="restart"/>
            <w:tcBorders>
              <w:top w:val="single" w:sz="4" w:space="0" w:color="auto"/>
              <w:left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http://im.wp.shu.edu.tw/</w:t>
            </w:r>
          </w:p>
        </w:tc>
      </w:tr>
      <w:tr w:rsidR="009D2F4F" w:rsidRPr="008A030D" w:rsidTr="00AE0546">
        <w:trPr>
          <w:trHeight w:val="340"/>
        </w:trPr>
        <w:tc>
          <w:tcPr>
            <w:tcW w:w="2127" w:type="dxa"/>
            <w:vMerge/>
            <w:tcBorders>
              <w:left w:val="thinThickSmallGap" w:sz="24" w:space="0" w:color="auto"/>
              <w:right w:val="single" w:sz="4" w:space="0" w:color="auto"/>
            </w:tcBorders>
            <w:vAlign w:val="center"/>
          </w:tcPr>
          <w:p w:rsidR="009D2F4F" w:rsidRPr="008A030D" w:rsidRDefault="009D2F4F" w:rsidP="009D2F4F">
            <w:pPr>
              <w:widowControl/>
              <w:spacing w:line="200" w:lineRule="atLeast"/>
              <w:rPr>
                <w:rFonts w:eastAsia="DFKai-SB"/>
              </w:rPr>
            </w:pPr>
          </w:p>
        </w:tc>
        <w:tc>
          <w:tcPr>
            <w:tcW w:w="2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信息科技组</w:t>
            </w:r>
          </w:p>
        </w:tc>
        <w:tc>
          <w:tcPr>
            <w:tcW w:w="4554" w:type="dxa"/>
            <w:vMerge/>
            <w:tcBorders>
              <w:left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9D2F4F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</w:p>
        </w:tc>
      </w:tr>
      <w:tr w:rsidR="009D2F4F" w:rsidRPr="008A030D" w:rsidTr="00AE0546">
        <w:trPr>
          <w:trHeight w:val="340"/>
        </w:trPr>
        <w:tc>
          <w:tcPr>
            <w:tcW w:w="2127" w:type="dxa"/>
            <w:vMerge/>
            <w:tcBorders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9D2F4F" w:rsidP="009D2F4F">
            <w:pPr>
              <w:widowControl/>
              <w:spacing w:line="200" w:lineRule="atLeast"/>
              <w:rPr>
                <w:rFonts w:eastAsia="DFKai-SB"/>
              </w:rPr>
            </w:pPr>
          </w:p>
        </w:tc>
        <w:tc>
          <w:tcPr>
            <w:tcW w:w="2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网络科技组</w:t>
            </w:r>
          </w:p>
        </w:tc>
        <w:tc>
          <w:tcPr>
            <w:tcW w:w="4554" w:type="dxa"/>
            <w:vMerge/>
            <w:tcBorders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9D2F4F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</w:p>
        </w:tc>
      </w:tr>
      <w:tr w:rsidR="00FA52E1" w:rsidRPr="008A030D" w:rsidTr="00AE0546">
        <w:trPr>
          <w:trHeight w:val="340"/>
        </w:trPr>
        <w:tc>
          <w:tcPr>
            <w:tcW w:w="2127" w:type="dxa"/>
            <w:vMerge w:val="restart"/>
            <w:tcBorders>
              <w:top w:val="single" w:sz="4" w:space="0" w:color="auto"/>
              <w:left w:val="thinThickSmallGap" w:sz="24" w:space="0" w:color="auto"/>
              <w:right w:val="single" w:sz="4" w:space="0" w:color="auto"/>
            </w:tcBorders>
            <w:vAlign w:val="center"/>
          </w:tcPr>
          <w:p w:rsidR="00FA52E1" w:rsidRPr="008A030D" w:rsidRDefault="00A5796B" w:rsidP="007D44FD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观光学系</w:t>
            </w:r>
          </w:p>
        </w:tc>
        <w:tc>
          <w:tcPr>
            <w:tcW w:w="2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52E1" w:rsidRPr="008A030D" w:rsidRDefault="00A5796B" w:rsidP="007D44FD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餐旅经营管理组</w:t>
            </w:r>
          </w:p>
        </w:tc>
        <w:tc>
          <w:tcPr>
            <w:tcW w:w="4554" w:type="dxa"/>
            <w:vMerge w:val="restart"/>
            <w:tcBorders>
              <w:top w:val="single" w:sz="4" w:space="0" w:color="auto"/>
              <w:left w:val="single" w:sz="4" w:space="0" w:color="auto"/>
              <w:right w:val="thickThinSmallGap" w:sz="24" w:space="0" w:color="auto"/>
            </w:tcBorders>
            <w:vAlign w:val="center"/>
          </w:tcPr>
          <w:p w:rsidR="00FA52E1" w:rsidRPr="008A030D" w:rsidRDefault="00A5796B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http://tourism.wp.shu.edu.tw/</w:t>
            </w:r>
          </w:p>
        </w:tc>
      </w:tr>
      <w:tr w:rsidR="00FA52E1" w:rsidRPr="008A030D" w:rsidTr="00AE0546">
        <w:trPr>
          <w:trHeight w:val="340"/>
        </w:trPr>
        <w:tc>
          <w:tcPr>
            <w:tcW w:w="2127" w:type="dxa"/>
            <w:vMerge/>
            <w:tcBorders>
              <w:left w:val="thinThickSmallGap" w:sz="24" w:space="0" w:color="auto"/>
              <w:right w:val="single" w:sz="4" w:space="0" w:color="auto"/>
            </w:tcBorders>
            <w:vAlign w:val="center"/>
          </w:tcPr>
          <w:p w:rsidR="00FA52E1" w:rsidRPr="008A030D" w:rsidRDefault="00FA52E1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</w:p>
        </w:tc>
        <w:tc>
          <w:tcPr>
            <w:tcW w:w="2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52E1" w:rsidRPr="008A030D" w:rsidRDefault="00A5796B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旅游暨休闲事业管理组</w:t>
            </w:r>
          </w:p>
        </w:tc>
        <w:tc>
          <w:tcPr>
            <w:tcW w:w="4554" w:type="dxa"/>
            <w:vMerge/>
            <w:tcBorders>
              <w:left w:val="single" w:sz="4" w:space="0" w:color="auto"/>
              <w:right w:val="thickThinSmallGap" w:sz="24" w:space="0" w:color="auto"/>
            </w:tcBorders>
            <w:vAlign w:val="center"/>
          </w:tcPr>
          <w:p w:rsidR="00FA52E1" w:rsidRPr="008A030D" w:rsidRDefault="00FA52E1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</w:p>
        </w:tc>
      </w:tr>
      <w:tr w:rsidR="00FA52E1" w:rsidRPr="008A030D" w:rsidTr="00AE0546">
        <w:trPr>
          <w:trHeight w:val="340"/>
        </w:trPr>
        <w:tc>
          <w:tcPr>
            <w:tcW w:w="2127" w:type="dxa"/>
            <w:vMerge/>
            <w:tcBorders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52E1" w:rsidRPr="008A030D" w:rsidRDefault="00FA52E1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</w:p>
        </w:tc>
        <w:tc>
          <w:tcPr>
            <w:tcW w:w="2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52E1" w:rsidRPr="008A030D" w:rsidRDefault="00A5796B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观光规划暨资源管理组</w:t>
            </w:r>
          </w:p>
        </w:tc>
        <w:tc>
          <w:tcPr>
            <w:tcW w:w="4554" w:type="dxa"/>
            <w:vMerge/>
            <w:tcBorders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FA52E1" w:rsidRPr="008A030D" w:rsidRDefault="00FA52E1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</w:p>
        </w:tc>
      </w:tr>
      <w:tr w:rsidR="009D2F4F" w:rsidRPr="008A030D" w:rsidTr="00AE0546">
        <w:trPr>
          <w:trHeight w:val="340"/>
        </w:trPr>
        <w:tc>
          <w:tcPr>
            <w:tcW w:w="4682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经济学系</w:t>
            </w:r>
          </w:p>
        </w:tc>
        <w:tc>
          <w:tcPr>
            <w:tcW w:w="4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7316CE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http://economics.shu.edu.tw/</w:t>
            </w:r>
          </w:p>
        </w:tc>
      </w:tr>
      <w:tr w:rsidR="009D2F4F" w:rsidRPr="008A030D" w:rsidTr="00AE0546">
        <w:trPr>
          <w:trHeight w:val="340"/>
        </w:trPr>
        <w:tc>
          <w:tcPr>
            <w:tcW w:w="4682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行政管理学系</w:t>
            </w:r>
          </w:p>
        </w:tc>
        <w:tc>
          <w:tcPr>
            <w:tcW w:w="4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http://ppm.wp.shu.edu.tw/</w:t>
            </w:r>
          </w:p>
        </w:tc>
      </w:tr>
      <w:tr w:rsidR="009D2F4F" w:rsidRPr="008A030D" w:rsidTr="00AE0546">
        <w:trPr>
          <w:trHeight w:val="340"/>
        </w:trPr>
        <w:tc>
          <w:tcPr>
            <w:tcW w:w="4682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企业管理学系</w:t>
            </w:r>
          </w:p>
        </w:tc>
        <w:tc>
          <w:tcPr>
            <w:tcW w:w="4554" w:type="dxa"/>
            <w:tcBorders>
              <w:top w:val="sing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7D2195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http://ba.shu.edu.tw/</w:t>
            </w:r>
          </w:p>
        </w:tc>
      </w:tr>
      <w:tr w:rsidR="009D2F4F" w:rsidRPr="008A030D" w:rsidTr="00AE0546">
        <w:trPr>
          <w:trHeight w:val="340"/>
        </w:trPr>
        <w:tc>
          <w:tcPr>
            <w:tcW w:w="4682" w:type="dxa"/>
            <w:gridSpan w:val="3"/>
            <w:tcBorders>
              <w:top w:val="triple" w:sz="4" w:space="0" w:color="auto"/>
              <w:left w:val="thinThickSmallGap" w:sz="24" w:space="0" w:color="auto"/>
              <w:bottom w:val="trip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jc w:val="center"/>
              <w:rPr>
                <w:rFonts w:eastAsia="DFKai-SB"/>
              </w:rPr>
            </w:pPr>
            <w:r w:rsidRPr="00A5796B">
              <w:rPr>
                <w:rFonts w:eastAsia="宋体" w:hint="eastAsia"/>
                <w:b/>
                <w:bCs/>
                <w:sz w:val="28"/>
                <w:szCs w:val="28"/>
                <w:lang w:eastAsia="zh-CN"/>
              </w:rPr>
              <w:t>人文社会学院</w:t>
            </w:r>
          </w:p>
        </w:tc>
        <w:tc>
          <w:tcPr>
            <w:tcW w:w="4554" w:type="dxa"/>
            <w:tcBorders>
              <w:top w:val="trip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7D2195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http://chss.wp.shu.edu.tw/</w:t>
            </w:r>
          </w:p>
        </w:tc>
      </w:tr>
      <w:tr w:rsidR="009D2F4F" w:rsidRPr="008A030D" w:rsidTr="00AE0546">
        <w:trPr>
          <w:trHeight w:val="340"/>
        </w:trPr>
        <w:tc>
          <w:tcPr>
            <w:tcW w:w="4682" w:type="dxa"/>
            <w:gridSpan w:val="3"/>
            <w:tcBorders>
              <w:top w:val="trip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社会心理学系</w:t>
            </w:r>
          </w:p>
        </w:tc>
        <w:tc>
          <w:tcPr>
            <w:tcW w:w="4554" w:type="dxa"/>
            <w:tcBorders>
              <w:top w:val="trip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7D2195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http://socpsy.wp.shu.edu.tw/</w:t>
            </w:r>
          </w:p>
        </w:tc>
      </w:tr>
      <w:tr w:rsidR="009D2F4F" w:rsidRPr="008A030D" w:rsidTr="00AE0546">
        <w:trPr>
          <w:trHeight w:val="340"/>
        </w:trPr>
        <w:tc>
          <w:tcPr>
            <w:tcW w:w="4682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英语学系</w:t>
            </w:r>
          </w:p>
        </w:tc>
        <w:tc>
          <w:tcPr>
            <w:tcW w:w="4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7D2195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http://dteng.shu.edu.tw/</w:t>
            </w:r>
          </w:p>
        </w:tc>
      </w:tr>
      <w:tr w:rsidR="009D2F4F" w:rsidRPr="008A030D" w:rsidTr="00AE0546">
        <w:trPr>
          <w:trHeight w:val="340"/>
        </w:trPr>
        <w:tc>
          <w:tcPr>
            <w:tcW w:w="4682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日本语文学系</w:t>
            </w:r>
          </w:p>
        </w:tc>
        <w:tc>
          <w:tcPr>
            <w:tcW w:w="4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7D2195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https://sites.google.com/a/mail.shu.edu.tw/jpn/</w:t>
            </w:r>
          </w:p>
        </w:tc>
      </w:tr>
      <w:tr w:rsidR="009D2F4F" w:rsidRPr="008A030D" w:rsidTr="00AE0546">
        <w:trPr>
          <w:trHeight w:val="340"/>
        </w:trPr>
        <w:tc>
          <w:tcPr>
            <w:tcW w:w="4682" w:type="dxa"/>
            <w:gridSpan w:val="3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中国文学系</w:t>
            </w:r>
          </w:p>
        </w:tc>
        <w:tc>
          <w:tcPr>
            <w:tcW w:w="4554" w:type="dxa"/>
            <w:tcBorders>
              <w:top w:val="sing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7D2195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http://chi.wp.shu.edu.tw/</w:t>
            </w:r>
          </w:p>
        </w:tc>
      </w:tr>
      <w:tr w:rsidR="009D2F4F" w:rsidRPr="008A030D" w:rsidTr="00AE0546">
        <w:trPr>
          <w:trHeight w:val="340"/>
        </w:trPr>
        <w:tc>
          <w:tcPr>
            <w:tcW w:w="4682" w:type="dxa"/>
            <w:gridSpan w:val="3"/>
            <w:tcBorders>
              <w:top w:val="triple" w:sz="4" w:space="0" w:color="auto"/>
              <w:left w:val="thinThickSmallGap" w:sz="24" w:space="0" w:color="auto"/>
              <w:bottom w:val="trip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jc w:val="center"/>
              <w:rPr>
                <w:rFonts w:eastAsia="DFKai-SB"/>
              </w:rPr>
            </w:pPr>
            <w:r w:rsidRPr="00A5796B">
              <w:rPr>
                <w:rFonts w:eastAsia="宋体" w:hint="eastAsia"/>
                <w:b/>
                <w:bCs/>
                <w:sz w:val="28"/>
                <w:szCs w:val="28"/>
                <w:lang w:eastAsia="zh-CN"/>
              </w:rPr>
              <w:t>法学院</w:t>
            </w:r>
          </w:p>
        </w:tc>
        <w:tc>
          <w:tcPr>
            <w:tcW w:w="4554" w:type="dxa"/>
            <w:tcBorders>
              <w:top w:val="trip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7D2195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https://sites.google.com/a/mail.shu.edu.tw/lawschlaw/</w:t>
            </w:r>
          </w:p>
        </w:tc>
      </w:tr>
      <w:tr w:rsidR="009D2F4F" w:rsidRPr="008A030D" w:rsidTr="00AE0546">
        <w:trPr>
          <w:trHeight w:val="340"/>
        </w:trPr>
        <w:tc>
          <w:tcPr>
            <w:tcW w:w="4682" w:type="dxa"/>
            <w:gridSpan w:val="3"/>
            <w:tcBorders>
              <w:top w:val="triple" w:sz="4" w:space="0" w:color="auto"/>
              <w:left w:val="thinThickSmallGap" w:sz="24" w:space="0" w:color="auto"/>
              <w:bottom w:val="thickThinSmallGap" w:sz="2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法律学系</w:t>
            </w:r>
          </w:p>
        </w:tc>
        <w:tc>
          <w:tcPr>
            <w:tcW w:w="4554" w:type="dxa"/>
            <w:tcBorders>
              <w:top w:val="triple" w:sz="4" w:space="0" w:color="auto"/>
              <w:left w:val="single" w:sz="4" w:space="0" w:color="auto"/>
              <w:bottom w:val="thickThinSmallGap" w:sz="2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D42860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https://sites.google.com/a/mail.shu.edu.tw/shulawdepartment/</w:t>
            </w:r>
          </w:p>
        </w:tc>
      </w:tr>
    </w:tbl>
    <w:p w:rsidR="0095017D" w:rsidRPr="008A030D" w:rsidRDefault="00A5796B" w:rsidP="00A5796B">
      <w:pPr>
        <w:snapToGrid w:val="0"/>
        <w:ind w:left="995" w:hangingChars="354" w:hanging="995"/>
        <w:jc w:val="both"/>
        <w:rPr>
          <w:rFonts w:eastAsia="DFKai-SB"/>
          <w:b/>
          <w:sz w:val="28"/>
          <w:szCs w:val="28"/>
        </w:rPr>
      </w:pPr>
      <w:r w:rsidRPr="00A5796B">
        <w:rPr>
          <w:rFonts w:eastAsia="宋体" w:hint="eastAsia"/>
          <w:b/>
          <w:sz w:val="28"/>
          <w:szCs w:val="28"/>
          <w:lang w:eastAsia="zh-CN"/>
        </w:rPr>
        <w:t>【注意】系所</w:t>
      </w:r>
      <w:r w:rsidRPr="00A5796B">
        <w:rPr>
          <w:rFonts w:eastAsia="宋体"/>
          <w:b/>
          <w:sz w:val="28"/>
          <w:szCs w:val="28"/>
          <w:lang w:eastAsia="zh-CN"/>
        </w:rPr>
        <w:t>(</w:t>
      </w:r>
      <w:r w:rsidRPr="00A5796B">
        <w:rPr>
          <w:rFonts w:eastAsia="宋体" w:hint="eastAsia"/>
          <w:b/>
          <w:sz w:val="28"/>
          <w:szCs w:val="28"/>
          <w:lang w:eastAsia="zh-CN"/>
        </w:rPr>
        <w:t>专业</w:t>
      </w:r>
      <w:r w:rsidRPr="00A5796B">
        <w:rPr>
          <w:rFonts w:eastAsia="宋体"/>
          <w:b/>
          <w:sz w:val="28"/>
          <w:szCs w:val="28"/>
          <w:lang w:eastAsia="zh-CN"/>
        </w:rPr>
        <w:t>)</w:t>
      </w:r>
      <w:r w:rsidRPr="00A5796B">
        <w:rPr>
          <w:rFonts w:eastAsia="宋体" w:hint="eastAsia"/>
          <w:b/>
          <w:sz w:val="28"/>
          <w:szCs w:val="28"/>
          <w:lang w:eastAsia="zh-CN"/>
        </w:rPr>
        <w:t>之选择将影响个人选课，申请人务必谨慎选填于申请表内；有关系所</w:t>
      </w:r>
      <w:r w:rsidRPr="00A5796B">
        <w:rPr>
          <w:rFonts w:eastAsia="宋体"/>
          <w:b/>
          <w:sz w:val="28"/>
          <w:szCs w:val="28"/>
          <w:lang w:eastAsia="zh-CN"/>
        </w:rPr>
        <w:t>(</w:t>
      </w:r>
      <w:r w:rsidRPr="00A5796B">
        <w:rPr>
          <w:rFonts w:eastAsia="宋体" w:hint="eastAsia"/>
          <w:b/>
          <w:sz w:val="28"/>
          <w:szCs w:val="28"/>
          <w:lang w:eastAsia="zh-CN"/>
        </w:rPr>
        <w:t>专业</w:t>
      </w:r>
      <w:r w:rsidRPr="00A5796B">
        <w:rPr>
          <w:rFonts w:eastAsia="宋体"/>
          <w:b/>
          <w:sz w:val="28"/>
          <w:szCs w:val="28"/>
          <w:lang w:eastAsia="zh-CN"/>
        </w:rPr>
        <w:t>)</w:t>
      </w:r>
      <w:r w:rsidRPr="00A5796B">
        <w:rPr>
          <w:rFonts w:eastAsia="宋体" w:hint="eastAsia"/>
          <w:b/>
          <w:sz w:val="28"/>
          <w:szCs w:val="28"/>
          <w:lang w:eastAsia="zh-CN"/>
        </w:rPr>
        <w:t>之介绍，请浏览</w:t>
      </w:r>
      <w:proofErr w:type="gramStart"/>
      <w:r w:rsidRPr="00A5796B">
        <w:rPr>
          <w:rFonts w:eastAsia="宋体" w:hint="eastAsia"/>
          <w:b/>
          <w:sz w:val="28"/>
          <w:szCs w:val="28"/>
          <w:lang w:eastAsia="zh-CN"/>
        </w:rPr>
        <w:t>世</w:t>
      </w:r>
      <w:proofErr w:type="gramEnd"/>
      <w:r w:rsidRPr="00A5796B">
        <w:rPr>
          <w:rFonts w:eastAsia="宋体" w:hint="eastAsia"/>
          <w:b/>
          <w:sz w:val="28"/>
          <w:szCs w:val="28"/>
          <w:lang w:eastAsia="zh-CN"/>
        </w:rPr>
        <w:t>新大学网站：</w:t>
      </w:r>
      <w:hyperlink r:id="rId9" w:history="1">
        <w:r w:rsidRPr="00A5796B">
          <w:rPr>
            <w:rStyle w:val="ab"/>
            <w:rFonts w:eastAsia="宋体"/>
            <w:b/>
            <w:color w:val="auto"/>
            <w:sz w:val="28"/>
            <w:szCs w:val="28"/>
            <w:lang w:eastAsia="zh-CN"/>
          </w:rPr>
          <w:t>http://www.shu.edu.tw/</w:t>
        </w:r>
      </w:hyperlink>
    </w:p>
    <w:p w:rsidR="00423C14" w:rsidRDefault="00423C14" w:rsidP="00136295">
      <w:pPr>
        <w:snapToGrid w:val="0"/>
        <w:ind w:left="1984" w:hangingChars="708" w:hanging="1984"/>
        <w:jc w:val="both"/>
        <w:rPr>
          <w:rFonts w:eastAsia="DFKai-SB"/>
          <w:b/>
          <w:sz w:val="28"/>
          <w:szCs w:val="28"/>
        </w:rPr>
      </w:pPr>
    </w:p>
    <w:p w:rsidR="00136295" w:rsidRPr="008A030D" w:rsidRDefault="00423C14" w:rsidP="00423C14">
      <w:pPr>
        <w:widowControl/>
        <w:adjustRightInd/>
        <w:spacing w:line="240" w:lineRule="auto"/>
        <w:textAlignment w:val="auto"/>
        <w:rPr>
          <w:rFonts w:eastAsia="DFKai-SB"/>
          <w:b/>
          <w:sz w:val="28"/>
          <w:szCs w:val="28"/>
        </w:rPr>
      </w:pPr>
      <w:r>
        <w:rPr>
          <w:rFonts w:eastAsia="DFKai-SB"/>
          <w:b/>
          <w:sz w:val="28"/>
          <w:szCs w:val="28"/>
        </w:rPr>
        <w:br w:type="page"/>
      </w:r>
      <w:r w:rsidR="00A5796B" w:rsidRPr="00A5796B">
        <w:rPr>
          <w:rFonts w:eastAsia="宋体" w:hint="eastAsia"/>
          <w:b/>
          <w:sz w:val="28"/>
          <w:szCs w:val="28"/>
          <w:lang w:eastAsia="zh-CN"/>
        </w:rPr>
        <w:lastRenderedPageBreak/>
        <w:t>研究生</w:t>
      </w:r>
      <w:r w:rsidR="00A5796B" w:rsidRPr="00A5796B">
        <w:rPr>
          <w:rFonts w:eastAsia="宋体"/>
          <w:b/>
          <w:sz w:val="28"/>
          <w:szCs w:val="28"/>
          <w:lang w:eastAsia="zh-CN"/>
        </w:rPr>
        <w:t>/</w:t>
      </w:r>
      <w:r w:rsidR="00A5796B" w:rsidRPr="00A5796B">
        <w:rPr>
          <w:rFonts w:eastAsia="宋体" w:hint="eastAsia"/>
          <w:b/>
          <w:sz w:val="28"/>
          <w:szCs w:val="28"/>
          <w:lang w:eastAsia="zh-CN"/>
        </w:rPr>
        <w:t>硕士班部分：</w:t>
      </w:r>
    </w:p>
    <w:tbl>
      <w:tblPr>
        <w:tblW w:w="9236" w:type="dxa"/>
        <w:tblInd w:w="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44"/>
        <w:gridCol w:w="5692"/>
      </w:tblGrid>
      <w:tr w:rsidR="009D2F4F" w:rsidRPr="008A030D" w:rsidTr="00D42860">
        <w:trPr>
          <w:trHeight w:val="153"/>
        </w:trPr>
        <w:tc>
          <w:tcPr>
            <w:tcW w:w="3544" w:type="dxa"/>
            <w:tcBorders>
              <w:top w:val="thickThinSmallGap" w:sz="24" w:space="0" w:color="auto"/>
              <w:left w:val="thinThickSmallGap" w:sz="24" w:space="0" w:color="auto"/>
              <w:bottom w:val="thickThinSmallGap" w:sz="2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jc w:val="center"/>
              <w:rPr>
                <w:rFonts w:eastAsia="DFKai-SB"/>
                <w:b/>
                <w:sz w:val="28"/>
                <w:szCs w:val="28"/>
              </w:rPr>
            </w:pPr>
            <w:r w:rsidRPr="00A5796B">
              <w:rPr>
                <w:rFonts w:eastAsia="宋体" w:hint="eastAsia"/>
                <w:b/>
                <w:sz w:val="28"/>
                <w:szCs w:val="28"/>
                <w:lang w:eastAsia="zh-CN"/>
              </w:rPr>
              <w:t>系所别</w:t>
            </w:r>
          </w:p>
        </w:tc>
        <w:tc>
          <w:tcPr>
            <w:tcW w:w="5692" w:type="dxa"/>
            <w:tcBorders>
              <w:top w:val="thickThinSmallGap" w:sz="24" w:space="0" w:color="auto"/>
              <w:left w:val="single" w:sz="4" w:space="0" w:color="auto"/>
              <w:bottom w:val="thickThinSmallGap" w:sz="2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jc w:val="center"/>
              <w:rPr>
                <w:rFonts w:eastAsia="DFKai-SB"/>
                <w:b/>
                <w:sz w:val="28"/>
                <w:szCs w:val="28"/>
              </w:rPr>
            </w:pPr>
            <w:r w:rsidRPr="00A5796B">
              <w:rPr>
                <w:rFonts w:eastAsia="宋体" w:hint="eastAsia"/>
                <w:b/>
                <w:sz w:val="28"/>
                <w:szCs w:val="28"/>
                <w:lang w:eastAsia="zh-CN"/>
              </w:rPr>
              <w:t>网址</w:t>
            </w:r>
          </w:p>
        </w:tc>
      </w:tr>
      <w:tr w:rsidR="009D2F4F" w:rsidRPr="008A030D" w:rsidTr="00D42860">
        <w:trPr>
          <w:trHeight w:hRule="exact" w:val="454"/>
        </w:trPr>
        <w:tc>
          <w:tcPr>
            <w:tcW w:w="3544" w:type="dxa"/>
            <w:tcBorders>
              <w:top w:val="thickThinSmallGap" w:sz="24" w:space="0" w:color="auto"/>
              <w:left w:val="thinThickSmallGap" w:sz="24" w:space="0" w:color="auto"/>
              <w:bottom w:val="trip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jc w:val="center"/>
              <w:rPr>
                <w:rFonts w:eastAsia="DFKai-SB"/>
                <w:sz w:val="28"/>
                <w:szCs w:val="28"/>
              </w:rPr>
            </w:pPr>
            <w:r w:rsidRPr="00A5796B">
              <w:rPr>
                <w:rFonts w:eastAsia="宋体" w:hint="eastAsia"/>
                <w:b/>
                <w:sz w:val="28"/>
                <w:szCs w:val="28"/>
                <w:lang w:eastAsia="zh-CN"/>
              </w:rPr>
              <w:t>新闻传播学院</w:t>
            </w:r>
          </w:p>
        </w:tc>
        <w:tc>
          <w:tcPr>
            <w:tcW w:w="5692" w:type="dxa"/>
            <w:tcBorders>
              <w:top w:val="thickThinSmallGap" w:sz="2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AE0546">
            <w:pPr>
              <w:snapToGrid w:val="0"/>
              <w:spacing w:line="14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http://cjc.shu.edu.tw/</w:t>
            </w:r>
          </w:p>
        </w:tc>
      </w:tr>
      <w:tr w:rsidR="009D2F4F" w:rsidRPr="008A030D" w:rsidTr="00D42860">
        <w:trPr>
          <w:trHeight w:hRule="exact" w:val="454"/>
        </w:trPr>
        <w:tc>
          <w:tcPr>
            <w:tcW w:w="3544" w:type="dxa"/>
            <w:tcBorders>
              <w:top w:val="trip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新闻学系研究所</w:t>
            </w:r>
          </w:p>
        </w:tc>
        <w:tc>
          <w:tcPr>
            <w:tcW w:w="5692" w:type="dxa"/>
            <w:tcBorders>
              <w:top w:val="trip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C06CEC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http://shunews.shu.edu.tw/</w:t>
            </w:r>
          </w:p>
        </w:tc>
      </w:tr>
      <w:tr w:rsidR="009D2F4F" w:rsidRPr="008A030D" w:rsidTr="00D42860">
        <w:trPr>
          <w:trHeight w:hRule="exact" w:val="454"/>
        </w:trPr>
        <w:tc>
          <w:tcPr>
            <w:tcW w:w="3544" w:type="dxa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4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口语传播学系研究所</w:t>
            </w:r>
          </w:p>
        </w:tc>
        <w:tc>
          <w:tcPr>
            <w:tcW w:w="5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http://shunews.shu.edu.tw/</w:t>
            </w:r>
          </w:p>
        </w:tc>
      </w:tr>
      <w:tr w:rsidR="009D2F4F" w:rsidRPr="008A030D" w:rsidTr="00D42860">
        <w:trPr>
          <w:trHeight w:hRule="exact" w:val="454"/>
        </w:trPr>
        <w:tc>
          <w:tcPr>
            <w:tcW w:w="3544" w:type="dxa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4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图文传播暨数位出版学系研究所</w:t>
            </w:r>
          </w:p>
        </w:tc>
        <w:tc>
          <w:tcPr>
            <w:tcW w:w="5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http://gcdp.shu.edu.tw/</w:t>
            </w:r>
          </w:p>
        </w:tc>
      </w:tr>
      <w:tr w:rsidR="009D2F4F" w:rsidRPr="008A030D" w:rsidTr="00D42860">
        <w:trPr>
          <w:trHeight w:hRule="exact" w:val="454"/>
        </w:trPr>
        <w:tc>
          <w:tcPr>
            <w:tcW w:w="3544" w:type="dxa"/>
            <w:tcBorders>
              <w:top w:val="single" w:sz="4" w:space="0" w:color="auto"/>
              <w:left w:val="thinThickSmallGap" w:sz="2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8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广播电视电影学系研究所</w:t>
            </w:r>
          </w:p>
        </w:tc>
        <w:tc>
          <w:tcPr>
            <w:tcW w:w="5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http://rtf.shu.edu.tw/</w:t>
            </w:r>
          </w:p>
        </w:tc>
      </w:tr>
      <w:tr w:rsidR="009D2F4F" w:rsidRPr="008A030D" w:rsidTr="00D42860">
        <w:trPr>
          <w:trHeight w:hRule="exact" w:val="454"/>
        </w:trPr>
        <w:tc>
          <w:tcPr>
            <w:tcW w:w="3544" w:type="dxa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公共关系暨广告学系研究所</w:t>
            </w:r>
          </w:p>
        </w:tc>
        <w:tc>
          <w:tcPr>
            <w:tcW w:w="5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C06CEC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http://pc.shu.edu.tw/</w:t>
            </w:r>
          </w:p>
        </w:tc>
      </w:tr>
      <w:tr w:rsidR="009D2F4F" w:rsidRPr="008A030D" w:rsidTr="00D42860">
        <w:trPr>
          <w:trHeight w:hRule="exact" w:val="454"/>
        </w:trPr>
        <w:tc>
          <w:tcPr>
            <w:tcW w:w="3544" w:type="dxa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信息传播学系研究所</w:t>
            </w:r>
          </w:p>
        </w:tc>
        <w:tc>
          <w:tcPr>
            <w:tcW w:w="5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C06CEC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http://ic.shu.edu.tw/</w:t>
            </w:r>
          </w:p>
        </w:tc>
      </w:tr>
      <w:tr w:rsidR="009D2F4F" w:rsidRPr="008A030D" w:rsidTr="00D42860">
        <w:trPr>
          <w:trHeight w:hRule="exact" w:val="454"/>
        </w:trPr>
        <w:tc>
          <w:tcPr>
            <w:tcW w:w="3544" w:type="dxa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8E28AD" w:rsidP="009D2F4F">
            <w:pPr>
              <w:snapToGrid w:val="0"/>
              <w:jc w:val="both"/>
              <w:rPr>
                <w:rFonts w:eastAsia="DFKai-SB"/>
              </w:rPr>
            </w:pPr>
            <w:r w:rsidRPr="008A030D">
              <w:rPr>
                <w:rFonts w:eastAsia="DFKai-SB" w:hint="eastAsia"/>
                <w:noProof/>
                <w:lang w:eastAsia="zh-CN"/>
              </w:rPr>
              <w:drawing>
                <wp:anchor distT="0" distB="0" distL="114300" distR="114300" simplePos="0" relativeHeight="251661312" behindDoc="1" locked="0" layoutInCell="1" allowOverlap="1">
                  <wp:simplePos x="0" y="0"/>
                  <wp:positionH relativeFrom="column">
                    <wp:posOffset>1508125</wp:posOffset>
                  </wp:positionH>
                  <wp:positionV relativeFrom="paragraph">
                    <wp:posOffset>240030</wp:posOffset>
                  </wp:positionV>
                  <wp:extent cx="3282950" cy="2851785"/>
                  <wp:effectExtent l="19050" t="0" r="0" b="0"/>
                  <wp:wrapNone/>
                  <wp:docPr id="125" name="圖片 130" descr="未命名-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圖片 130" descr="未命名-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82950" cy="28517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96B" w:rsidRPr="00A5796B">
              <w:rPr>
                <w:rFonts w:eastAsia="宋体" w:hint="eastAsia"/>
                <w:lang w:eastAsia="zh-CN"/>
              </w:rPr>
              <w:t>传播管理学系研究所</w:t>
            </w:r>
          </w:p>
        </w:tc>
        <w:tc>
          <w:tcPr>
            <w:tcW w:w="5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http://cm.shu.edu.tw/</w:t>
            </w:r>
          </w:p>
        </w:tc>
      </w:tr>
      <w:tr w:rsidR="007C2FE5" w:rsidRPr="008A030D" w:rsidTr="00D42860">
        <w:trPr>
          <w:trHeight w:hRule="exact" w:val="454"/>
        </w:trPr>
        <w:tc>
          <w:tcPr>
            <w:tcW w:w="3544" w:type="dxa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E5" w:rsidRPr="008A030D" w:rsidRDefault="00A5796B" w:rsidP="009D2F4F">
            <w:pPr>
              <w:snapToGrid w:val="0"/>
              <w:jc w:val="both"/>
              <w:rPr>
                <w:rFonts w:eastAsia="DFKai-SB"/>
                <w:noProof/>
              </w:rPr>
            </w:pPr>
            <w:r w:rsidRPr="00A5796B">
              <w:rPr>
                <w:rFonts w:eastAsia="宋体" w:hint="eastAsia"/>
                <w:noProof/>
                <w:lang w:eastAsia="zh-CN"/>
              </w:rPr>
              <w:t>数字多媒体设计学系研究所</w:t>
            </w:r>
          </w:p>
        </w:tc>
        <w:tc>
          <w:tcPr>
            <w:tcW w:w="5692" w:type="dxa"/>
            <w:tcBorders>
              <w:top w:val="sing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7C2FE5" w:rsidRPr="008A030D" w:rsidRDefault="00A5796B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http://dma.wp.shu.edu.tw/</w:t>
            </w:r>
          </w:p>
        </w:tc>
      </w:tr>
      <w:tr w:rsidR="009D2F4F" w:rsidRPr="008A030D" w:rsidTr="00D42860">
        <w:trPr>
          <w:trHeight w:hRule="exact" w:val="454"/>
        </w:trPr>
        <w:tc>
          <w:tcPr>
            <w:tcW w:w="3544" w:type="dxa"/>
            <w:tcBorders>
              <w:top w:val="triple" w:sz="4" w:space="0" w:color="auto"/>
              <w:left w:val="thinThickSmallGap" w:sz="24" w:space="0" w:color="auto"/>
              <w:bottom w:val="trip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jc w:val="center"/>
              <w:rPr>
                <w:rFonts w:eastAsia="DFKai-SB"/>
                <w:b/>
                <w:sz w:val="28"/>
                <w:szCs w:val="28"/>
              </w:rPr>
            </w:pPr>
            <w:r w:rsidRPr="00A5796B">
              <w:rPr>
                <w:rFonts w:eastAsia="宋体" w:hint="eastAsia"/>
                <w:b/>
                <w:sz w:val="28"/>
                <w:szCs w:val="28"/>
                <w:lang w:eastAsia="zh-CN"/>
              </w:rPr>
              <w:t>管理学院</w:t>
            </w:r>
          </w:p>
        </w:tc>
        <w:tc>
          <w:tcPr>
            <w:tcW w:w="5692" w:type="dxa"/>
            <w:tcBorders>
              <w:top w:val="trip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C06CEC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http://smgmt.wp.shu.edu.tw/</w:t>
            </w:r>
          </w:p>
        </w:tc>
      </w:tr>
      <w:tr w:rsidR="009D2F4F" w:rsidRPr="008A030D" w:rsidTr="00D42860">
        <w:trPr>
          <w:trHeight w:hRule="exact" w:val="454"/>
        </w:trPr>
        <w:tc>
          <w:tcPr>
            <w:tcW w:w="3544" w:type="dxa"/>
            <w:tcBorders>
              <w:top w:val="trip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财务金融学系研究所</w:t>
            </w:r>
          </w:p>
        </w:tc>
        <w:tc>
          <w:tcPr>
            <w:tcW w:w="5692" w:type="dxa"/>
            <w:tcBorders>
              <w:top w:val="trip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C06CEC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http://fin.wp.shu.edu.tw/</w:t>
            </w:r>
          </w:p>
        </w:tc>
      </w:tr>
      <w:tr w:rsidR="0097131C" w:rsidRPr="008A030D" w:rsidTr="00B87CC5">
        <w:trPr>
          <w:trHeight w:val="1352"/>
        </w:trPr>
        <w:tc>
          <w:tcPr>
            <w:tcW w:w="3544" w:type="dxa"/>
            <w:tcBorders>
              <w:top w:val="single" w:sz="4" w:space="0" w:color="auto"/>
              <w:left w:val="thinThickSmallGap" w:sz="24" w:space="0" w:color="auto"/>
              <w:right w:val="single" w:sz="4" w:space="0" w:color="auto"/>
            </w:tcBorders>
            <w:vAlign w:val="center"/>
          </w:tcPr>
          <w:p w:rsidR="0097131C" w:rsidRPr="008A030D" w:rsidRDefault="00A5796B" w:rsidP="009D2F4F">
            <w:pPr>
              <w:snapToGrid w:val="0"/>
              <w:spacing w:line="200" w:lineRule="atLeast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信息管理学系研究所</w:t>
            </w:r>
          </w:p>
        </w:tc>
        <w:tc>
          <w:tcPr>
            <w:tcW w:w="5692" w:type="dxa"/>
            <w:tcBorders>
              <w:top w:val="single" w:sz="4" w:space="0" w:color="auto"/>
              <w:left w:val="single" w:sz="4" w:space="0" w:color="auto"/>
              <w:right w:val="thickThinSmallGap" w:sz="24" w:space="0" w:color="auto"/>
            </w:tcBorders>
            <w:vAlign w:val="center"/>
          </w:tcPr>
          <w:p w:rsidR="0097131C" w:rsidRPr="008A030D" w:rsidRDefault="00A5796B" w:rsidP="00C06CEC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http://im.wp.shu.edu.tw/</w:t>
            </w:r>
          </w:p>
        </w:tc>
      </w:tr>
      <w:tr w:rsidR="009D2F4F" w:rsidRPr="008A030D" w:rsidTr="00D42860">
        <w:trPr>
          <w:trHeight w:hRule="exact" w:val="454"/>
        </w:trPr>
        <w:tc>
          <w:tcPr>
            <w:tcW w:w="3544" w:type="dxa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观光学系研究所</w:t>
            </w:r>
          </w:p>
        </w:tc>
        <w:tc>
          <w:tcPr>
            <w:tcW w:w="5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http://tourism.wp.shu.edu.tw/</w:t>
            </w:r>
          </w:p>
        </w:tc>
      </w:tr>
      <w:tr w:rsidR="009D2F4F" w:rsidRPr="008A030D" w:rsidTr="00D42860">
        <w:trPr>
          <w:trHeight w:hRule="exact" w:val="454"/>
        </w:trPr>
        <w:tc>
          <w:tcPr>
            <w:tcW w:w="3544" w:type="dxa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经济学系研究所</w:t>
            </w:r>
          </w:p>
        </w:tc>
        <w:tc>
          <w:tcPr>
            <w:tcW w:w="5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http://economics.shu.edu.tw/</w:t>
            </w:r>
          </w:p>
        </w:tc>
      </w:tr>
      <w:tr w:rsidR="009D2F4F" w:rsidRPr="008A030D" w:rsidTr="00D42860">
        <w:trPr>
          <w:trHeight w:hRule="exact" w:val="454"/>
        </w:trPr>
        <w:tc>
          <w:tcPr>
            <w:tcW w:w="3544" w:type="dxa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行政管理学系研究所</w:t>
            </w:r>
          </w:p>
        </w:tc>
        <w:tc>
          <w:tcPr>
            <w:tcW w:w="5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AE0546">
            <w:pPr>
              <w:snapToGrid w:val="0"/>
              <w:spacing w:line="200" w:lineRule="atLeast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http://ppm.wp.shu.edu.tw/</w:t>
            </w:r>
          </w:p>
        </w:tc>
      </w:tr>
      <w:tr w:rsidR="009D2F4F" w:rsidRPr="008A030D" w:rsidTr="00D42860">
        <w:trPr>
          <w:trHeight w:hRule="exact" w:val="454"/>
        </w:trPr>
        <w:tc>
          <w:tcPr>
            <w:tcW w:w="3544" w:type="dxa"/>
            <w:tcBorders>
              <w:top w:val="single" w:sz="4" w:space="0" w:color="auto"/>
              <w:left w:val="thinThickSmallGap" w:sz="24" w:space="0" w:color="auto"/>
              <w:bottom w:val="trip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企业管理学系研究所</w:t>
            </w:r>
          </w:p>
        </w:tc>
        <w:tc>
          <w:tcPr>
            <w:tcW w:w="5692" w:type="dxa"/>
            <w:tcBorders>
              <w:top w:val="sing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C06CEC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http://ba.shu.edu.tw/</w:t>
            </w:r>
          </w:p>
        </w:tc>
      </w:tr>
      <w:tr w:rsidR="009D2F4F" w:rsidRPr="008A030D" w:rsidTr="00D42860">
        <w:trPr>
          <w:trHeight w:hRule="exact" w:val="454"/>
        </w:trPr>
        <w:tc>
          <w:tcPr>
            <w:tcW w:w="3544" w:type="dxa"/>
            <w:tcBorders>
              <w:top w:val="triple" w:sz="4" w:space="0" w:color="auto"/>
              <w:left w:val="thinThickSmallGap" w:sz="24" w:space="0" w:color="auto"/>
              <w:bottom w:val="trip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jc w:val="center"/>
              <w:rPr>
                <w:rFonts w:eastAsia="DFKai-SB"/>
              </w:rPr>
            </w:pPr>
            <w:r w:rsidRPr="00A5796B">
              <w:rPr>
                <w:rFonts w:eastAsia="宋体" w:hint="eastAsia"/>
                <w:b/>
                <w:bCs/>
                <w:sz w:val="28"/>
                <w:szCs w:val="28"/>
                <w:lang w:eastAsia="zh-CN"/>
              </w:rPr>
              <w:t>人文社会学院</w:t>
            </w:r>
          </w:p>
        </w:tc>
        <w:tc>
          <w:tcPr>
            <w:tcW w:w="5692" w:type="dxa"/>
            <w:tcBorders>
              <w:top w:val="trip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C06CEC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http://chss.wp.shu.edu.tw/</w:t>
            </w:r>
          </w:p>
        </w:tc>
      </w:tr>
      <w:tr w:rsidR="009D2F4F" w:rsidRPr="008A030D" w:rsidTr="00D42860">
        <w:trPr>
          <w:trHeight w:hRule="exact" w:val="454"/>
        </w:trPr>
        <w:tc>
          <w:tcPr>
            <w:tcW w:w="3544" w:type="dxa"/>
            <w:tcBorders>
              <w:top w:val="trip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社会心理学系研究所</w:t>
            </w:r>
          </w:p>
        </w:tc>
        <w:tc>
          <w:tcPr>
            <w:tcW w:w="5692" w:type="dxa"/>
            <w:tcBorders>
              <w:top w:val="trip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C06CEC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http://socpsy.wp.shu.edu.tw/</w:t>
            </w:r>
          </w:p>
        </w:tc>
      </w:tr>
      <w:tr w:rsidR="009D2F4F" w:rsidRPr="008A030D" w:rsidTr="00D42860">
        <w:trPr>
          <w:trHeight w:hRule="exact" w:val="454"/>
        </w:trPr>
        <w:tc>
          <w:tcPr>
            <w:tcW w:w="3544" w:type="dxa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中国文学系研究所</w:t>
            </w:r>
          </w:p>
        </w:tc>
        <w:tc>
          <w:tcPr>
            <w:tcW w:w="5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C06CEC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http://chi.wp.shu.edu.tw/</w:t>
            </w:r>
          </w:p>
        </w:tc>
      </w:tr>
      <w:tr w:rsidR="00425B7E" w:rsidRPr="008A030D" w:rsidTr="00D42860">
        <w:trPr>
          <w:trHeight w:hRule="exact" w:val="454"/>
        </w:trPr>
        <w:tc>
          <w:tcPr>
            <w:tcW w:w="3544" w:type="dxa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5B7E" w:rsidRPr="008A030D" w:rsidRDefault="00A5796B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社会发展研究所</w:t>
            </w:r>
          </w:p>
        </w:tc>
        <w:tc>
          <w:tcPr>
            <w:tcW w:w="5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425B7E" w:rsidRPr="008A030D" w:rsidRDefault="00A5796B" w:rsidP="00C06CEC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http://e62.shu.edu.tw/</w:t>
            </w:r>
          </w:p>
        </w:tc>
      </w:tr>
      <w:tr w:rsidR="00425B7E" w:rsidRPr="008A030D" w:rsidTr="00D42860">
        <w:trPr>
          <w:trHeight w:hRule="exact" w:val="454"/>
        </w:trPr>
        <w:tc>
          <w:tcPr>
            <w:tcW w:w="3544" w:type="dxa"/>
            <w:tcBorders>
              <w:top w:val="single" w:sz="4" w:space="0" w:color="auto"/>
              <w:left w:val="thinThickSmallGap" w:sz="24" w:space="0" w:color="auto"/>
              <w:bottom w:val="triple" w:sz="4" w:space="0" w:color="auto"/>
              <w:right w:val="single" w:sz="4" w:space="0" w:color="auto"/>
            </w:tcBorders>
            <w:vAlign w:val="center"/>
          </w:tcPr>
          <w:p w:rsidR="00425B7E" w:rsidRPr="008A030D" w:rsidRDefault="00A5796B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性别研究所</w:t>
            </w:r>
          </w:p>
        </w:tc>
        <w:tc>
          <w:tcPr>
            <w:tcW w:w="5692" w:type="dxa"/>
            <w:tcBorders>
              <w:top w:val="sing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425B7E" w:rsidRPr="008A030D" w:rsidRDefault="00A5796B" w:rsidP="00C06CEC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https://sites.google.com/a/mail.shu.edu.tw/gndrshu/</w:t>
            </w:r>
          </w:p>
        </w:tc>
      </w:tr>
      <w:tr w:rsidR="009D2F4F" w:rsidRPr="008A030D" w:rsidTr="00D42860">
        <w:trPr>
          <w:trHeight w:hRule="exact" w:val="454"/>
        </w:trPr>
        <w:tc>
          <w:tcPr>
            <w:tcW w:w="3544" w:type="dxa"/>
            <w:tcBorders>
              <w:top w:val="triple" w:sz="4" w:space="0" w:color="auto"/>
              <w:left w:val="thinThickSmallGap" w:sz="24" w:space="0" w:color="auto"/>
              <w:bottom w:val="trip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jc w:val="center"/>
              <w:rPr>
                <w:rFonts w:eastAsia="DFKai-SB"/>
              </w:rPr>
            </w:pPr>
            <w:r w:rsidRPr="00A5796B">
              <w:rPr>
                <w:rFonts w:eastAsia="宋体" w:hint="eastAsia"/>
                <w:b/>
                <w:bCs/>
                <w:sz w:val="28"/>
                <w:szCs w:val="28"/>
                <w:lang w:eastAsia="zh-CN"/>
              </w:rPr>
              <w:t>法学院</w:t>
            </w:r>
          </w:p>
        </w:tc>
        <w:tc>
          <w:tcPr>
            <w:tcW w:w="5692" w:type="dxa"/>
            <w:tcBorders>
              <w:top w:val="triple" w:sz="4" w:space="0" w:color="auto"/>
              <w:left w:val="single" w:sz="4" w:space="0" w:color="auto"/>
              <w:bottom w:val="trip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9762B7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https://sites.google.com/a/mail.shu.edu.tw/lawschlaw/</w:t>
            </w:r>
          </w:p>
        </w:tc>
      </w:tr>
      <w:tr w:rsidR="009D2F4F" w:rsidRPr="008A030D" w:rsidTr="00D42860">
        <w:trPr>
          <w:trHeight w:hRule="exact" w:val="667"/>
        </w:trPr>
        <w:tc>
          <w:tcPr>
            <w:tcW w:w="3544" w:type="dxa"/>
            <w:tcBorders>
              <w:top w:val="triple" w:sz="4" w:space="0" w:color="auto"/>
              <w:left w:val="thinThickSmall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F4F" w:rsidRPr="008A030D" w:rsidRDefault="00A5796B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法律学系研究所</w:t>
            </w:r>
          </w:p>
        </w:tc>
        <w:tc>
          <w:tcPr>
            <w:tcW w:w="5692" w:type="dxa"/>
            <w:tcBorders>
              <w:top w:val="triple" w:sz="4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:rsidR="009D2F4F" w:rsidRPr="008A030D" w:rsidRDefault="00A5796B" w:rsidP="00D42860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https://sites.google.com/a/mail.shu.edu.tw/shulawdepartment/</w:t>
            </w:r>
          </w:p>
        </w:tc>
      </w:tr>
      <w:tr w:rsidR="00425B7E" w:rsidRPr="008A030D" w:rsidTr="00D42860">
        <w:trPr>
          <w:trHeight w:hRule="exact" w:val="454"/>
        </w:trPr>
        <w:tc>
          <w:tcPr>
            <w:tcW w:w="3544" w:type="dxa"/>
            <w:tcBorders>
              <w:top w:val="single" w:sz="4" w:space="0" w:color="auto"/>
              <w:left w:val="thinThickSmallGap" w:sz="24" w:space="0" w:color="auto"/>
              <w:bottom w:val="thickThinSmallGap" w:sz="24" w:space="0" w:color="auto"/>
              <w:right w:val="single" w:sz="4" w:space="0" w:color="auto"/>
            </w:tcBorders>
            <w:vAlign w:val="center"/>
          </w:tcPr>
          <w:p w:rsidR="00425B7E" w:rsidRPr="008A030D" w:rsidRDefault="00A5796B" w:rsidP="009D2F4F">
            <w:pPr>
              <w:snapToGrid w:val="0"/>
              <w:spacing w:line="200" w:lineRule="atLeast"/>
              <w:jc w:val="both"/>
              <w:rPr>
                <w:rFonts w:eastAsia="DFKai-SB"/>
              </w:rPr>
            </w:pPr>
            <w:r w:rsidRPr="00A5796B">
              <w:rPr>
                <w:rFonts w:eastAsia="宋体" w:hint="eastAsia"/>
                <w:lang w:eastAsia="zh-CN"/>
              </w:rPr>
              <w:t>知识产权研究所</w:t>
            </w:r>
          </w:p>
        </w:tc>
        <w:tc>
          <w:tcPr>
            <w:tcW w:w="5692" w:type="dxa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  <w:right w:val="thickThinSmallGap" w:sz="24" w:space="0" w:color="auto"/>
            </w:tcBorders>
            <w:vAlign w:val="center"/>
          </w:tcPr>
          <w:p w:rsidR="00425B7E" w:rsidRPr="008A030D" w:rsidRDefault="00A5796B" w:rsidP="009762B7">
            <w:pPr>
              <w:snapToGrid w:val="0"/>
              <w:spacing w:line="200" w:lineRule="atLeast"/>
              <w:ind w:left="200" w:hangingChars="100" w:hanging="200"/>
              <w:jc w:val="both"/>
              <w:rPr>
                <w:rFonts w:ascii="DFKai-SB" w:eastAsia="DFKai-SB" w:hAnsi="DFKai-SB"/>
                <w:sz w:val="20"/>
              </w:rPr>
            </w:pPr>
            <w:r w:rsidRPr="00A5796B">
              <w:rPr>
                <w:rFonts w:ascii="DFKai-SB" w:eastAsia="宋体" w:hAnsi="DFKai-SB"/>
                <w:sz w:val="20"/>
                <w:lang w:eastAsia="zh-CN"/>
              </w:rPr>
              <w:t>https://sites.google.com/a/mail.shu.edu.tw/ipr/</w:t>
            </w:r>
          </w:p>
        </w:tc>
      </w:tr>
    </w:tbl>
    <w:p w:rsidR="00483E93" w:rsidRPr="002E099C" w:rsidRDefault="00A5796B" w:rsidP="00E02CED">
      <w:pPr>
        <w:snapToGrid w:val="0"/>
        <w:ind w:left="995" w:hangingChars="354" w:hanging="995"/>
        <w:jc w:val="both"/>
        <w:rPr>
          <w:rFonts w:ascii="DFKai-SB" w:eastAsiaTheme="minorEastAsia" w:hAnsi="DFKai-SB"/>
          <w:b/>
          <w:bCs/>
          <w:sz w:val="28"/>
          <w:szCs w:val="28"/>
          <w:u w:val="single"/>
          <w:lang w:eastAsia="zh-CN"/>
        </w:rPr>
      </w:pPr>
      <w:r w:rsidRPr="00A5796B">
        <w:rPr>
          <w:rFonts w:eastAsia="宋体" w:hint="eastAsia"/>
          <w:b/>
          <w:sz w:val="28"/>
          <w:szCs w:val="28"/>
          <w:lang w:eastAsia="zh-CN"/>
        </w:rPr>
        <w:t>【注意】系所</w:t>
      </w:r>
      <w:r w:rsidRPr="00A5796B">
        <w:rPr>
          <w:rFonts w:eastAsia="宋体"/>
          <w:b/>
          <w:sz w:val="28"/>
          <w:szCs w:val="28"/>
          <w:lang w:eastAsia="zh-CN"/>
        </w:rPr>
        <w:t>(</w:t>
      </w:r>
      <w:r w:rsidRPr="00A5796B">
        <w:rPr>
          <w:rFonts w:eastAsia="宋体" w:hint="eastAsia"/>
          <w:b/>
          <w:sz w:val="28"/>
          <w:szCs w:val="28"/>
          <w:lang w:eastAsia="zh-CN"/>
        </w:rPr>
        <w:t>专业</w:t>
      </w:r>
      <w:r w:rsidRPr="00A5796B">
        <w:rPr>
          <w:rFonts w:eastAsia="宋体"/>
          <w:b/>
          <w:sz w:val="28"/>
          <w:szCs w:val="28"/>
          <w:lang w:eastAsia="zh-CN"/>
        </w:rPr>
        <w:t>)</w:t>
      </w:r>
      <w:r w:rsidRPr="00A5796B">
        <w:rPr>
          <w:rFonts w:eastAsia="宋体" w:hint="eastAsia"/>
          <w:b/>
          <w:sz w:val="28"/>
          <w:szCs w:val="28"/>
          <w:lang w:eastAsia="zh-CN"/>
        </w:rPr>
        <w:t>之选择将影响个人选课，申请人务必谨慎选填于申请表内；有关系所</w:t>
      </w:r>
      <w:r w:rsidRPr="00A5796B">
        <w:rPr>
          <w:rFonts w:eastAsia="宋体"/>
          <w:b/>
          <w:sz w:val="28"/>
          <w:szCs w:val="28"/>
          <w:lang w:eastAsia="zh-CN"/>
        </w:rPr>
        <w:t>(</w:t>
      </w:r>
      <w:r w:rsidRPr="00A5796B">
        <w:rPr>
          <w:rFonts w:eastAsia="宋体" w:hint="eastAsia"/>
          <w:b/>
          <w:sz w:val="28"/>
          <w:szCs w:val="28"/>
          <w:lang w:eastAsia="zh-CN"/>
        </w:rPr>
        <w:t>专业</w:t>
      </w:r>
      <w:r w:rsidRPr="00A5796B">
        <w:rPr>
          <w:rFonts w:eastAsia="宋体"/>
          <w:b/>
          <w:sz w:val="28"/>
          <w:szCs w:val="28"/>
          <w:lang w:eastAsia="zh-CN"/>
        </w:rPr>
        <w:t>)</w:t>
      </w:r>
      <w:r w:rsidRPr="00A5796B">
        <w:rPr>
          <w:rFonts w:eastAsia="宋体" w:hint="eastAsia"/>
          <w:b/>
          <w:sz w:val="28"/>
          <w:szCs w:val="28"/>
          <w:lang w:eastAsia="zh-CN"/>
        </w:rPr>
        <w:t>之介绍，请浏览</w:t>
      </w:r>
      <w:proofErr w:type="gramStart"/>
      <w:r w:rsidRPr="00A5796B">
        <w:rPr>
          <w:rFonts w:eastAsia="宋体" w:hint="eastAsia"/>
          <w:b/>
          <w:sz w:val="28"/>
          <w:szCs w:val="28"/>
          <w:lang w:eastAsia="zh-CN"/>
        </w:rPr>
        <w:t>世</w:t>
      </w:r>
      <w:proofErr w:type="gramEnd"/>
      <w:r w:rsidRPr="00A5796B">
        <w:rPr>
          <w:rFonts w:eastAsia="宋体" w:hint="eastAsia"/>
          <w:b/>
          <w:sz w:val="28"/>
          <w:szCs w:val="28"/>
          <w:lang w:eastAsia="zh-CN"/>
        </w:rPr>
        <w:t>新大学网站：</w:t>
      </w:r>
      <w:hyperlink r:id="rId10" w:history="1">
        <w:r w:rsidRPr="00A5796B">
          <w:rPr>
            <w:rFonts w:eastAsia="宋体"/>
            <w:b/>
            <w:sz w:val="28"/>
            <w:szCs w:val="28"/>
            <w:u w:val="single"/>
            <w:lang w:eastAsia="zh-CN"/>
          </w:rPr>
          <w:t>http://www.shu.edu.tw/</w:t>
        </w:r>
      </w:hyperlink>
    </w:p>
    <w:sectPr w:rsidR="00483E93" w:rsidRPr="002E099C" w:rsidSect="00873E90">
      <w:footerReference w:type="first" r:id="rId11"/>
      <w:pgSz w:w="11906" w:h="16838" w:code="9"/>
      <w:pgMar w:top="1134" w:right="1134" w:bottom="1134" w:left="1134" w:header="851" w:footer="567" w:gutter="0"/>
      <w:pgBorders w:offsetFrom="page">
        <w:bottom w:val="thickThinMediumGap" w:sz="24" w:space="24" w:color="auto"/>
      </w:pgBorders>
      <w:cols w:space="425"/>
      <w:titlePg/>
      <w:docGrid w:type="lines"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29B0" w:rsidRDefault="00BA29B0">
      <w:pPr>
        <w:spacing w:line="240" w:lineRule="auto"/>
      </w:pPr>
      <w:r>
        <w:separator/>
      </w:r>
    </w:p>
  </w:endnote>
  <w:endnote w:type="continuationSeparator" w:id="0">
    <w:p w:rsidR="00BA29B0" w:rsidRDefault="00BA29B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FKai-SB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ngLiU">
    <w:altName w:val="細明體"/>
    <w:panose1 w:val="02020509000000000000"/>
    <w:charset w:val="88"/>
    <w:family w:val="modern"/>
    <w:notTrueType/>
    <w:pitch w:val="fixed"/>
    <w:sig w:usb0="00000001" w:usb1="08080000" w:usb2="00000010" w:usb3="00000000" w:csb0="0010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466" w:rsidRDefault="00A5796B" w:rsidP="00371466">
    <w:pPr>
      <w:pStyle w:val="a5"/>
      <w:jc w:val="center"/>
    </w:pPr>
    <w:r w:rsidRPr="00A5796B">
      <w:rPr>
        <w:rFonts w:eastAsia="宋体"/>
        <w:lang w:eastAsia="zh-CN"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29B0" w:rsidRDefault="00BA29B0">
      <w:pPr>
        <w:spacing w:line="240" w:lineRule="auto"/>
      </w:pPr>
      <w:r>
        <w:separator/>
      </w:r>
    </w:p>
  </w:footnote>
  <w:footnote w:type="continuationSeparator" w:id="0">
    <w:p w:rsidR="00BA29B0" w:rsidRDefault="00BA29B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707AF"/>
    <w:multiLevelType w:val="hybridMultilevel"/>
    <w:tmpl w:val="AC0AA630"/>
    <w:lvl w:ilvl="0" w:tplc="FC7A71DE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>
    <w:nsid w:val="077015B3"/>
    <w:multiLevelType w:val="hybridMultilevel"/>
    <w:tmpl w:val="6BE485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1222476C"/>
    <w:multiLevelType w:val="hybridMultilevel"/>
    <w:tmpl w:val="0C465944"/>
    <w:lvl w:ilvl="0" w:tplc="B4B29C86">
      <w:start w:val="1"/>
      <w:numFmt w:val="decimal"/>
      <w:lvlText w:val="(%1)"/>
      <w:lvlJc w:val="left"/>
      <w:pPr>
        <w:ind w:left="960" w:hanging="48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3">
    <w:nsid w:val="1AA26F01"/>
    <w:multiLevelType w:val="hybridMultilevel"/>
    <w:tmpl w:val="8954DD4A"/>
    <w:lvl w:ilvl="0" w:tplc="137E4F90">
      <w:start w:val="1"/>
      <w:numFmt w:val="decimal"/>
      <w:lvlText w:val="(%1)"/>
      <w:lvlJc w:val="left"/>
      <w:pPr>
        <w:ind w:left="96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4">
    <w:nsid w:val="1E611D90"/>
    <w:multiLevelType w:val="hybridMultilevel"/>
    <w:tmpl w:val="38CEB868"/>
    <w:lvl w:ilvl="0" w:tplc="60204A78">
      <w:start w:val="2"/>
      <w:numFmt w:val="bullet"/>
      <w:lvlText w:val="※"/>
      <w:lvlJc w:val="left"/>
      <w:pPr>
        <w:tabs>
          <w:tab w:val="num" w:pos="802"/>
        </w:tabs>
        <w:ind w:left="802" w:hanging="360"/>
      </w:pPr>
      <w:rPr>
        <w:rFonts w:ascii="DFKai-SB" w:eastAsia="DFKai-SB" w:hAnsi="DFKai-SB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402"/>
        </w:tabs>
        <w:ind w:left="1402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882"/>
        </w:tabs>
        <w:ind w:left="1882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362"/>
        </w:tabs>
        <w:ind w:left="2362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842"/>
        </w:tabs>
        <w:ind w:left="2842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322"/>
        </w:tabs>
        <w:ind w:left="3322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802"/>
        </w:tabs>
        <w:ind w:left="3802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282"/>
        </w:tabs>
        <w:ind w:left="4282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762"/>
        </w:tabs>
        <w:ind w:left="4762" w:hanging="480"/>
      </w:pPr>
      <w:rPr>
        <w:rFonts w:ascii="Wingdings" w:hAnsi="Wingdings" w:hint="default"/>
      </w:rPr>
    </w:lvl>
  </w:abstractNum>
  <w:abstractNum w:abstractNumId="5">
    <w:nsid w:val="222E7D3C"/>
    <w:multiLevelType w:val="hybridMultilevel"/>
    <w:tmpl w:val="8D6E3B20"/>
    <w:lvl w:ilvl="0" w:tplc="D952A050">
      <w:start w:val="2"/>
      <w:numFmt w:val="ideographLegalTraditional"/>
      <w:lvlText w:val="%1、"/>
      <w:lvlJc w:val="left"/>
      <w:pPr>
        <w:tabs>
          <w:tab w:val="num" w:pos="1264"/>
        </w:tabs>
        <w:ind w:left="1264" w:hanging="81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414"/>
        </w:tabs>
        <w:ind w:left="141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94"/>
        </w:tabs>
        <w:ind w:left="189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74"/>
        </w:tabs>
        <w:ind w:left="2374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54"/>
        </w:tabs>
        <w:ind w:left="2854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34"/>
        </w:tabs>
        <w:ind w:left="3334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14"/>
        </w:tabs>
        <w:ind w:left="3814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294"/>
        </w:tabs>
        <w:ind w:left="4294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774"/>
        </w:tabs>
        <w:ind w:left="4774" w:hanging="480"/>
      </w:pPr>
    </w:lvl>
  </w:abstractNum>
  <w:abstractNum w:abstractNumId="6">
    <w:nsid w:val="230E0B0C"/>
    <w:multiLevelType w:val="hybridMultilevel"/>
    <w:tmpl w:val="68DC4822"/>
    <w:lvl w:ilvl="0" w:tplc="C76AD3D6">
      <w:start w:val="1"/>
      <w:numFmt w:val="bullet"/>
      <w:lvlText w:val="□"/>
      <w:lvlJc w:val="left"/>
      <w:pPr>
        <w:tabs>
          <w:tab w:val="num" w:pos="417"/>
        </w:tabs>
        <w:ind w:left="417" w:hanging="360"/>
      </w:pPr>
      <w:rPr>
        <w:rFonts w:ascii="MingLiU" w:eastAsia="MingLiU" w:hAnsi="MingLiU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017"/>
        </w:tabs>
        <w:ind w:left="1017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97"/>
        </w:tabs>
        <w:ind w:left="1497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77"/>
        </w:tabs>
        <w:ind w:left="1977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57"/>
        </w:tabs>
        <w:ind w:left="2457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937"/>
        </w:tabs>
        <w:ind w:left="2937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17"/>
        </w:tabs>
        <w:ind w:left="3417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97"/>
        </w:tabs>
        <w:ind w:left="3897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77"/>
        </w:tabs>
        <w:ind w:left="4377" w:hanging="480"/>
      </w:pPr>
      <w:rPr>
        <w:rFonts w:ascii="Wingdings" w:hAnsi="Wingdings" w:hint="default"/>
      </w:rPr>
    </w:lvl>
  </w:abstractNum>
  <w:abstractNum w:abstractNumId="7">
    <w:nsid w:val="250A23CD"/>
    <w:multiLevelType w:val="hybridMultilevel"/>
    <w:tmpl w:val="3C363B38"/>
    <w:lvl w:ilvl="0" w:tplc="137E4F90">
      <w:start w:val="1"/>
      <w:numFmt w:val="decimal"/>
      <w:lvlText w:val="(%1)"/>
      <w:lvlJc w:val="left"/>
      <w:pPr>
        <w:ind w:left="210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50" w:hanging="480"/>
      </w:pPr>
    </w:lvl>
    <w:lvl w:ilvl="2" w:tplc="0409001B" w:tentative="1">
      <w:start w:val="1"/>
      <w:numFmt w:val="lowerRoman"/>
      <w:lvlText w:val="%3."/>
      <w:lvlJc w:val="right"/>
      <w:pPr>
        <w:ind w:left="2130" w:hanging="480"/>
      </w:pPr>
    </w:lvl>
    <w:lvl w:ilvl="3" w:tplc="0409000F" w:tentative="1">
      <w:start w:val="1"/>
      <w:numFmt w:val="decimal"/>
      <w:lvlText w:val="%4."/>
      <w:lvlJc w:val="left"/>
      <w:pPr>
        <w:ind w:left="261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90" w:hanging="480"/>
      </w:pPr>
    </w:lvl>
    <w:lvl w:ilvl="5" w:tplc="0409001B" w:tentative="1">
      <w:start w:val="1"/>
      <w:numFmt w:val="lowerRoman"/>
      <w:lvlText w:val="%6."/>
      <w:lvlJc w:val="right"/>
      <w:pPr>
        <w:ind w:left="3570" w:hanging="480"/>
      </w:pPr>
    </w:lvl>
    <w:lvl w:ilvl="6" w:tplc="0409000F" w:tentative="1">
      <w:start w:val="1"/>
      <w:numFmt w:val="decimal"/>
      <w:lvlText w:val="%7."/>
      <w:lvlJc w:val="left"/>
      <w:pPr>
        <w:ind w:left="405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30" w:hanging="480"/>
      </w:pPr>
    </w:lvl>
    <w:lvl w:ilvl="8" w:tplc="0409001B">
      <w:start w:val="1"/>
      <w:numFmt w:val="lowerRoman"/>
      <w:lvlText w:val="%9."/>
      <w:lvlJc w:val="right"/>
      <w:pPr>
        <w:ind w:left="5010" w:hanging="480"/>
      </w:pPr>
    </w:lvl>
  </w:abstractNum>
  <w:abstractNum w:abstractNumId="8">
    <w:nsid w:val="26497A7D"/>
    <w:multiLevelType w:val="hybridMultilevel"/>
    <w:tmpl w:val="BA4ED000"/>
    <w:lvl w:ilvl="0" w:tplc="F702CE1C">
      <w:start w:val="6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>
    <w:nsid w:val="2DC17161"/>
    <w:multiLevelType w:val="hybridMultilevel"/>
    <w:tmpl w:val="CACA41C4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0">
    <w:nsid w:val="32A4753D"/>
    <w:multiLevelType w:val="hybridMultilevel"/>
    <w:tmpl w:val="FC6A3CC0"/>
    <w:lvl w:ilvl="0" w:tplc="44D64074">
      <w:start w:val="1"/>
      <w:numFmt w:val="decimal"/>
      <w:lvlText w:val="%1."/>
      <w:lvlJc w:val="left"/>
      <w:pPr>
        <w:tabs>
          <w:tab w:val="num" w:pos="692"/>
        </w:tabs>
        <w:ind w:left="692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292"/>
        </w:tabs>
        <w:ind w:left="1292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72"/>
        </w:tabs>
        <w:ind w:left="1772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52"/>
        </w:tabs>
        <w:ind w:left="2252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32"/>
        </w:tabs>
        <w:ind w:left="2732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12"/>
        </w:tabs>
        <w:ind w:left="3212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92"/>
        </w:tabs>
        <w:ind w:left="3692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172"/>
        </w:tabs>
        <w:ind w:left="4172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52"/>
        </w:tabs>
        <w:ind w:left="4652" w:hanging="480"/>
      </w:pPr>
    </w:lvl>
  </w:abstractNum>
  <w:abstractNum w:abstractNumId="11">
    <w:nsid w:val="32F4745B"/>
    <w:multiLevelType w:val="hybridMultilevel"/>
    <w:tmpl w:val="33103A66"/>
    <w:lvl w:ilvl="0" w:tplc="137E4F90">
      <w:start w:val="1"/>
      <w:numFmt w:val="decimal"/>
      <w:lvlText w:val="(%1)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>
    <w:nsid w:val="340F65D9"/>
    <w:multiLevelType w:val="hybridMultilevel"/>
    <w:tmpl w:val="CCBA6FF2"/>
    <w:lvl w:ilvl="0" w:tplc="2E4A32F2">
      <w:numFmt w:val="bullet"/>
      <w:lvlText w:val="‧"/>
      <w:lvlJc w:val="left"/>
      <w:pPr>
        <w:tabs>
          <w:tab w:val="num" w:pos="360"/>
        </w:tabs>
        <w:ind w:left="360" w:hanging="360"/>
      </w:pPr>
      <w:rPr>
        <w:rFonts w:ascii="PMingLiU" w:eastAsia="PMingLiU" w:hAnsi="PMingLiU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3">
    <w:nsid w:val="346B3CEA"/>
    <w:multiLevelType w:val="hybridMultilevel"/>
    <w:tmpl w:val="9E082102"/>
    <w:lvl w:ilvl="0" w:tplc="D4E62B5A">
      <w:numFmt w:val="bullet"/>
      <w:lvlText w:val="※"/>
      <w:lvlJc w:val="left"/>
      <w:pPr>
        <w:tabs>
          <w:tab w:val="num" w:pos="600"/>
        </w:tabs>
        <w:ind w:left="600" w:hanging="360"/>
      </w:pPr>
      <w:rPr>
        <w:rFonts w:ascii="DFKai-SB" w:eastAsia="DFKai-SB" w:hAnsi="DFKai-SB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80"/>
        </w:tabs>
        <w:ind w:left="168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60"/>
        </w:tabs>
        <w:ind w:left="216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640"/>
        </w:tabs>
        <w:ind w:left="264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120"/>
        </w:tabs>
        <w:ind w:left="312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00"/>
        </w:tabs>
        <w:ind w:left="360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080"/>
        </w:tabs>
        <w:ind w:left="408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560"/>
        </w:tabs>
        <w:ind w:left="4560" w:hanging="480"/>
      </w:pPr>
      <w:rPr>
        <w:rFonts w:ascii="Wingdings" w:hAnsi="Wingdings" w:hint="default"/>
      </w:rPr>
    </w:lvl>
  </w:abstractNum>
  <w:abstractNum w:abstractNumId="14">
    <w:nsid w:val="384D100D"/>
    <w:multiLevelType w:val="hybridMultilevel"/>
    <w:tmpl w:val="DAF2FCE0"/>
    <w:lvl w:ilvl="0" w:tplc="137E4F90">
      <w:start w:val="1"/>
      <w:numFmt w:val="decimal"/>
      <w:lvlText w:val="(%1)"/>
      <w:lvlJc w:val="left"/>
      <w:pPr>
        <w:ind w:left="141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50" w:hanging="480"/>
      </w:pPr>
    </w:lvl>
    <w:lvl w:ilvl="2" w:tplc="0409001B" w:tentative="1">
      <w:start w:val="1"/>
      <w:numFmt w:val="lowerRoman"/>
      <w:lvlText w:val="%3."/>
      <w:lvlJc w:val="right"/>
      <w:pPr>
        <w:ind w:left="2130" w:hanging="480"/>
      </w:pPr>
    </w:lvl>
    <w:lvl w:ilvl="3" w:tplc="0409000F" w:tentative="1">
      <w:start w:val="1"/>
      <w:numFmt w:val="decimal"/>
      <w:lvlText w:val="%4."/>
      <w:lvlJc w:val="left"/>
      <w:pPr>
        <w:ind w:left="261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90" w:hanging="480"/>
      </w:pPr>
    </w:lvl>
    <w:lvl w:ilvl="5" w:tplc="0409001B" w:tentative="1">
      <w:start w:val="1"/>
      <w:numFmt w:val="lowerRoman"/>
      <w:lvlText w:val="%6."/>
      <w:lvlJc w:val="right"/>
      <w:pPr>
        <w:ind w:left="3570" w:hanging="480"/>
      </w:pPr>
    </w:lvl>
    <w:lvl w:ilvl="6" w:tplc="0409000F" w:tentative="1">
      <w:start w:val="1"/>
      <w:numFmt w:val="decimal"/>
      <w:lvlText w:val="%7."/>
      <w:lvlJc w:val="left"/>
      <w:pPr>
        <w:ind w:left="405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30" w:hanging="480"/>
      </w:pPr>
    </w:lvl>
    <w:lvl w:ilvl="8" w:tplc="0409001B" w:tentative="1">
      <w:start w:val="1"/>
      <w:numFmt w:val="lowerRoman"/>
      <w:lvlText w:val="%9."/>
      <w:lvlJc w:val="right"/>
      <w:pPr>
        <w:ind w:left="5010" w:hanging="480"/>
      </w:pPr>
    </w:lvl>
  </w:abstractNum>
  <w:abstractNum w:abstractNumId="15">
    <w:nsid w:val="436E131C"/>
    <w:multiLevelType w:val="hybridMultilevel"/>
    <w:tmpl w:val="05828DDA"/>
    <w:lvl w:ilvl="0" w:tplc="26B098A2">
      <w:start w:val="6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>
    <w:nsid w:val="455B682A"/>
    <w:multiLevelType w:val="hybridMultilevel"/>
    <w:tmpl w:val="DF486B9E"/>
    <w:lvl w:ilvl="0" w:tplc="0CA0A844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7">
    <w:nsid w:val="49B5753E"/>
    <w:multiLevelType w:val="hybridMultilevel"/>
    <w:tmpl w:val="3954C884"/>
    <w:lvl w:ilvl="0" w:tplc="EFF08712">
      <w:start w:val="6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>
    <w:nsid w:val="4AFD06BE"/>
    <w:multiLevelType w:val="hybridMultilevel"/>
    <w:tmpl w:val="7576CB6E"/>
    <w:lvl w:ilvl="0" w:tplc="85101AFC">
      <w:start w:val="1"/>
      <w:numFmt w:val="decimal"/>
      <w:lvlText w:val="%1."/>
      <w:lvlJc w:val="left"/>
      <w:pPr>
        <w:ind w:left="99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1590" w:hanging="480"/>
      </w:pPr>
    </w:lvl>
    <w:lvl w:ilvl="2" w:tplc="0409001B" w:tentative="1">
      <w:start w:val="1"/>
      <w:numFmt w:val="lowerRoman"/>
      <w:lvlText w:val="%3."/>
      <w:lvlJc w:val="right"/>
      <w:pPr>
        <w:ind w:left="2070" w:hanging="480"/>
      </w:pPr>
    </w:lvl>
    <w:lvl w:ilvl="3" w:tplc="0409000F" w:tentative="1">
      <w:start w:val="1"/>
      <w:numFmt w:val="decimal"/>
      <w:lvlText w:val="%4."/>
      <w:lvlJc w:val="left"/>
      <w:pPr>
        <w:ind w:left="255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30" w:hanging="480"/>
      </w:pPr>
    </w:lvl>
    <w:lvl w:ilvl="5" w:tplc="0409001B" w:tentative="1">
      <w:start w:val="1"/>
      <w:numFmt w:val="lowerRoman"/>
      <w:lvlText w:val="%6."/>
      <w:lvlJc w:val="right"/>
      <w:pPr>
        <w:ind w:left="3510" w:hanging="480"/>
      </w:pPr>
    </w:lvl>
    <w:lvl w:ilvl="6" w:tplc="0409000F" w:tentative="1">
      <w:start w:val="1"/>
      <w:numFmt w:val="decimal"/>
      <w:lvlText w:val="%7."/>
      <w:lvlJc w:val="left"/>
      <w:pPr>
        <w:ind w:left="399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70" w:hanging="480"/>
      </w:pPr>
    </w:lvl>
    <w:lvl w:ilvl="8" w:tplc="0409001B" w:tentative="1">
      <w:start w:val="1"/>
      <w:numFmt w:val="lowerRoman"/>
      <w:lvlText w:val="%9."/>
      <w:lvlJc w:val="right"/>
      <w:pPr>
        <w:ind w:left="4950" w:hanging="480"/>
      </w:pPr>
    </w:lvl>
  </w:abstractNum>
  <w:abstractNum w:abstractNumId="19">
    <w:nsid w:val="4B5E2BAF"/>
    <w:multiLevelType w:val="hybridMultilevel"/>
    <w:tmpl w:val="0E088E2E"/>
    <w:lvl w:ilvl="0" w:tplc="A874E81C">
      <w:start w:val="1"/>
      <w:numFmt w:val="bullet"/>
      <w:lvlText w:val="□"/>
      <w:lvlJc w:val="left"/>
      <w:pPr>
        <w:tabs>
          <w:tab w:val="num" w:pos="417"/>
        </w:tabs>
        <w:ind w:left="417" w:hanging="360"/>
      </w:pPr>
      <w:rPr>
        <w:rFonts w:ascii="MingLiU" w:eastAsia="MingLiU" w:hAnsi="MingLiU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017"/>
        </w:tabs>
        <w:ind w:left="1017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97"/>
        </w:tabs>
        <w:ind w:left="1497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77"/>
        </w:tabs>
        <w:ind w:left="1977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57"/>
        </w:tabs>
        <w:ind w:left="2457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937"/>
        </w:tabs>
        <w:ind w:left="2937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17"/>
        </w:tabs>
        <w:ind w:left="3417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97"/>
        </w:tabs>
        <w:ind w:left="3897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77"/>
        </w:tabs>
        <w:ind w:left="4377" w:hanging="480"/>
      </w:pPr>
      <w:rPr>
        <w:rFonts w:ascii="Wingdings" w:hAnsi="Wingdings" w:hint="default"/>
      </w:rPr>
    </w:lvl>
  </w:abstractNum>
  <w:abstractNum w:abstractNumId="20">
    <w:nsid w:val="4F581D5E"/>
    <w:multiLevelType w:val="hybridMultilevel"/>
    <w:tmpl w:val="7576CB6E"/>
    <w:lvl w:ilvl="0" w:tplc="85101AFC">
      <w:start w:val="1"/>
      <w:numFmt w:val="decimal"/>
      <w:lvlText w:val="%1."/>
      <w:lvlJc w:val="left"/>
      <w:pPr>
        <w:ind w:left="99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1590" w:hanging="480"/>
      </w:pPr>
    </w:lvl>
    <w:lvl w:ilvl="2" w:tplc="0409001B" w:tentative="1">
      <w:start w:val="1"/>
      <w:numFmt w:val="lowerRoman"/>
      <w:lvlText w:val="%3."/>
      <w:lvlJc w:val="right"/>
      <w:pPr>
        <w:ind w:left="2070" w:hanging="480"/>
      </w:pPr>
    </w:lvl>
    <w:lvl w:ilvl="3" w:tplc="0409000F" w:tentative="1">
      <w:start w:val="1"/>
      <w:numFmt w:val="decimal"/>
      <w:lvlText w:val="%4."/>
      <w:lvlJc w:val="left"/>
      <w:pPr>
        <w:ind w:left="255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30" w:hanging="480"/>
      </w:pPr>
    </w:lvl>
    <w:lvl w:ilvl="5" w:tplc="0409001B" w:tentative="1">
      <w:start w:val="1"/>
      <w:numFmt w:val="lowerRoman"/>
      <w:lvlText w:val="%6."/>
      <w:lvlJc w:val="right"/>
      <w:pPr>
        <w:ind w:left="3510" w:hanging="480"/>
      </w:pPr>
    </w:lvl>
    <w:lvl w:ilvl="6" w:tplc="0409000F" w:tentative="1">
      <w:start w:val="1"/>
      <w:numFmt w:val="decimal"/>
      <w:lvlText w:val="%7."/>
      <w:lvlJc w:val="left"/>
      <w:pPr>
        <w:ind w:left="399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70" w:hanging="480"/>
      </w:pPr>
    </w:lvl>
    <w:lvl w:ilvl="8" w:tplc="0409001B" w:tentative="1">
      <w:start w:val="1"/>
      <w:numFmt w:val="lowerRoman"/>
      <w:lvlText w:val="%9."/>
      <w:lvlJc w:val="right"/>
      <w:pPr>
        <w:ind w:left="4950" w:hanging="480"/>
      </w:pPr>
    </w:lvl>
  </w:abstractNum>
  <w:abstractNum w:abstractNumId="21">
    <w:nsid w:val="51FC68A3"/>
    <w:multiLevelType w:val="hybridMultilevel"/>
    <w:tmpl w:val="6EC0461A"/>
    <w:lvl w:ilvl="0" w:tplc="4912CF76">
      <w:start w:val="5"/>
      <w:numFmt w:val="bullet"/>
      <w:lvlText w:val="※"/>
      <w:lvlJc w:val="left"/>
      <w:pPr>
        <w:tabs>
          <w:tab w:val="num" w:pos="800"/>
        </w:tabs>
        <w:ind w:left="800" w:hanging="360"/>
      </w:pPr>
      <w:rPr>
        <w:rFonts w:ascii="DFKai-SB" w:eastAsia="DFKai-SB" w:hAnsi="DFKai-SB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400"/>
        </w:tabs>
        <w:ind w:left="140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880"/>
        </w:tabs>
        <w:ind w:left="188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360"/>
        </w:tabs>
        <w:ind w:left="236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840"/>
        </w:tabs>
        <w:ind w:left="284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320"/>
        </w:tabs>
        <w:ind w:left="332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800"/>
        </w:tabs>
        <w:ind w:left="380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280"/>
        </w:tabs>
        <w:ind w:left="428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760"/>
        </w:tabs>
        <w:ind w:left="4760" w:hanging="480"/>
      </w:pPr>
      <w:rPr>
        <w:rFonts w:ascii="Wingdings" w:hAnsi="Wingdings" w:hint="default"/>
      </w:rPr>
    </w:lvl>
  </w:abstractNum>
  <w:abstractNum w:abstractNumId="22">
    <w:nsid w:val="646F45A3"/>
    <w:multiLevelType w:val="hybridMultilevel"/>
    <w:tmpl w:val="29DC217C"/>
    <w:lvl w:ilvl="0" w:tplc="13B2E4EE">
      <w:start w:val="6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>
    <w:nsid w:val="6484711D"/>
    <w:multiLevelType w:val="hybridMultilevel"/>
    <w:tmpl w:val="0B066404"/>
    <w:lvl w:ilvl="0" w:tplc="54F0D5D6"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MingLiU" w:eastAsia="MingLiU" w:hAnsi="MingLiU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4">
    <w:nsid w:val="696468B6"/>
    <w:multiLevelType w:val="hybridMultilevel"/>
    <w:tmpl w:val="BF0013A8"/>
    <w:lvl w:ilvl="0" w:tplc="137E4F90">
      <w:start w:val="1"/>
      <w:numFmt w:val="decimal"/>
      <w:lvlText w:val="(%1)"/>
      <w:lvlJc w:val="left"/>
      <w:pPr>
        <w:ind w:left="117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50" w:hanging="480"/>
      </w:pPr>
    </w:lvl>
    <w:lvl w:ilvl="2" w:tplc="0409001B" w:tentative="1">
      <w:start w:val="1"/>
      <w:numFmt w:val="lowerRoman"/>
      <w:lvlText w:val="%3."/>
      <w:lvlJc w:val="right"/>
      <w:pPr>
        <w:ind w:left="2130" w:hanging="480"/>
      </w:pPr>
    </w:lvl>
    <w:lvl w:ilvl="3" w:tplc="0409000F" w:tentative="1">
      <w:start w:val="1"/>
      <w:numFmt w:val="decimal"/>
      <w:lvlText w:val="%4."/>
      <w:lvlJc w:val="left"/>
      <w:pPr>
        <w:ind w:left="261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90" w:hanging="480"/>
      </w:pPr>
    </w:lvl>
    <w:lvl w:ilvl="5" w:tplc="0409001B" w:tentative="1">
      <w:start w:val="1"/>
      <w:numFmt w:val="lowerRoman"/>
      <w:lvlText w:val="%6."/>
      <w:lvlJc w:val="right"/>
      <w:pPr>
        <w:ind w:left="3570" w:hanging="480"/>
      </w:pPr>
    </w:lvl>
    <w:lvl w:ilvl="6" w:tplc="0409000F" w:tentative="1">
      <w:start w:val="1"/>
      <w:numFmt w:val="decimal"/>
      <w:lvlText w:val="%7."/>
      <w:lvlJc w:val="left"/>
      <w:pPr>
        <w:ind w:left="405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30" w:hanging="480"/>
      </w:pPr>
    </w:lvl>
    <w:lvl w:ilvl="8" w:tplc="0409001B" w:tentative="1">
      <w:start w:val="1"/>
      <w:numFmt w:val="lowerRoman"/>
      <w:lvlText w:val="%9."/>
      <w:lvlJc w:val="right"/>
      <w:pPr>
        <w:ind w:left="5010" w:hanging="480"/>
      </w:pPr>
    </w:lvl>
  </w:abstractNum>
  <w:abstractNum w:abstractNumId="25">
    <w:nsid w:val="6A2565B1"/>
    <w:multiLevelType w:val="hybridMultilevel"/>
    <w:tmpl w:val="1DC8C610"/>
    <w:lvl w:ilvl="0" w:tplc="5AE0E156">
      <w:start w:val="6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6">
    <w:nsid w:val="7B357CFC"/>
    <w:multiLevelType w:val="hybridMultilevel"/>
    <w:tmpl w:val="F92A88FA"/>
    <w:lvl w:ilvl="0" w:tplc="C2A23FDA">
      <w:start w:val="1"/>
      <w:numFmt w:val="taiwaneseCountingThousand"/>
      <w:lvlText w:val="（%1）"/>
      <w:lvlJc w:val="left"/>
      <w:pPr>
        <w:ind w:left="1755" w:hanging="76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950" w:hanging="480"/>
      </w:pPr>
    </w:lvl>
    <w:lvl w:ilvl="2" w:tplc="0409001B" w:tentative="1">
      <w:start w:val="1"/>
      <w:numFmt w:val="lowerRoman"/>
      <w:lvlText w:val="%3."/>
      <w:lvlJc w:val="right"/>
      <w:pPr>
        <w:ind w:left="2430" w:hanging="480"/>
      </w:pPr>
    </w:lvl>
    <w:lvl w:ilvl="3" w:tplc="0409000F" w:tentative="1">
      <w:start w:val="1"/>
      <w:numFmt w:val="decimal"/>
      <w:lvlText w:val="%4."/>
      <w:lvlJc w:val="left"/>
      <w:pPr>
        <w:ind w:left="291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90" w:hanging="480"/>
      </w:pPr>
    </w:lvl>
    <w:lvl w:ilvl="5" w:tplc="0409001B" w:tentative="1">
      <w:start w:val="1"/>
      <w:numFmt w:val="lowerRoman"/>
      <w:lvlText w:val="%6."/>
      <w:lvlJc w:val="right"/>
      <w:pPr>
        <w:ind w:left="3870" w:hanging="480"/>
      </w:pPr>
    </w:lvl>
    <w:lvl w:ilvl="6" w:tplc="0409000F" w:tentative="1">
      <w:start w:val="1"/>
      <w:numFmt w:val="decimal"/>
      <w:lvlText w:val="%7."/>
      <w:lvlJc w:val="left"/>
      <w:pPr>
        <w:ind w:left="435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30" w:hanging="480"/>
      </w:pPr>
    </w:lvl>
    <w:lvl w:ilvl="8" w:tplc="0409001B" w:tentative="1">
      <w:start w:val="1"/>
      <w:numFmt w:val="lowerRoman"/>
      <w:lvlText w:val="%9."/>
      <w:lvlJc w:val="right"/>
      <w:pPr>
        <w:ind w:left="5310" w:hanging="480"/>
      </w:pPr>
    </w:lvl>
  </w:abstractNum>
  <w:abstractNum w:abstractNumId="27">
    <w:nsid w:val="7CFB0150"/>
    <w:multiLevelType w:val="hybridMultilevel"/>
    <w:tmpl w:val="66B46416"/>
    <w:lvl w:ilvl="0" w:tplc="06F0A228">
      <w:start w:val="1"/>
      <w:numFmt w:val="decimal"/>
      <w:lvlText w:val="(%1)"/>
      <w:lvlJc w:val="left"/>
      <w:pPr>
        <w:tabs>
          <w:tab w:val="num" w:pos="466"/>
        </w:tabs>
        <w:ind w:left="466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66"/>
        </w:tabs>
        <w:ind w:left="1066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46"/>
        </w:tabs>
        <w:ind w:left="1546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26"/>
        </w:tabs>
        <w:ind w:left="202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506"/>
        </w:tabs>
        <w:ind w:left="250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86"/>
        </w:tabs>
        <w:ind w:left="298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66"/>
        </w:tabs>
        <w:ind w:left="346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946"/>
        </w:tabs>
        <w:ind w:left="394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26"/>
        </w:tabs>
        <w:ind w:left="4426" w:hanging="480"/>
      </w:pPr>
    </w:lvl>
  </w:abstractNum>
  <w:num w:numId="1">
    <w:abstractNumId w:val="23"/>
  </w:num>
  <w:num w:numId="2">
    <w:abstractNumId w:val="10"/>
  </w:num>
  <w:num w:numId="3">
    <w:abstractNumId w:val="0"/>
  </w:num>
  <w:num w:numId="4">
    <w:abstractNumId w:val="13"/>
  </w:num>
  <w:num w:numId="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16"/>
  </w:num>
  <w:num w:numId="8">
    <w:abstractNumId w:val="21"/>
  </w:num>
  <w:num w:numId="9">
    <w:abstractNumId w:val="4"/>
  </w:num>
  <w:num w:numId="10">
    <w:abstractNumId w:val="6"/>
  </w:num>
  <w:num w:numId="11">
    <w:abstractNumId w:val="19"/>
  </w:num>
  <w:num w:numId="12">
    <w:abstractNumId w:val="12"/>
  </w:num>
  <w:num w:numId="13">
    <w:abstractNumId w:val="14"/>
  </w:num>
  <w:num w:numId="14">
    <w:abstractNumId w:val="7"/>
  </w:num>
  <w:num w:numId="15">
    <w:abstractNumId w:val="9"/>
  </w:num>
  <w:num w:numId="16">
    <w:abstractNumId w:val="2"/>
  </w:num>
  <w:num w:numId="17">
    <w:abstractNumId w:val="24"/>
  </w:num>
  <w:num w:numId="18">
    <w:abstractNumId w:val="11"/>
  </w:num>
  <w:num w:numId="19">
    <w:abstractNumId w:val="3"/>
  </w:num>
  <w:num w:numId="20">
    <w:abstractNumId w:val="1"/>
  </w:num>
  <w:num w:numId="21">
    <w:abstractNumId w:val="18"/>
  </w:num>
  <w:num w:numId="22">
    <w:abstractNumId w:val="8"/>
  </w:num>
  <w:num w:numId="23">
    <w:abstractNumId w:val="15"/>
  </w:num>
  <w:num w:numId="24">
    <w:abstractNumId w:val="20"/>
  </w:num>
  <w:num w:numId="25">
    <w:abstractNumId w:val="26"/>
  </w:num>
  <w:num w:numId="26">
    <w:abstractNumId w:val="22"/>
  </w:num>
  <w:num w:numId="27">
    <w:abstractNumId w:val="25"/>
  </w:num>
  <w:num w:numId="28">
    <w:abstractNumId w:val="17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51"/>
  <w:drawingGridHorizontalSpacing w:val="120"/>
  <w:displayHorizontalDrawingGridEvery w:val="0"/>
  <w:displayVerticalDrawingGridEvery w:val="2"/>
  <w:characterSpacingControl w:val="compressPunctuation"/>
  <w:noLineBreaksAfter w:lang="zh-TW" w:val="([{‘“‵〈《「『【〔〝︵︷︹︻︽︿﹁﹃﹙﹛﹝（｛"/>
  <w:noLineBreaksBefore w:lang="zh-TW" w:val="!),.:;?]}·–—’”‥…‧′╴、。〉》」』】〕〞︰︱︳︴︶︸︺︼︾﹀﹂﹄﹏﹐﹑﹒﹔﹕﹖﹗﹚﹜﹞！），．：；？｜｝"/>
  <w:hdrShapeDefaults>
    <o:shapedefaults v:ext="edit" spidmax="11264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</w:compat>
  <w:rsids>
    <w:rsidRoot w:val="00CD55B5"/>
    <w:rsid w:val="0000228F"/>
    <w:rsid w:val="00014767"/>
    <w:rsid w:val="00023340"/>
    <w:rsid w:val="0002459E"/>
    <w:rsid w:val="0002579A"/>
    <w:rsid w:val="00034F70"/>
    <w:rsid w:val="00040179"/>
    <w:rsid w:val="0004343F"/>
    <w:rsid w:val="000459CB"/>
    <w:rsid w:val="00052A6B"/>
    <w:rsid w:val="00052F9B"/>
    <w:rsid w:val="00053597"/>
    <w:rsid w:val="00054AFC"/>
    <w:rsid w:val="00072CAC"/>
    <w:rsid w:val="00073709"/>
    <w:rsid w:val="000752CF"/>
    <w:rsid w:val="00087301"/>
    <w:rsid w:val="000961C5"/>
    <w:rsid w:val="00097145"/>
    <w:rsid w:val="000C258B"/>
    <w:rsid w:val="000C356E"/>
    <w:rsid w:val="000C36BF"/>
    <w:rsid w:val="000D195D"/>
    <w:rsid w:val="000D414C"/>
    <w:rsid w:val="000D5D12"/>
    <w:rsid w:val="000E3391"/>
    <w:rsid w:val="000E4365"/>
    <w:rsid w:val="000F0F0C"/>
    <w:rsid w:val="000F1FA1"/>
    <w:rsid w:val="000F2656"/>
    <w:rsid w:val="000F2760"/>
    <w:rsid w:val="000F5119"/>
    <w:rsid w:val="000F6C2A"/>
    <w:rsid w:val="00111246"/>
    <w:rsid w:val="00111ACA"/>
    <w:rsid w:val="00112256"/>
    <w:rsid w:val="001235AF"/>
    <w:rsid w:val="00123F26"/>
    <w:rsid w:val="00124E9C"/>
    <w:rsid w:val="001335F5"/>
    <w:rsid w:val="00136295"/>
    <w:rsid w:val="00143857"/>
    <w:rsid w:val="0014408F"/>
    <w:rsid w:val="00146CEF"/>
    <w:rsid w:val="001802A3"/>
    <w:rsid w:val="001825C0"/>
    <w:rsid w:val="00194358"/>
    <w:rsid w:val="00195B7A"/>
    <w:rsid w:val="001A31DA"/>
    <w:rsid w:val="001A7DF5"/>
    <w:rsid w:val="001B1488"/>
    <w:rsid w:val="001B1F4A"/>
    <w:rsid w:val="001B257D"/>
    <w:rsid w:val="001B73D4"/>
    <w:rsid w:val="001C0122"/>
    <w:rsid w:val="001C31A2"/>
    <w:rsid w:val="001C58CE"/>
    <w:rsid w:val="001C5FDB"/>
    <w:rsid w:val="001D099F"/>
    <w:rsid w:val="001E27B8"/>
    <w:rsid w:val="001E6D2A"/>
    <w:rsid w:val="001E743A"/>
    <w:rsid w:val="001F2D55"/>
    <w:rsid w:val="001F4114"/>
    <w:rsid w:val="001F7DAC"/>
    <w:rsid w:val="002034FC"/>
    <w:rsid w:val="002046F7"/>
    <w:rsid w:val="00211EFC"/>
    <w:rsid w:val="002137A3"/>
    <w:rsid w:val="00213EA1"/>
    <w:rsid w:val="00216E08"/>
    <w:rsid w:val="00230CEA"/>
    <w:rsid w:val="00230F62"/>
    <w:rsid w:val="002336E3"/>
    <w:rsid w:val="00240E15"/>
    <w:rsid w:val="0024392E"/>
    <w:rsid w:val="00250789"/>
    <w:rsid w:val="0025759D"/>
    <w:rsid w:val="00263A7E"/>
    <w:rsid w:val="00267A4F"/>
    <w:rsid w:val="002818BF"/>
    <w:rsid w:val="00286AA3"/>
    <w:rsid w:val="00294E9C"/>
    <w:rsid w:val="00296974"/>
    <w:rsid w:val="002A2272"/>
    <w:rsid w:val="002A25E1"/>
    <w:rsid w:val="002B166C"/>
    <w:rsid w:val="002B5CCB"/>
    <w:rsid w:val="002C0AE9"/>
    <w:rsid w:val="002C30C4"/>
    <w:rsid w:val="002C5384"/>
    <w:rsid w:val="002C5BB5"/>
    <w:rsid w:val="002D0B5F"/>
    <w:rsid w:val="002E099C"/>
    <w:rsid w:val="002F0175"/>
    <w:rsid w:val="002F133D"/>
    <w:rsid w:val="002F2197"/>
    <w:rsid w:val="002F51CE"/>
    <w:rsid w:val="002F5600"/>
    <w:rsid w:val="00307075"/>
    <w:rsid w:val="00307C5B"/>
    <w:rsid w:val="00316E14"/>
    <w:rsid w:val="003246AC"/>
    <w:rsid w:val="003279A7"/>
    <w:rsid w:val="00332645"/>
    <w:rsid w:val="003358CA"/>
    <w:rsid w:val="00335A27"/>
    <w:rsid w:val="00337EC8"/>
    <w:rsid w:val="0034034A"/>
    <w:rsid w:val="00347AFC"/>
    <w:rsid w:val="003509CA"/>
    <w:rsid w:val="003515DA"/>
    <w:rsid w:val="003547D6"/>
    <w:rsid w:val="003558A9"/>
    <w:rsid w:val="00365C7C"/>
    <w:rsid w:val="00371466"/>
    <w:rsid w:val="00374651"/>
    <w:rsid w:val="0038156A"/>
    <w:rsid w:val="00385A57"/>
    <w:rsid w:val="00387E47"/>
    <w:rsid w:val="003931C5"/>
    <w:rsid w:val="00394992"/>
    <w:rsid w:val="003955D6"/>
    <w:rsid w:val="00395AEA"/>
    <w:rsid w:val="003A0FB2"/>
    <w:rsid w:val="003A28B2"/>
    <w:rsid w:val="003A4E7D"/>
    <w:rsid w:val="003A691F"/>
    <w:rsid w:val="003B5C27"/>
    <w:rsid w:val="003B73F5"/>
    <w:rsid w:val="003C7CB7"/>
    <w:rsid w:val="003D6AB1"/>
    <w:rsid w:val="003E168D"/>
    <w:rsid w:val="003E5991"/>
    <w:rsid w:val="003F0FA9"/>
    <w:rsid w:val="003F628B"/>
    <w:rsid w:val="00402980"/>
    <w:rsid w:val="00406464"/>
    <w:rsid w:val="00413948"/>
    <w:rsid w:val="00413D25"/>
    <w:rsid w:val="00416558"/>
    <w:rsid w:val="00422CF3"/>
    <w:rsid w:val="00423C14"/>
    <w:rsid w:val="004242E7"/>
    <w:rsid w:val="00425B7E"/>
    <w:rsid w:val="00430EA4"/>
    <w:rsid w:val="00432A89"/>
    <w:rsid w:val="00442445"/>
    <w:rsid w:val="0044450C"/>
    <w:rsid w:val="00444CD8"/>
    <w:rsid w:val="00444F1A"/>
    <w:rsid w:val="00454DDC"/>
    <w:rsid w:val="00460627"/>
    <w:rsid w:val="00462226"/>
    <w:rsid w:val="00465B2D"/>
    <w:rsid w:val="0046716C"/>
    <w:rsid w:val="00473BE2"/>
    <w:rsid w:val="004775D1"/>
    <w:rsid w:val="004831C2"/>
    <w:rsid w:val="00483E93"/>
    <w:rsid w:val="00485594"/>
    <w:rsid w:val="00486C35"/>
    <w:rsid w:val="004A17BF"/>
    <w:rsid w:val="004A2F0B"/>
    <w:rsid w:val="004A341C"/>
    <w:rsid w:val="004A5DA2"/>
    <w:rsid w:val="004B010F"/>
    <w:rsid w:val="004B0DB4"/>
    <w:rsid w:val="004B2F8D"/>
    <w:rsid w:val="004B33E7"/>
    <w:rsid w:val="004B3890"/>
    <w:rsid w:val="004B4C66"/>
    <w:rsid w:val="004B5315"/>
    <w:rsid w:val="004B59ED"/>
    <w:rsid w:val="004B61F8"/>
    <w:rsid w:val="004C3D0E"/>
    <w:rsid w:val="004D38B7"/>
    <w:rsid w:val="004D5308"/>
    <w:rsid w:val="004D6B0B"/>
    <w:rsid w:val="004E1EBB"/>
    <w:rsid w:val="004E2257"/>
    <w:rsid w:val="004F00E1"/>
    <w:rsid w:val="004F6BFB"/>
    <w:rsid w:val="004F726F"/>
    <w:rsid w:val="00500273"/>
    <w:rsid w:val="00500DEC"/>
    <w:rsid w:val="005073F4"/>
    <w:rsid w:val="00513699"/>
    <w:rsid w:val="00515046"/>
    <w:rsid w:val="00537CE7"/>
    <w:rsid w:val="00543B07"/>
    <w:rsid w:val="005450EC"/>
    <w:rsid w:val="0055305B"/>
    <w:rsid w:val="00555830"/>
    <w:rsid w:val="00565DC3"/>
    <w:rsid w:val="0056721B"/>
    <w:rsid w:val="00567AC0"/>
    <w:rsid w:val="005747EE"/>
    <w:rsid w:val="005752CA"/>
    <w:rsid w:val="00575C24"/>
    <w:rsid w:val="00580B59"/>
    <w:rsid w:val="00584E86"/>
    <w:rsid w:val="005851E4"/>
    <w:rsid w:val="00586B31"/>
    <w:rsid w:val="0059009A"/>
    <w:rsid w:val="0059280B"/>
    <w:rsid w:val="005A137D"/>
    <w:rsid w:val="005A1ABB"/>
    <w:rsid w:val="005A6C39"/>
    <w:rsid w:val="005B2DEB"/>
    <w:rsid w:val="005D3359"/>
    <w:rsid w:val="005D3E78"/>
    <w:rsid w:val="005D78EC"/>
    <w:rsid w:val="005F268F"/>
    <w:rsid w:val="005F59CD"/>
    <w:rsid w:val="00620303"/>
    <w:rsid w:val="006227A9"/>
    <w:rsid w:val="00625936"/>
    <w:rsid w:val="00631964"/>
    <w:rsid w:val="006326DA"/>
    <w:rsid w:val="006328DE"/>
    <w:rsid w:val="00633BB5"/>
    <w:rsid w:val="00635364"/>
    <w:rsid w:val="00642E64"/>
    <w:rsid w:val="00654A9F"/>
    <w:rsid w:val="00654F00"/>
    <w:rsid w:val="00656225"/>
    <w:rsid w:val="006579B9"/>
    <w:rsid w:val="00664689"/>
    <w:rsid w:val="00666724"/>
    <w:rsid w:val="00667E04"/>
    <w:rsid w:val="00673698"/>
    <w:rsid w:val="00676F03"/>
    <w:rsid w:val="00687166"/>
    <w:rsid w:val="00690114"/>
    <w:rsid w:val="00690BC2"/>
    <w:rsid w:val="006A2925"/>
    <w:rsid w:val="006A4637"/>
    <w:rsid w:val="006A75B0"/>
    <w:rsid w:val="006B3A46"/>
    <w:rsid w:val="006C0903"/>
    <w:rsid w:val="006D2112"/>
    <w:rsid w:val="006D5E91"/>
    <w:rsid w:val="006E1732"/>
    <w:rsid w:val="006E1CA5"/>
    <w:rsid w:val="006E51B1"/>
    <w:rsid w:val="00704388"/>
    <w:rsid w:val="00715099"/>
    <w:rsid w:val="00716F86"/>
    <w:rsid w:val="00724468"/>
    <w:rsid w:val="0072549A"/>
    <w:rsid w:val="0072650B"/>
    <w:rsid w:val="007316CE"/>
    <w:rsid w:val="00734FBC"/>
    <w:rsid w:val="0074231D"/>
    <w:rsid w:val="007443C9"/>
    <w:rsid w:val="00744C1A"/>
    <w:rsid w:val="0074524A"/>
    <w:rsid w:val="007543F7"/>
    <w:rsid w:val="007612E1"/>
    <w:rsid w:val="0077026D"/>
    <w:rsid w:val="007702BE"/>
    <w:rsid w:val="00772F98"/>
    <w:rsid w:val="007800DA"/>
    <w:rsid w:val="00780C28"/>
    <w:rsid w:val="00784752"/>
    <w:rsid w:val="007A19F4"/>
    <w:rsid w:val="007A2AFA"/>
    <w:rsid w:val="007A32C1"/>
    <w:rsid w:val="007A39CD"/>
    <w:rsid w:val="007A41CD"/>
    <w:rsid w:val="007A5294"/>
    <w:rsid w:val="007A6F00"/>
    <w:rsid w:val="007B4B54"/>
    <w:rsid w:val="007C191A"/>
    <w:rsid w:val="007C2FE5"/>
    <w:rsid w:val="007C3320"/>
    <w:rsid w:val="007C47AB"/>
    <w:rsid w:val="007D2195"/>
    <w:rsid w:val="007D26D1"/>
    <w:rsid w:val="007D44FD"/>
    <w:rsid w:val="007D51DE"/>
    <w:rsid w:val="007D6BFC"/>
    <w:rsid w:val="007E048B"/>
    <w:rsid w:val="007E11D8"/>
    <w:rsid w:val="007E15C3"/>
    <w:rsid w:val="007E19C4"/>
    <w:rsid w:val="007E2EF6"/>
    <w:rsid w:val="007E3557"/>
    <w:rsid w:val="007E48C6"/>
    <w:rsid w:val="007E6280"/>
    <w:rsid w:val="007E6873"/>
    <w:rsid w:val="007E6BD5"/>
    <w:rsid w:val="007E6D5D"/>
    <w:rsid w:val="007F0ACE"/>
    <w:rsid w:val="007F3E62"/>
    <w:rsid w:val="007F47D7"/>
    <w:rsid w:val="00803B4C"/>
    <w:rsid w:val="00812A08"/>
    <w:rsid w:val="008135B7"/>
    <w:rsid w:val="008163FD"/>
    <w:rsid w:val="00822613"/>
    <w:rsid w:val="00823E34"/>
    <w:rsid w:val="008243D4"/>
    <w:rsid w:val="00830FE3"/>
    <w:rsid w:val="008332F7"/>
    <w:rsid w:val="00845060"/>
    <w:rsid w:val="00852B60"/>
    <w:rsid w:val="00860F60"/>
    <w:rsid w:val="008614B1"/>
    <w:rsid w:val="008707E2"/>
    <w:rsid w:val="00873E90"/>
    <w:rsid w:val="00874FAF"/>
    <w:rsid w:val="0087510E"/>
    <w:rsid w:val="00895D1A"/>
    <w:rsid w:val="00896B7A"/>
    <w:rsid w:val="008A030D"/>
    <w:rsid w:val="008A35B6"/>
    <w:rsid w:val="008A4455"/>
    <w:rsid w:val="008A6A6E"/>
    <w:rsid w:val="008A71F1"/>
    <w:rsid w:val="008B555E"/>
    <w:rsid w:val="008C144D"/>
    <w:rsid w:val="008C34FB"/>
    <w:rsid w:val="008C5803"/>
    <w:rsid w:val="008C7216"/>
    <w:rsid w:val="008D7AE9"/>
    <w:rsid w:val="008E2849"/>
    <w:rsid w:val="008E28AD"/>
    <w:rsid w:val="008E4E8A"/>
    <w:rsid w:val="008F1090"/>
    <w:rsid w:val="008F5273"/>
    <w:rsid w:val="009062EE"/>
    <w:rsid w:val="0091055E"/>
    <w:rsid w:val="00916CC5"/>
    <w:rsid w:val="00920E94"/>
    <w:rsid w:val="009227DD"/>
    <w:rsid w:val="00922C17"/>
    <w:rsid w:val="00934CD0"/>
    <w:rsid w:val="0094135A"/>
    <w:rsid w:val="00942ED8"/>
    <w:rsid w:val="00942F42"/>
    <w:rsid w:val="009436AD"/>
    <w:rsid w:val="00945468"/>
    <w:rsid w:val="0095017D"/>
    <w:rsid w:val="0095140D"/>
    <w:rsid w:val="00951CC8"/>
    <w:rsid w:val="0097131C"/>
    <w:rsid w:val="00974CE2"/>
    <w:rsid w:val="009762B7"/>
    <w:rsid w:val="00980585"/>
    <w:rsid w:val="00984FC0"/>
    <w:rsid w:val="00986470"/>
    <w:rsid w:val="00995729"/>
    <w:rsid w:val="0099676D"/>
    <w:rsid w:val="009A3F37"/>
    <w:rsid w:val="009A5ECE"/>
    <w:rsid w:val="009B0EFB"/>
    <w:rsid w:val="009B4363"/>
    <w:rsid w:val="009B48C8"/>
    <w:rsid w:val="009B48F4"/>
    <w:rsid w:val="009B6430"/>
    <w:rsid w:val="009B6700"/>
    <w:rsid w:val="009C5812"/>
    <w:rsid w:val="009C5AC0"/>
    <w:rsid w:val="009C678F"/>
    <w:rsid w:val="009C681C"/>
    <w:rsid w:val="009D2F4F"/>
    <w:rsid w:val="009D5E82"/>
    <w:rsid w:val="009D60D5"/>
    <w:rsid w:val="009E0BCF"/>
    <w:rsid w:val="009E6A18"/>
    <w:rsid w:val="009F45B3"/>
    <w:rsid w:val="00A00604"/>
    <w:rsid w:val="00A029DF"/>
    <w:rsid w:val="00A057D0"/>
    <w:rsid w:val="00A14803"/>
    <w:rsid w:val="00A1788B"/>
    <w:rsid w:val="00A273AD"/>
    <w:rsid w:val="00A34006"/>
    <w:rsid w:val="00A35A4C"/>
    <w:rsid w:val="00A36CCC"/>
    <w:rsid w:val="00A41D2D"/>
    <w:rsid w:val="00A43850"/>
    <w:rsid w:val="00A54ADA"/>
    <w:rsid w:val="00A5796B"/>
    <w:rsid w:val="00A62B79"/>
    <w:rsid w:val="00A6404A"/>
    <w:rsid w:val="00A67316"/>
    <w:rsid w:val="00A86C79"/>
    <w:rsid w:val="00A90565"/>
    <w:rsid w:val="00A911F5"/>
    <w:rsid w:val="00AA236C"/>
    <w:rsid w:val="00AA3F4C"/>
    <w:rsid w:val="00AA64DD"/>
    <w:rsid w:val="00AB2399"/>
    <w:rsid w:val="00AB59D1"/>
    <w:rsid w:val="00AB5D12"/>
    <w:rsid w:val="00AB7025"/>
    <w:rsid w:val="00AC1350"/>
    <w:rsid w:val="00AC438B"/>
    <w:rsid w:val="00AD2A97"/>
    <w:rsid w:val="00AD394E"/>
    <w:rsid w:val="00AD535C"/>
    <w:rsid w:val="00AE0546"/>
    <w:rsid w:val="00AE0B7F"/>
    <w:rsid w:val="00AE3BC7"/>
    <w:rsid w:val="00AE3E00"/>
    <w:rsid w:val="00AE5182"/>
    <w:rsid w:val="00AE5811"/>
    <w:rsid w:val="00AE6782"/>
    <w:rsid w:val="00AF071E"/>
    <w:rsid w:val="00AF3222"/>
    <w:rsid w:val="00AF3268"/>
    <w:rsid w:val="00AF3B62"/>
    <w:rsid w:val="00B12715"/>
    <w:rsid w:val="00B15E57"/>
    <w:rsid w:val="00B20EC5"/>
    <w:rsid w:val="00B246D6"/>
    <w:rsid w:val="00B269F1"/>
    <w:rsid w:val="00B27E0E"/>
    <w:rsid w:val="00B34121"/>
    <w:rsid w:val="00B37269"/>
    <w:rsid w:val="00B434C6"/>
    <w:rsid w:val="00B437B0"/>
    <w:rsid w:val="00B46969"/>
    <w:rsid w:val="00B517C4"/>
    <w:rsid w:val="00B57F01"/>
    <w:rsid w:val="00B61A39"/>
    <w:rsid w:val="00B61D47"/>
    <w:rsid w:val="00B70263"/>
    <w:rsid w:val="00B74A8B"/>
    <w:rsid w:val="00B74D63"/>
    <w:rsid w:val="00B76C03"/>
    <w:rsid w:val="00B77545"/>
    <w:rsid w:val="00B825B9"/>
    <w:rsid w:val="00B870F2"/>
    <w:rsid w:val="00B87CC5"/>
    <w:rsid w:val="00B97AB5"/>
    <w:rsid w:val="00BA12DB"/>
    <w:rsid w:val="00BA29B0"/>
    <w:rsid w:val="00BA51E1"/>
    <w:rsid w:val="00BB2735"/>
    <w:rsid w:val="00BB435A"/>
    <w:rsid w:val="00BC5E29"/>
    <w:rsid w:val="00BD3328"/>
    <w:rsid w:val="00BD39BA"/>
    <w:rsid w:val="00BD481C"/>
    <w:rsid w:val="00BD4D91"/>
    <w:rsid w:val="00BE5F56"/>
    <w:rsid w:val="00BF6306"/>
    <w:rsid w:val="00BF7E0A"/>
    <w:rsid w:val="00C02850"/>
    <w:rsid w:val="00C0537A"/>
    <w:rsid w:val="00C05506"/>
    <w:rsid w:val="00C062D4"/>
    <w:rsid w:val="00C06CEC"/>
    <w:rsid w:val="00C256B3"/>
    <w:rsid w:val="00C25FEC"/>
    <w:rsid w:val="00C26538"/>
    <w:rsid w:val="00C31625"/>
    <w:rsid w:val="00C36CB5"/>
    <w:rsid w:val="00C36FA2"/>
    <w:rsid w:val="00C4309A"/>
    <w:rsid w:val="00C455CB"/>
    <w:rsid w:val="00C47304"/>
    <w:rsid w:val="00C47E5A"/>
    <w:rsid w:val="00C56517"/>
    <w:rsid w:val="00C60798"/>
    <w:rsid w:val="00C6116F"/>
    <w:rsid w:val="00C631FA"/>
    <w:rsid w:val="00C65FBE"/>
    <w:rsid w:val="00C72AB2"/>
    <w:rsid w:val="00C7430C"/>
    <w:rsid w:val="00C77045"/>
    <w:rsid w:val="00C82BD8"/>
    <w:rsid w:val="00C83F57"/>
    <w:rsid w:val="00C86D72"/>
    <w:rsid w:val="00C87904"/>
    <w:rsid w:val="00C91DAD"/>
    <w:rsid w:val="00CA5701"/>
    <w:rsid w:val="00CB28D4"/>
    <w:rsid w:val="00CB3C08"/>
    <w:rsid w:val="00CB526D"/>
    <w:rsid w:val="00CC49A5"/>
    <w:rsid w:val="00CD0EA3"/>
    <w:rsid w:val="00CD55B5"/>
    <w:rsid w:val="00CD60AD"/>
    <w:rsid w:val="00CE3A56"/>
    <w:rsid w:val="00CF317F"/>
    <w:rsid w:val="00CF341B"/>
    <w:rsid w:val="00D0141A"/>
    <w:rsid w:val="00D071CC"/>
    <w:rsid w:val="00D07929"/>
    <w:rsid w:val="00D13420"/>
    <w:rsid w:val="00D16680"/>
    <w:rsid w:val="00D27744"/>
    <w:rsid w:val="00D34095"/>
    <w:rsid w:val="00D346CB"/>
    <w:rsid w:val="00D40560"/>
    <w:rsid w:val="00D42860"/>
    <w:rsid w:val="00D52726"/>
    <w:rsid w:val="00D52D0E"/>
    <w:rsid w:val="00D5362C"/>
    <w:rsid w:val="00D56123"/>
    <w:rsid w:val="00D609FF"/>
    <w:rsid w:val="00D616C6"/>
    <w:rsid w:val="00D6435D"/>
    <w:rsid w:val="00D652BB"/>
    <w:rsid w:val="00D70049"/>
    <w:rsid w:val="00D726C8"/>
    <w:rsid w:val="00D728D6"/>
    <w:rsid w:val="00D75C74"/>
    <w:rsid w:val="00D77446"/>
    <w:rsid w:val="00D8090F"/>
    <w:rsid w:val="00D9374F"/>
    <w:rsid w:val="00D9607F"/>
    <w:rsid w:val="00DA0355"/>
    <w:rsid w:val="00DA225A"/>
    <w:rsid w:val="00DA28D4"/>
    <w:rsid w:val="00DA2BA5"/>
    <w:rsid w:val="00DB6A8C"/>
    <w:rsid w:val="00DB6E53"/>
    <w:rsid w:val="00DB73CC"/>
    <w:rsid w:val="00DC582E"/>
    <w:rsid w:val="00DC72B0"/>
    <w:rsid w:val="00DD0168"/>
    <w:rsid w:val="00DD06E9"/>
    <w:rsid w:val="00DE0EFC"/>
    <w:rsid w:val="00DE278E"/>
    <w:rsid w:val="00DE2963"/>
    <w:rsid w:val="00DE5F52"/>
    <w:rsid w:val="00E02CED"/>
    <w:rsid w:val="00E07267"/>
    <w:rsid w:val="00E07D3E"/>
    <w:rsid w:val="00E148CA"/>
    <w:rsid w:val="00E226D6"/>
    <w:rsid w:val="00E25585"/>
    <w:rsid w:val="00E260F5"/>
    <w:rsid w:val="00E3298B"/>
    <w:rsid w:val="00E35391"/>
    <w:rsid w:val="00E36DF9"/>
    <w:rsid w:val="00E41BB0"/>
    <w:rsid w:val="00E42F45"/>
    <w:rsid w:val="00E4424E"/>
    <w:rsid w:val="00E65A33"/>
    <w:rsid w:val="00E65D04"/>
    <w:rsid w:val="00E7077B"/>
    <w:rsid w:val="00E738FA"/>
    <w:rsid w:val="00E7424E"/>
    <w:rsid w:val="00E75AD6"/>
    <w:rsid w:val="00E8386C"/>
    <w:rsid w:val="00E86368"/>
    <w:rsid w:val="00E87FE6"/>
    <w:rsid w:val="00E91853"/>
    <w:rsid w:val="00E94304"/>
    <w:rsid w:val="00E9541E"/>
    <w:rsid w:val="00EA26CA"/>
    <w:rsid w:val="00EA272D"/>
    <w:rsid w:val="00EB1BBD"/>
    <w:rsid w:val="00EB781C"/>
    <w:rsid w:val="00EC1A46"/>
    <w:rsid w:val="00EC26DE"/>
    <w:rsid w:val="00EC71DC"/>
    <w:rsid w:val="00EC7F88"/>
    <w:rsid w:val="00ED0EF6"/>
    <w:rsid w:val="00ED1F30"/>
    <w:rsid w:val="00EF32F3"/>
    <w:rsid w:val="00EF4925"/>
    <w:rsid w:val="00EF4E26"/>
    <w:rsid w:val="00EF7598"/>
    <w:rsid w:val="00F04881"/>
    <w:rsid w:val="00F07887"/>
    <w:rsid w:val="00F103E8"/>
    <w:rsid w:val="00F10B6A"/>
    <w:rsid w:val="00F227B2"/>
    <w:rsid w:val="00F22DB0"/>
    <w:rsid w:val="00F2486C"/>
    <w:rsid w:val="00F24F34"/>
    <w:rsid w:val="00F2663F"/>
    <w:rsid w:val="00F32015"/>
    <w:rsid w:val="00F410B7"/>
    <w:rsid w:val="00F44467"/>
    <w:rsid w:val="00F52008"/>
    <w:rsid w:val="00F527A5"/>
    <w:rsid w:val="00F559FA"/>
    <w:rsid w:val="00F56E7E"/>
    <w:rsid w:val="00F60964"/>
    <w:rsid w:val="00F60A3F"/>
    <w:rsid w:val="00F73879"/>
    <w:rsid w:val="00F7760C"/>
    <w:rsid w:val="00F77742"/>
    <w:rsid w:val="00F806B4"/>
    <w:rsid w:val="00F8309E"/>
    <w:rsid w:val="00F83302"/>
    <w:rsid w:val="00F90FC4"/>
    <w:rsid w:val="00F93926"/>
    <w:rsid w:val="00F93A52"/>
    <w:rsid w:val="00F94A1F"/>
    <w:rsid w:val="00F973C4"/>
    <w:rsid w:val="00FA1150"/>
    <w:rsid w:val="00FA22A1"/>
    <w:rsid w:val="00FA452C"/>
    <w:rsid w:val="00FA52E1"/>
    <w:rsid w:val="00FA5D91"/>
    <w:rsid w:val="00FA746D"/>
    <w:rsid w:val="00FB0BAD"/>
    <w:rsid w:val="00FB4305"/>
    <w:rsid w:val="00FB57AB"/>
    <w:rsid w:val="00FB653E"/>
    <w:rsid w:val="00FC352C"/>
    <w:rsid w:val="00FC4FF6"/>
    <w:rsid w:val="00FC766F"/>
    <w:rsid w:val="00FC7842"/>
    <w:rsid w:val="00FD109B"/>
    <w:rsid w:val="00FD5530"/>
    <w:rsid w:val="00FE08AE"/>
    <w:rsid w:val="00FE3640"/>
    <w:rsid w:val="00FE6708"/>
    <w:rsid w:val="00FF33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PMingLiU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6517"/>
    <w:pPr>
      <w:widowControl w:val="0"/>
      <w:adjustRightInd w:val="0"/>
      <w:spacing w:line="360" w:lineRule="atLeast"/>
      <w:textAlignment w:val="baseline"/>
    </w:pPr>
    <w:rPr>
      <w:sz w:val="24"/>
    </w:rPr>
  </w:style>
  <w:style w:type="paragraph" w:styleId="1">
    <w:name w:val="heading 1"/>
    <w:basedOn w:val="a"/>
    <w:next w:val="a"/>
    <w:qFormat/>
    <w:rsid w:val="00C56517"/>
    <w:pPr>
      <w:keepNext/>
      <w:spacing w:line="500" w:lineRule="exact"/>
      <w:ind w:left="1264"/>
      <w:outlineLvl w:val="0"/>
    </w:pPr>
    <w:rPr>
      <w:rFonts w:eastAsia="DFKai-SB"/>
      <w:sz w:val="28"/>
    </w:rPr>
  </w:style>
  <w:style w:type="paragraph" w:styleId="2">
    <w:name w:val="heading 2"/>
    <w:basedOn w:val="a"/>
    <w:next w:val="a"/>
    <w:qFormat/>
    <w:rsid w:val="00C56517"/>
    <w:pPr>
      <w:keepNext/>
      <w:spacing w:line="500" w:lineRule="exact"/>
      <w:ind w:leftChars="189" w:left="454" w:firstLineChars="200" w:firstLine="560"/>
      <w:outlineLvl w:val="1"/>
    </w:pPr>
    <w:rPr>
      <w:rFonts w:eastAsia="DFKai-SB"/>
      <w:sz w:val="28"/>
    </w:rPr>
  </w:style>
  <w:style w:type="paragraph" w:styleId="3">
    <w:name w:val="heading 3"/>
    <w:basedOn w:val="a"/>
    <w:next w:val="a0"/>
    <w:qFormat/>
    <w:rsid w:val="00C56517"/>
    <w:pPr>
      <w:keepNext/>
      <w:adjustRightInd/>
      <w:snapToGrid w:val="0"/>
      <w:spacing w:line="240" w:lineRule="atLeast"/>
      <w:jc w:val="center"/>
      <w:textAlignment w:val="auto"/>
      <w:outlineLvl w:val="2"/>
    </w:pPr>
    <w:rPr>
      <w:rFonts w:ascii="DFKai-SB" w:eastAsia="DFKai-SB"/>
      <w:b/>
      <w:kern w:val="2"/>
      <w:sz w:val="28"/>
    </w:rPr>
  </w:style>
  <w:style w:type="paragraph" w:styleId="4">
    <w:name w:val="heading 4"/>
    <w:basedOn w:val="a"/>
    <w:next w:val="a"/>
    <w:qFormat/>
    <w:rsid w:val="00C56517"/>
    <w:pPr>
      <w:keepNext/>
      <w:spacing w:line="500" w:lineRule="exact"/>
      <w:ind w:leftChars="189" w:left="454" w:firstLineChars="300" w:firstLine="840"/>
      <w:outlineLvl w:val="3"/>
    </w:pPr>
    <w:rPr>
      <w:rFonts w:eastAsia="DFKai-SB"/>
      <w:sz w:val="28"/>
    </w:rPr>
  </w:style>
  <w:style w:type="paragraph" w:styleId="5">
    <w:name w:val="heading 5"/>
    <w:basedOn w:val="a"/>
    <w:next w:val="a"/>
    <w:qFormat/>
    <w:rsid w:val="00C56517"/>
    <w:pPr>
      <w:keepNext/>
      <w:spacing w:beforeLines="50" w:line="500" w:lineRule="exact"/>
      <w:ind w:leftChars="189" w:left="454" w:firstLineChars="400" w:firstLine="1120"/>
      <w:outlineLvl w:val="4"/>
    </w:pPr>
    <w:rPr>
      <w:sz w:val="28"/>
    </w:rPr>
  </w:style>
  <w:style w:type="paragraph" w:styleId="6">
    <w:name w:val="heading 6"/>
    <w:basedOn w:val="a"/>
    <w:next w:val="a"/>
    <w:qFormat/>
    <w:rsid w:val="00C56517"/>
    <w:pPr>
      <w:keepNext/>
      <w:snapToGrid w:val="0"/>
      <w:spacing w:line="240" w:lineRule="auto"/>
      <w:ind w:firstLineChars="100" w:firstLine="240"/>
      <w:jc w:val="both"/>
      <w:outlineLvl w:val="5"/>
    </w:pPr>
    <w:rPr>
      <w:rFonts w:eastAsia="DFKai-SB"/>
      <w:b/>
      <w:bCs/>
      <w:szCs w:val="28"/>
    </w:rPr>
  </w:style>
  <w:style w:type="paragraph" w:styleId="7">
    <w:name w:val="heading 7"/>
    <w:basedOn w:val="a"/>
    <w:next w:val="a"/>
    <w:qFormat/>
    <w:rsid w:val="00C56517"/>
    <w:pPr>
      <w:keepNext/>
      <w:tabs>
        <w:tab w:val="right" w:pos="9768"/>
      </w:tabs>
      <w:ind w:firstLineChars="1400" w:firstLine="5600"/>
      <w:outlineLvl w:val="6"/>
    </w:pPr>
    <w:rPr>
      <w:rFonts w:eastAsia="DFKai-SB"/>
      <w:color w:val="000000"/>
      <w:sz w:val="40"/>
      <w:szCs w:val="24"/>
    </w:rPr>
  </w:style>
  <w:style w:type="paragraph" w:styleId="8">
    <w:name w:val="heading 8"/>
    <w:basedOn w:val="a"/>
    <w:next w:val="a"/>
    <w:qFormat/>
    <w:rsid w:val="00C56517"/>
    <w:pPr>
      <w:keepNext/>
      <w:jc w:val="center"/>
      <w:outlineLvl w:val="7"/>
    </w:pPr>
    <w:rPr>
      <w:rFonts w:eastAsia="DFKai-SB"/>
      <w:sz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semiHidden/>
    <w:rsid w:val="00C56517"/>
    <w:pPr>
      <w:ind w:leftChars="200" w:left="480"/>
    </w:pPr>
  </w:style>
  <w:style w:type="paragraph" w:styleId="a4">
    <w:name w:val="header"/>
    <w:basedOn w:val="a"/>
    <w:semiHidden/>
    <w:rsid w:val="00C56517"/>
    <w:pPr>
      <w:tabs>
        <w:tab w:val="center" w:pos="4153"/>
        <w:tab w:val="right" w:pos="8306"/>
      </w:tabs>
    </w:pPr>
    <w:rPr>
      <w:sz w:val="20"/>
    </w:rPr>
  </w:style>
  <w:style w:type="paragraph" w:styleId="a5">
    <w:name w:val="footer"/>
    <w:basedOn w:val="a"/>
    <w:link w:val="Char"/>
    <w:uiPriority w:val="99"/>
    <w:rsid w:val="00C56517"/>
    <w:pPr>
      <w:tabs>
        <w:tab w:val="center" w:pos="4153"/>
        <w:tab w:val="right" w:pos="8306"/>
      </w:tabs>
    </w:pPr>
    <w:rPr>
      <w:sz w:val="20"/>
    </w:rPr>
  </w:style>
  <w:style w:type="character" w:styleId="a6">
    <w:name w:val="page number"/>
    <w:basedOn w:val="a1"/>
    <w:semiHidden/>
    <w:rsid w:val="00C56517"/>
  </w:style>
  <w:style w:type="paragraph" w:styleId="a7">
    <w:name w:val="Body Text Indent"/>
    <w:basedOn w:val="a"/>
    <w:semiHidden/>
    <w:rsid w:val="00C56517"/>
    <w:pPr>
      <w:pBdr>
        <w:top w:val="double" w:sz="4" w:space="1" w:color="auto"/>
        <w:left w:val="double" w:sz="4" w:space="4" w:color="auto"/>
        <w:bottom w:val="double" w:sz="4" w:space="1" w:color="auto"/>
        <w:right w:val="double" w:sz="4" w:space="4" w:color="auto"/>
      </w:pBdr>
      <w:adjustRightInd/>
      <w:spacing w:beforeLines="100" w:line="240" w:lineRule="auto"/>
      <w:ind w:left="360" w:hangingChars="150" w:hanging="360"/>
      <w:textAlignment w:val="auto"/>
    </w:pPr>
    <w:rPr>
      <w:kern w:val="2"/>
    </w:rPr>
  </w:style>
  <w:style w:type="paragraph" w:styleId="a8">
    <w:name w:val="Block Text"/>
    <w:basedOn w:val="a"/>
    <w:semiHidden/>
    <w:rsid w:val="00C56517"/>
    <w:pPr>
      <w:snapToGrid w:val="0"/>
      <w:spacing w:line="240" w:lineRule="auto"/>
      <w:ind w:left="527" w:rightChars="50" w:right="120" w:hanging="408"/>
    </w:pPr>
    <w:rPr>
      <w:rFonts w:ascii="DFKai-SB" w:eastAsia="DFKai-SB"/>
    </w:rPr>
  </w:style>
  <w:style w:type="paragraph" w:styleId="a9">
    <w:name w:val="Plain Text"/>
    <w:basedOn w:val="a"/>
    <w:semiHidden/>
    <w:rsid w:val="00C56517"/>
    <w:pPr>
      <w:snapToGrid w:val="0"/>
      <w:spacing w:line="240" w:lineRule="atLeast"/>
      <w:ind w:left="480" w:hangingChars="200" w:hanging="480"/>
      <w:textAlignment w:val="auto"/>
    </w:pPr>
    <w:rPr>
      <w:rFonts w:ascii="DFKai-SB" w:eastAsia="DFKai-SB" w:hAnsi="DFKai-SB"/>
      <w:b/>
      <w:bCs/>
      <w:kern w:val="2"/>
    </w:rPr>
  </w:style>
  <w:style w:type="paragraph" w:customStyle="1" w:styleId="10">
    <w:name w:val="樣式1"/>
    <w:basedOn w:val="a"/>
    <w:rsid w:val="00C56517"/>
    <w:pPr>
      <w:adjustRightInd/>
      <w:spacing w:line="240" w:lineRule="auto"/>
      <w:textAlignment w:val="auto"/>
    </w:pPr>
    <w:rPr>
      <w:kern w:val="2"/>
    </w:rPr>
  </w:style>
  <w:style w:type="paragraph" w:styleId="aa">
    <w:name w:val="Normal (Web)"/>
    <w:basedOn w:val="a"/>
    <w:semiHidden/>
    <w:rsid w:val="00C56517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hAnsi="Arial Unicode MS" w:cs="Arial Unicode MS" w:hint="eastAsia"/>
      <w:szCs w:val="24"/>
    </w:rPr>
  </w:style>
  <w:style w:type="paragraph" w:styleId="20">
    <w:name w:val="Body Text 2"/>
    <w:basedOn w:val="a"/>
    <w:semiHidden/>
    <w:rsid w:val="00C56517"/>
    <w:pPr>
      <w:adjustRightInd/>
      <w:spacing w:line="480" w:lineRule="auto"/>
      <w:textAlignment w:val="auto"/>
    </w:pPr>
    <w:rPr>
      <w:color w:val="0000FF"/>
      <w:kern w:val="2"/>
      <w:sz w:val="26"/>
      <w:szCs w:val="24"/>
    </w:rPr>
  </w:style>
  <w:style w:type="paragraph" w:styleId="21">
    <w:name w:val="Body Text Indent 2"/>
    <w:basedOn w:val="a"/>
    <w:semiHidden/>
    <w:rsid w:val="00C56517"/>
    <w:pPr>
      <w:adjustRightInd/>
      <w:spacing w:line="240" w:lineRule="auto"/>
      <w:ind w:left="360"/>
      <w:textAlignment w:val="auto"/>
    </w:pPr>
    <w:rPr>
      <w:rFonts w:eastAsia="DFKai-SB"/>
      <w:kern w:val="2"/>
      <w:sz w:val="20"/>
      <w:szCs w:val="24"/>
    </w:rPr>
  </w:style>
  <w:style w:type="character" w:styleId="ab">
    <w:name w:val="Hyperlink"/>
    <w:basedOn w:val="a1"/>
    <w:semiHidden/>
    <w:rsid w:val="00C56517"/>
    <w:rPr>
      <w:color w:val="0000FF"/>
      <w:u w:val="single"/>
    </w:rPr>
  </w:style>
  <w:style w:type="character" w:styleId="ac">
    <w:name w:val="FollowedHyperlink"/>
    <w:basedOn w:val="a1"/>
    <w:semiHidden/>
    <w:rsid w:val="00C56517"/>
    <w:rPr>
      <w:color w:val="800080"/>
      <w:u w:val="single"/>
    </w:rPr>
  </w:style>
  <w:style w:type="paragraph" w:styleId="30">
    <w:name w:val="Body Text Indent 3"/>
    <w:basedOn w:val="a"/>
    <w:semiHidden/>
    <w:rsid w:val="00C56517"/>
    <w:pPr>
      <w:adjustRightInd/>
      <w:spacing w:line="320" w:lineRule="exact"/>
      <w:ind w:leftChars="705" w:left="1692"/>
      <w:jc w:val="both"/>
      <w:textAlignment w:val="auto"/>
    </w:pPr>
    <w:rPr>
      <w:rFonts w:eastAsia="DFKai-SB"/>
      <w:kern w:val="2"/>
      <w:sz w:val="28"/>
    </w:rPr>
  </w:style>
  <w:style w:type="paragraph" w:styleId="ad">
    <w:name w:val="Body Text"/>
    <w:basedOn w:val="a"/>
    <w:semiHidden/>
    <w:rsid w:val="00C56517"/>
    <w:pPr>
      <w:adjustRightInd/>
      <w:spacing w:line="240" w:lineRule="auto"/>
      <w:jc w:val="center"/>
      <w:textAlignment w:val="auto"/>
    </w:pPr>
    <w:rPr>
      <w:rFonts w:eastAsia="DFKai-SB"/>
      <w:spacing w:val="20"/>
      <w:kern w:val="2"/>
      <w:sz w:val="36"/>
      <w:szCs w:val="24"/>
    </w:rPr>
  </w:style>
  <w:style w:type="paragraph" w:styleId="31">
    <w:name w:val="Body Text 3"/>
    <w:basedOn w:val="a"/>
    <w:semiHidden/>
    <w:rsid w:val="00C56517"/>
    <w:pPr>
      <w:snapToGrid w:val="0"/>
      <w:spacing w:line="240" w:lineRule="atLeast"/>
      <w:jc w:val="center"/>
    </w:pPr>
    <w:rPr>
      <w:rFonts w:eastAsia="DFKai-SB"/>
      <w:kern w:val="2"/>
      <w:sz w:val="16"/>
      <w:szCs w:val="24"/>
    </w:rPr>
  </w:style>
  <w:style w:type="paragraph" w:customStyle="1" w:styleId="Default">
    <w:name w:val="Default"/>
    <w:rsid w:val="00C56517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11">
    <w:name w:val="(二)1"/>
    <w:basedOn w:val="a"/>
    <w:rsid w:val="00C56517"/>
    <w:pPr>
      <w:autoSpaceDE w:val="0"/>
      <w:autoSpaceDN w:val="0"/>
      <w:spacing w:line="400" w:lineRule="exact"/>
      <w:ind w:leftChars="300" w:left="375" w:hangingChars="75" w:hanging="75"/>
      <w:jc w:val="both"/>
      <w:textAlignment w:val="auto"/>
    </w:pPr>
    <w:rPr>
      <w:rFonts w:eastAsia="DFKai-SB"/>
      <w:b/>
      <w:bCs/>
      <w:color w:val="000080"/>
      <w:szCs w:val="24"/>
    </w:rPr>
  </w:style>
  <w:style w:type="paragraph" w:customStyle="1" w:styleId="12">
    <w:name w:val="(一)1段落"/>
    <w:basedOn w:val="a"/>
    <w:rsid w:val="00C56517"/>
    <w:pPr>
      <w:autoSpaceDE w:val="0"/>
      <w:autoSpaceDN w:val="0"/>
      <w:spacing w:line="400" w:lineRule="exact"/>
      <w:ind w:leftChars="375" w:left="375"/>
      <w:jc w:val="both"/>
      <w:textAlignment w:val="auto"/>
    </w:pPr>
    <w:rPr>
      <w:rFonts w:eastAsia="DFKai-SB"/>
      <w:color w:val="000080"/>
      <w:szCs w:val="24"/>
    </w:rPr>
  </w:style>
  <w:style w:type="character" w:styleId="ae">
    <w:name w:val="Strong"/>
    <w:basedOn w:val="a1"/>
    <w:qFormat/>
    <w:rsid w:val="00C56517"/>
    <w:rPr>
      <w:b/>
      <w:bCs/>
    </w:rPr>
  </w:style>
  <w:style w:type="paragraph" w:styleId="af">
    <w:name w:val="Balloon Text"/>
    <w:basedOn w:val="a"/>
    <w:semiHidden/>
    <w:rsid w:val="00F227B2"/>
    <w:rPr>
      <w:rFonts w:ascii="Arial" w:hAnsi="Arial"/>
      <w:sz w:val="18"/>
      <w:szCs w:val="18"/>
    </w:rPr>
  </w:style>
  <w:style w:type="table" w:styleId="af0">
    <w:name w:val="Table Grid"/>
    <w:basedOn w:val="a2"/>
    <w:rsid w:val="00365C7C"/>
    <w:pPr>
      <w:widowControl w:val="0"/>
      <w:adjustRightInd w:val="0"/>
      <w:spacing w:line="360" w:lineRule="atLeast"/>
      <w:textAlignment w:val="baseline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1">
    <w:name w:val="annotation reference"/>
    <w:basedOn w:val="a1"/>
    <w:semiHidden/>
    <w:rsid w:val="00664689"/>
    <w:rPr>
      <w:sz w:val="18"/>
      <w:szCs w:val="18"/>
    </w:rPr>
  </w:style>
  <w:style w:type="paragraph" w:styleId="af2">
    <w:name w:val="annotation text"/>
    <w:basedOn w:val="a"/>
    <w:semiHidden/>
    <w:rsid w:val="00664689"/>
  </w:style>
  <w:style w:type="paragraph" w:styleId="af3">
    <w:name w:val="annotation subject"/>
    <w:basedOn w:val="af2"/>
    <w:next w:val="af2"/>
    <w:semiHidden/>
    <w:rsid w:val="00664689"/>
    <w:rPr>
      <w:b/>
      <w:bCs/>
    </w:rPr>
  </w:style>
  <w:style w:type="paragraph" w:styleId="af4">
    <w:name w:val="Note Heading"/>
    <w:basedOn w:val="a"/>
    <w:next w:val="a"/>
    <w:rsid w:val="00394992"/>
    <w:pPr>
      <w:jc w:val="center"/>
    </w:pPr>
    <w:rPr>
      <w:rFonts w:ascii="DFKai-SB" w:eastAsia="DFKai-SB" w:hAnsi="DFKai-SB"/>
      <w:spacing w:val="-10"/>
      <w:sz w:val="28"/>
      <w:szCs w:val="28"/>
    </w:rPr>
  </w:style>
  <w:style w:type="paragraph" w:styleId="af5">
    <w:name w:val="Closing"/>
    <w:basedOn w:val="a"/>
    <w:rsid w:val="00394992"/>
    <w:pPr>
      <w:ind w:leftChars="1800" w:left="100"/>
    </w:pPr>
    <w:rPr>
      <w:rFonts w:ascii="DFKai-SB" w:eastAsia="DFKai-SB" w:hAnsi="DFKai-SB"/>
      <w:spacing w:val="-10"/>
      <w:sz w:val="28"/>
      <w:szCs w:val="28"/>
    </w:rPr>
  </w:style>
  <w:style w:type="character" w:customStyle="1" w:styleId="Char">
    <w:name w:val="页脚 Char"/>
    <w:basedOn w:val="a1"/>
    <w:link w:val="a5"/>
    <w:uiPriority w:val="99"/>
    <w:rsid w:val="0059280B"/>
  </w:style>
  <w:style w:type="paragraph" w:styleId="af6">
    <w:name w:val="List Paragraph"/>
    <w:basedOn w:val="a"/>
    <w:uiPriority w:val="34"/>
    <w:qFormat/>
    <w:rsid w:val="001C58CE"/>
    <w:pPr>
      <w:ind w:leftChars="200" w:left="48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shu.edu.tw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shu.edu.tw/" TargetMode="External"/><Relationship Id="rId2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D2B96D8-1326-41B1-80C0-6748394FF9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6</Pages>
  <Words>575</Words>
  <Characters>3278</Characters>
  <Application>Microsoft Office Word</Application>
  <DocSecurity>0</DocSecurity>
  <Lines>27</Lines>
  <Paragraphs>7</Paragraphs>
  <ScaleCrop>false</ScaleCrop>
  <Company>世新大學</Company>
  <LinksUpToDate>false</LinksUpToDate>
  <CharactersWithSpaces>3846</CharactersWithSpaces>
  <SharedDoc>false</SharedDoc>
  <HLinks>
    <vt:vector size="30" baseType="variant">
      <vt:variant>
        <vt:i4>4390942</vt:i4>
      </vt:variant>
      <vt:variant>
        <vt:i4>12</vt:i4>
      </vt:variant>
      <vt:variant>
        <vt:i4>0</vt:i4>
      </vt:variant>
      <vt:variant>
        <vt:i4>5</vt:i4>
      </vt:variant>
      <vt:variant>
        <vt:lpwstr>http://www.edu.tw/bicer/</vt:lpwstr>
      </vt:variant>
      <vt:variant>
        <vt:lpwstr/>
      </vt:variant>
      <vt:variant>
        <vt:i4>5570652</vt:i4>
      </vt:variant>
      <vt:variant>
        <vt:i4>9</vt:i4>
      </vt:variant>
      <vt:variant>
        <vt:i4>0</vt:i4>
      </vt:variant>
      <vt:variant>
        <vt:i4>5</vt:i4>
      </vt:variant>
      <vt:variant>
        <vt:lpwstr>http://www.immigration.gov.tw/welcome.htm</vt:lpwstr>
      </vt:variant>
      <vt:variant>
        <vt:lpwstr/>
      </vt:variant>
      <vt:variant>
        <vt:i4>3014661</vt:i4>
      </vt:variant>
      <vt:variant>
        <vt:i4>6</vt:i4>
      </vt:variant>
      <vt:variant>
        <vt:i4>0</vt:i4>
      </vt:variant>
      <vt:variant>
        <vt:i4>5</vt:i4>
      </vt:variant>
      <vt:variant>
        <vt:lpwstr>mailto:arielliu@cc.shu.edu.tw</vt:lpwstr>
      </vt:variant>
      <vt:variant>
        <vt:lpwstr/>
      </vt:variant>
      <vt:variant>
        <vt:i4>4849770</vt:i4>
      </vt:variant>
      <vt:variant>
        <vt:i4>3</vt:i4>
      </vt:variant>
      <vt:variant>
        <vt:i4>0</vt:i4>
      </vt:variant>
      <vt:variant>
        <vt:i4>5</vt:i4>
      </vt:variant>
      <vt:variant>
        <vt:lpwstr>mailto:pan@cc.shu.edu.tw</vt:lpwstr>
      </vt:variant>
      <vt:variant>
        <vt:lpwstr/>
      </vt:variant>
      <vt:variant>
        <vt:i4>-9371580</vt:i4>
      </vt:variant>
      <vt:variant>
        <vt:i4>0</vt:i4>
      </vt:variant>
      <vt:variant>
        <vt:i4>0</vt:i4>
      </vt:variant>
      <vt:variant>
        <vt:i4>5</vt:i4>
      </vt:variant>
      <vt:variant>
        <vt:lpwstr>http://cc.shu.edu.tw/～c28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世新大學</dc:title>
  <dc:creator>shu</dc:creator>
  <cp:lastModifiedBy>10101</cp:lastModifiedBy>
  <cp:revision>10</cp:revision>
  <cp:lastPrinted>2017-03-08T06:32:00Z</cp:lastPrinted>
  <dcterms:created xsi:type="dcterms:W3CDTF">2017-03-13T06:01:00Z</dcterms:created>
  <dcterms:modified xsi:type="dcterms:W3CDTF">2017-03-15T03:47:00Z</dcterms:modified>
</cp:coreProperties>
</file>